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240"/>
        <w:jc w:val="center"/>
        <w:rPr/>
      </w:pPr>
      <w:r>
        <w:rPr>
          <w:b/>
          <w:bCs/>
          <w:sz w:val="36"/>
          <w:szCs w:val="36"/>
        </w:rPr>
        <w:t>Análisis del relato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🎭 </w:t>
      </w:r>
      <w:r>
        <w:rPr/>
        <w:t>Elementos que asombran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Los sueños se sienten reales</w:t>
      </w:r>
      <w:r>
        <w:rPr/>
        <w:t xml:space="preserve"> — El joven huele la tierra y escucha voces. Eso no pasa en sueños normales.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 final sorpresa</w:t>
      </w:r>
      <w:r>
        <w:rPr/>
        <w:t xml:space="preserve"> — Descubrimos que el hospital era el sueño y el bosque era la vida real. ¡Todo estaba al revés!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📖 </w:t>
      </w:r>
      <w:r>
        <w:rPr/>
        <w:t>Introducción, desarrollo y cierre</w:t>
      </w:r>
    </w:p>
    <w:tbl>
      <w:tblPr>
        <w:tblW w:w="906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4"/>
        <w:gridCol w:w="3573"/>
        <w:gridCol w:w="3915"/>
      </w:tblGrid>
      <w:tr>
        <w:trPr>
          <w:tblHeader w:val="true"/>
        </w:trPr>
        <w:tc>
          <w:tcPr>
            <w:tcW w:w="15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Parte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Párrafo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¿Por qué?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Introducción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"Un joven se cayó de su moto..."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Nos dice quién es y qué le pasó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Desarrollo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"Pero su sueño fue muy raro..."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Empieza el misterio del otro mundo</w:t>
            </w:r>
          </w:p>
        </w:tc>
      </w:tr>
      <w:tr>
        <w:trPr/>
        <w:tc>
          <w:tcPr>
            <w:tcW w:w="157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Cierre</w:t>
            </w:r>
          </w:p>
        </w:tc>
        <w:tc>
          <w:tcPr>
            <w:tcW w:w="357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"Pero entonces se dio cuenta..."</w:t>
            </w:r>
          </w:p>
        </w:tc>
        <w:tc>
          <w:tcPr>
            <w:tcW w:w="391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El final que cambia todo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🔍 </w:t>
      </w:r>
      <w:r>
        <w:rPr/>
        <w:t>Indicios (pistas)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"Se quedó dormido"</w:t>
      </w:r>
      <w:r>
        <w:rPr/>
        <w:t xml:space="preserve"> — Nos avisa que los sueños serán importantes.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"El miedo era muy real. Olía la tierra."</w:t>
      </w:r>
      <w:r>
        <w:rPr/>
        <w:t xml:space="preserve"> — Si puede oler, tal vez no es solo un sueño.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"Cada vez los hombres estaban más cerca"</w:t>
      </w:r>
      <w:r>
        <w:rPr/>
        <w:t xml:space="preserve"> — Nos hace pensar que lo van a atrapar.</w:t>
      </w:r>
    </w:p>
    <w:p>
      <w:pPr>
        <w:pStyle w:val="Normal"/>
        <w:spacing w:before="0" w:after="240"/>
        <w:jc w:val="center"/>
        <w:rPr>
          <w:b/>
          <w:bCs/>
          <w:sz w:val="36"/>
          <w:szCs w:val="36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147</Words>
  <Characters>661</Characters>
  <CharactersWithSpaces>791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2026-01-31T01:54:10Z</dcterms:created>
  <dc:creator>Un-named</dc:creator>
  <dc:description/>
  <dc:language>en-US</dc:language>
  <cp:lastModifiedBy/>
  <dcterms:modified xsi:type="dcterms:W3CDTF">2026-01-30T20:04:03Z</dcterms:modified>
  <cp:revision>2</cp:revision>
  <dc:subject/>
  <dc:title/>
</cp:coreProperties>
</file>