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7C2D" w14:textId="77777777" w:rsidR="001E27F4" w:rsidRPr="007768BC" w:rsidRDefault="00155A30">
      <w:pPr>
        <w:pStyle w:val="Ttulo1"/>
        <w:jc w:val="center"/>
        <w:rPr>
          <w:rStyle w:val="Ninguno"/>
          <w:rFonts w:ascii="Arial" w:eastAsia="Helvetica" w:hAnsi="Arial" w:cs="Arial"/>
          <w:b/>
          <w:bCs/>
          <w:color w:val="385623"/>
          <w:sz w:val="24"/>
          <w:szCs w:val="24"/>
          <w:u w:color="385623"/>
        </w:rPr>
      </w:pPr>
      <w:r w:rsidRPr="007768BC">
        <w:rPr>
          <w:rStyle w:val="Ninguno"/>
          <w:rFonts w:ascii="Arial" w:hAnsi="Arial" w:cs="Arial"/>
          <w:b/>
          <w:bCs/>
          <w:color w:val="385623"/>
          <w:sz w:val="24"/>
          <w:szCs w:val="24"/>
          <w:u w:color="385623"/>
        </w:rPr>
        <w:t>El resumen</w:t>
      </w:r>
    </w:p>
    <w:p w14:paraId="3E3B913B" w14:textId="77777777" w:rsidR="001E27F4" w:rsidRPr="007768BC" w:rsidRDefault="001E27F4" w:rsidP="00457C66">
      <w:pPr>
        <w:pStyle w:val="Cuerpo"/>
        <w:rPr>
          <w:rStyle w:val="Ninguno"/>
          <w:rFonts w:ascii="Arial" w:eastAsia="Calibri Light" w:hAnsi="Arial" w:cs="Arial"/>
          <w:b/>
          <w:bCs/>
          <w:color w:val="385623"/>
          <w:sz w:val="24"/>
          <w:szCs w:val="24"/>
          <w:u w:color="385623"/>
        </w:rPr>
      </w:pPr>
    </w:p>
    <w:p w14:paraId="0E3F57D5" w14:textId="052760E6" w:rsidR="00457C66" w:rsidRPr="007768BC" w:rsidRDefault="00457C66" w:rsidP="007768BC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Style w:val="Ninguno"/>
          <w:rFonts w:ascii="Arial" w:hAnsi="Arial" w:cs="Arial"/>
          <w:sz w:val="24"/>
          <w:szCs w:val="24"/>
        </w:rPr>
      </w:pPr>
      <w:r w:rsidRPr="007768BC">
        <w:rPr>
          <w:rStyle w:val="Ninguno"/>
          <w:rFonts w:ascii="Arial" w:hAnsi="Arial" w:cs="Arial"/>
          <w:sz w:val="24"/>
          <w:szCs w:val="24"/>
        </w:rPr>
        <w:t xml:space="preserve">Nombre y autor del texto elegido: </w:t>
      </w:r>
      <w:r w:rsidR="007B206C" w:rsidRPr="007768BC">
        <w:rPr>
          <w:rFonts w:ascii="Arial" w:hAnsi="Arial" w:cs="Arial"/>
          <w:sz w:val="24"/>
          <w:szCs w:val="24"/>
        </w:rPr>
        <w:t xml:space="preserve">EL NERVIOSISMO DE LOS </w:t>
      </w:r>
      <w:r w:rsidR="007768BC" w:rsidRPr="007768BC">
        <w:rPr>
          <w:rFonts w:ascii="Arial" w:hAnsi="Arial" w:cs="Arial"/>
          <w:sz w:val="24"/>
          <w:szCs w:val="24"/>
        </w:rPr>
        <w:t>HÉROES</w:t>
      </w:r>
      <w:r w:rsidR="007768BC" w:rsidRPr="007768BC">
        <w:rPr>
          <w:rStyle w:val="Ninguno"/>
          <w:rFonts w:ascii="Arial" w:hAnsi="Arial" w:cs="Arial"/>
          <w:sz w:val="24"/>
          <w:szCs w:val="24"/>
        </w:rPr>
        <w:t xml:space="preserve"> Juan</w:t>
      </w:r>
      <w:r w:rsidR="007B206C" w:rsidRPr="007768BC">
        <w:rPr>
          <w:rFonts w:ascii="Arial" w:hAnsi="Arial" w:cs="Arial"/>
          <w:sz w:val="24"/>
          <w:szCs w:val="24"/>
        </w:rPr>
        <w:t xml:space="preserve"> Villoro</w:t>
      </w:r>
    </w:p>
    <w:p w14:paraId="2F19403A" w14:textId="77777777" w:rsidR="00457C66" w:rsidRPr="007768BC" w:rsidRDefault="00457C66" w:rsidP="007768BC">
      <w:pPr>
        <w:ind w:left="360"/>
        <w:jc w:val="both"/>
        <w:rPr>
          <w:rStyle w:val="Ninguno"/>
          <w:rFonts w:ascii="Arial" w:hAnsi="Arial" w:cs="Arial"/>
        </w:rPr>
      </w:pPr>
    </w:p>
    <w:p w14:paraId="76C1AD3C" w14:textId="77777777" w:rsidR="00457C66" w:rsidRPr="007768BC" w:rsidRDefault="00457C66" w:rsidP="007768BC">
      <w:pPr>
        <w:ind w:left="360"/>
        <w:jc w:val="both"/>
        <w:rPr>
          <w:rStyle w:val="Ninguno"/>
          <w:rFonts w:ascii="Arial" w:hAnsi="Arial" w:cs="Arial"/>
        </w:rPr>
      </w:pPr>
    </w:p>
    <w:p w14:paraId="7F1FD187" w14:textId="77777777" w:rsidR="001E27F4" w:rsidRPr="007768BC" w:rsidRDefault="00155A30" w:rsidP="007768BC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Style w:val="Ninguno"/>
          <w:rFonts w:ascii="Arial" w:hAnsi="Arial" w:cs="Arial"/>
          <w:sz w:val="24"/>
          <w:szCs w:val="24"/>
        </w:rPr>
        <w:t>Después de haber leído</w:t>
      </w:r>
      <w:r w:rsidRPr="007768BC">
        <w:rPr>
          <w:rFonts w:ascii="Arial" w:hAnsi="Arial" w:cs="Arial"/>
          <w:sz w:val="24"/>
          <w:szCs w:val="24"/>
        </w:rPr>
        <w:t xml:space="preserve"> la obra literaria que seleccionaste, menciona el por qué preferiste ese texto sobre los otros dos.</w:t>
      </w:r>
    </w:p>
    <w:p w14:paraId="02B61644" w14:textId="77777777" w:rsidR="001E27F4" w:rsidRPr="007768BC" w:rsidRDefault="001E27F4">
      <w:pPr>
        <w:pStyle w:val="Cuerpo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88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828"/>
      </w:tblGrid>
      <w:tr w:rsidR="001E27F4" w:rsidRPr="007768BC" w14:paraId="52914374" w14:textId="77777777">
        <w:trPr>
          <w:trHeight w:val="250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0E9AD" w14:textId="45E75F7B" w:rsidR="001E27F4" w:rsidRPr="007768BC" w:rsidRDefault="00083D0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Primero la escogí</w:t>
            </w:r>
            <w:r w:rsidR="00FA6012">
              <w:rPr>
                <w:rFonts w:ascii="Arial" w:hAnsi="Arial" w:cs="Arial"/>
                <w:lang w:val="es-MX"/>
              </w:rPr>
              <w:t xml:space="preserve"> </w:t>
            </w:r>
            <w:r>
              <w:rPr>
                <w:rFonts w:ascii="Arial" w:hAnsi="Arial" w:cs="Arial"/>
                <w:lang w:val="es-MX"/>
              </w:rPr>
              <w:t xml:space="preserve">porque habla sobre el futbol y ese es un deporte que a mí me gusta y también porque es una obra literaria, la cual se me hace </w:t>
            </w:r>
            <w:r w:rsidR="00FA6012">
              <w:rPr>
                <w:rFonts w:ascii="Arial" w:hAnsi="Arial" w:cs="Arial"/>
                <w:lang w:val="es-MX"/>
              </w:rPr>
              <w:t>más</w:t>
            </w:r>
            <w:r>
              <w:rPr>
                <w:rFonts w:ascii="Arial" w:hAnsi="Arial" w:cs="Arial"/>
                <w:lang w:val="es-MX"/>
              </w:rPr>
              <w:t xml:space="preserve"> fácil de entender que los otros géneros.</w:t>
            </w:r>
          </w:p>
        </w:tc>
      </w:tr>
    </w:tbl>
    <w:p w14:paraId="29D58D10" w14:textId="77777777" w:rsidR="001E27F4" w:rsidRPr="007768BC" w:rsidRDefault="001E27F4">
      <w:pPr>
        <w:pStyle w:val="Cuerpo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0916314" w14:textId="77777777" w:rsidR="001E27F4" w:rsidRPr="007768BC" w:rsidRDefault="001E27F4">
      <w:pPr>
        <w:pStyle w:val="Cuerpo"/>
        <w:spacing w:after="0" w:line="240" w:lineRule="auto"/>
        <w:jc w:val="both"/>
        <w:rPr>
          <w:rStyle w:val="Ninguno"/>
          <w:rFonts w:ascii="Arial" w:hAnsi="Arial" w:cs="Arial"/>
          <w:sz w:val="24"/>
          <w:szCs w:val="24"/>
        </w:rPr>
      </w:pPr>
    </w:p>
    <w:p w14:paraId="64929595" w14:textId="77777777" w:rsidR="001E27F4" w:rsidRPr="007768BC" w:rsidRDefault="00155A3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Style w:val="Ninguno"/>
          <w:rFonts w:ascii="Arial" w:hAnsi="Arial" w:cs="Arial"/>
          <w:sz w:val="24"/>
          <w:szCs w:val="24"/>
        </w:rPr>
        <w:t>Investiga sobre el contexto del autor y completa la siguiente tabla:</w:t>
      </w:r>
    </w:p>
    <w:p w14:paraId="6681727C" w14:textId="77777777" w:rsidR="001E27F4" w:rsidRPr="007768BC" w:rsidRDefault="001E27F4" w:rsidP="00457C66">
      <w:pPr>
        <w:pStyle w:val="Cuerpo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88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3474"/>
        <w:gridCol w:w="5364"/>
      </w:tblGrid>
      <w:tr w:rsidR="001E27F4" w:rsidRPr="007768BC" w14:paraId="30164318" w14:textId="77777777" w:rsidTr="00457C66">
        <w:trPr>
          <w:trHeight w:val="730"/>
        </w:trPr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1DFEF" w14:textId="77777777" w:rsidR="001E27F4" w:rsidRPr="007768BC" w:rsidRDefault="00155A30">
            <w:pPr>
              <w:pStyle w:val="Cuerpo"/>
              <w:spacing w:after="0" w:line="240" w:lineRule="auto"/>
              <w:jc w:val="center"/>
              <w:rPr>
                <w:rStyle w:val="Ninguno"/>
                <w:rFonts w:ascii="Arial" w:hAnsi="Arial" w:cs="Arial"/>
                <w:sz w:val="24"/>
                <w:szCs w:val="24"/>
              </w:rPr>
            </w:pPr>
            <w:r w:rsidRPr="007768BC">
              <w:rPr>
                <w:rStyle w:val="Ninguno"/>
                <w:rFonts w:ascii="Arial" w:hAnsi="Arial" w:cs="Arial"/>
                <w:sz w:val="24"/>
                <w:szCs w:val="24"/>
              </w:rPr>
              <w:t>Ámbitos de la vida del autor</w:t>
            </w:r>
          </w:p>
          <w:p w14:paraId="3BC881FB" w14:textId="77777777" w:rsidR="001E27F4" w:rsidRPr="007768BC" w:rsidRDefault="00155A30">
            <w:pPr>
              <w:pStyle w:val="Cuerpo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68BC">
              <w:rPr>
                <w:rStyle w:val="Ninguno"/>
                <w:rFonts w:ascii="Arial" w:hAnsi="Arial" w:cs="Arial"/>
                <w:sz w:val="24"/>
                <w:szCs w:val="24"/>
              </w:rPr>
              <w:t>(sucesos o cambios relevantes nacionales e internacionales)</w:t>
            </w:r>
          </w:p>
        </w:tc>
        <w:tc>
          <w:tcPr>
            <w:tcW w:w="5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F4FD4" w14:textId="77777777" w:rsidR="001E27F4" w:rsidRPr="007768BC" w:rsidRDefault="00155A30">
            <w:pPr>
              <w:pStyle w:val="Cuerpo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768BC">
              <w:rPr>
                <w:rStyle w:val="Ninguno"/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1E27F4" w:rsidRPr="007768BC" w14:paraId="685734EE" w14:textId="77777777" w:rsidTr="00457C66">
        <w:trPr>
          <w:trHeight w:val="250"/>
        </w:trPr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8C9B5" w14:textId="77777777" w:rsidR="001E27F4" w:rsidRPr="007768BC" w:rsidRDefault="00155A30">
            <w:pPr>
              <w:pStyle w:val="Cuerpo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768BC">
              <w:rPr>
                <w:rStyle w:val="Ninguno"/>
                <w:rFonts w:ascii="Arial" w:hAnsi="Arial" w:cs="Arial"/>
                <w:sz w:val="24"/>
                <w:szCs w:val="24"/>
              </w:rPr>
              <w:t>Familiar</w:t>
            </w:r>
          </w:p>
        </w:tc>
        <w:tc>
          <w:tcPr>
            <w:tcW w:w="5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F045E" w14:textId="6B08B2D2" w:rsidR="001E27F4" w:rsidRPr="007768BC" w:rsidRDefault="007768BC" w:rsidP="007768BC">
            <w:pPr>
              <w:jc w:val="both"/>
              <w:rPr>
                <w:rFonts w:ascii="Arial" w:hAnsi="Arial" w:cs="Arial"/>
                <w:lang w:val="es-MX"/>
              </w:rPr>
            </w:pPr>
            <w:r w:rsidRPr="007768BC">
              <w:rPr>
                <w:rFonts w:ascii="Arial" w:hAnsi="Arial" w:cs="Arial"/>
                <w:lang w:val="es-MX"/>
              </w:rPr>
              <w:t>Nacido</w:t>
            </w:r>
            <w:r w:rsidR="00CF1A17" w:rsidRPr="007768BC">
              <w:rPr>
                <w:rFonts w:ascii="Arial" w:hAnsi="Arial" w:cs="Arial"/>
                <w:lang w:val="es-MX"/>
              </w:rPr>
              <w:t xml:space="preserve"> en la ciudad de </w:t>
            </w:r>
            <w:r w:rsidRPr="007768BC">
              <w:rPr>
                <w:rFonts w:ascii="Arial" w:hAnsi="Arial" w:cs="Arial"/>
                <w:lang w:val="es-MX"/>
              </w:rPr>
              <w:t>México</w:t>
            </w:r>
            <w:r w:rsidR="00CF1A17" w:rsidRPr="007768BC">
              <w:rPr>
                <w:rFonts w:ascii="Arial" w:hAnsi="Arial" w:cs="Arial"/>
                <w:lang w:val="es-MX"/>
              </w:rPr>
              <w:t xml:space="preserve"> en la colonia Mixcoac en </w:t>
            </w:r>
            <w:r w:rsidRPr="007768BC">
              <w:rPr>
                <w:rFonts w:ascii="Arial" w:hAnsi="Arial" w:cs="Arial"/>
                <w:lang w:val="es-MX"/>
              </w:rPr>
              <w:t>1956, sus</w:t>
            </w:r>
            <w:r w:rsidR="00CF1A17" w:rsidRPr="007768BC">
              <w:rPr>
                <w:rFonts w:ascii="Arial" w:hAnsi="Arial" w:cs="Arial"/>
                <w:lang w:val="es-MX"/>
              </w:rPr>
              <w:t xml:space="preserve"> padres </w:t>
            </w:r>
            <w:r w:rsidR="00CF1A17"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Luis Villoro</w:t>
            </w:r>
            <w:r w:rsidR="00CF1A17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 (1922-2014)</w:t>
            </w:r>
            <w:r w:rsidR="00CF1A17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importante</w:t>
            </w:r>
            <w:r w:rsidR="00CF1A17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filosofo e intelectual y </w:t>
            </w:r>
            <w:r w:rsidR="00CF1A17"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Estela Ruiz 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Millet traductora</w:t>
            </w:r>
            <w:r w:rsidR="00CF1A17"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y 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escritora, 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su</w:t>
            </w:r>
            <w:r w:rsidR="00CF1A17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abuelo </w:t>
            </w:r>
            <w:r w:rsidR="00CF1A17"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Juan Millet</w:t>
            </w:r>
            <w:r w:rsidR="00CF1A17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, fue un </w:t>
            </w:r>
            <w:r w:rsidR="00CF1A17"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ingeniero catalán</w:t>
            </w:r>
            <w:r w:rsidR="00CF1A17"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, su 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tía</w:t>
            </w:r>
            <w:r w:rsidR="00CF1A17"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paterna </w:t>
            </w:r>
            <w:r w:rsidR="00CF1A17"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Carmen Villoro</w:t>
            </w:r>
            <w:r w:rsidR="00CF1A17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, fue una reconocida </w:t>
            </w:r>
            <w:r w:rsidR="00CF1A17"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traductora</w:t>
            </w:r>
            <w:r w:rsidR="00CF1A17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 del alemán</w:t>
            </w:r>
            <w:r w:rsidR="00CF1A17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. 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Creció</w:t>
            </w:r>
            <w:r w:rsidR="00CF1A17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rodeado de libros y viendo su casa siempre con visitas de grandes personajes como Octavio Paz. Sus padres le inculcaron el amor a la lectura.</w:t>
            </w:r>
          </w:p>
        </w:tc>
      </w:tr>
      <w:tr w:rsidR="001E27F4" w:rsidRPr="007768BC" w14:paraId="54521847" w14:textId="77777777" w:rsidTr="00457C66">
        <w:trPr>
          <w:trHeight w:val="250"/>
        </w:trPr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683CC" w14:textId="77777777" w:rsidR="001E27F4" w:rsidRPr="007768BC" w:rsidRDefault="00155A30">
            <w:pPr>
              <w:pStyle w:val="Cuerpo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768BC">
              <w:rPr>
                <w:rStyle w:val="Ninguno"/>
                <w:rFonts w:ascii="Arial" w:hAnsi="Arial" w:cs="Arial"/>
                <w:sz w:val="24"/>
                <w:szCs w:val="24"/>
              </w:rPr>
              <w:t>Académico</w:t>
            </w:r>
          </w:p>
        </w:tc>
        <w:tc>
          <w:tcPr>
            <w:tcW w:w="5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4594C" w14:textId="54ABCC3F" w:rsidR="00C06BC0" w:rsidRPr="007768BC" w:rsidRDefault="00C06BC0" w:rsidP="007768BC">
            <w:pPr>
              <w:jc w:val="both"/>
              <w:rPr>
                <w:rFonts w:ascii="Arial" w:hAnsi="Arial" w:cs="Arial"/>
                <w:lang w:val="es-MX"/>
              </w:rPr>
            </w:pPr>
            <w:r w:rsidRPr="007768BC">
              <w:rPr>
                <w:rFonts w:ascii="Arial" w:hAnsi="Arial" w:cs="Arial"/>
                <w:lang w:val="es-MX"/>
              </w:rPr>
              <w:t xml:space="preserve">Estudio en colegio privado “El colegio </w:t>
            </w:r>
            <w:r w:rsidR="007768BC" w:rsidRPr="007768BC">
              <w:rPr>
                <w:rFonts w:ascii="Arial" w:hAnsi="Arial" w:cs="Arial"/>
                <w:lang w:val="es-MX"/>
              </w:rPr>
              <w:t>Alemán</w:t>
            </w:r>
            <w:r w:rsidRPr="007768BC">
              <w:rPr>
                <w:rFonts w:ascii="Arial" w:hAnsi="Arial" w:cs="Arial"/>
                <w:lang w:val="es-MX"/>
              </w:rPr>
              <w:t>”</w:t>
            </w:r>
          </w:p>
          <w:p w14:paraId="620A799A" w14:textId="28963D03" w:rsidR="001E27F4" w:rsidRPr="007768BC" w:rsidRDefault="007768BC" w:rsidP="007768BC">
            <w:pPr>
              <w:jc w:val="both"/>
              <w:rPr>
                <w:rFonts w:ascii="Arial" w:hAnsi="Arial" w:cs="Arial"/>
                <w:lang w:val="es-MX"/>
              </w:rPr>
            </w:pPr>
            <w:r w:rsidRPr="007768BC">
              <w:rPr>
                <w:rFonts w:ascii="Arial" w:hAnsi="Arial" w:cs="Arial"/>
                <w:lang w:val="es-MX"/>
              </w:rPr>
              <w:t>Estudió</w:t>
            </w:r>
            <w:r w:rsidR="00CF1A17" w:rsidRPr="007768BC">
              <w:rPr>
                <w:rFonts w:ascii="Arial" w:hAnsi="Arial" w:cs="Arial"/>
                <w:lang w:val="es-MX"/>
              </w:rPr>
              <w:t xml:space="preserve"> la licenciatura en </w:t>
            </w:r>
            <w:r w:rsidRPr="007768BC">
              <w:rPr>
                <w:rFonts w:ascii="Arial" w:hAnsi="Arial" w:cs="Arial"/>
                <w:lang w:val="es-MX"/>
              </w:rPr>
              <w:t>Sociología</w:t>
            </w:r>
            <w:r w:rsidR="00183A0C" w:rsidRPr="007768BC">
              <w:rPr>
                <w:rFonts w:ascii="Arial" w:hAnsi="Arial" w:cs="Arial"/>
                <w:lang w:val="es-MX"/>
              </w:rPr>
              <w:t xml:space="preserve"> en la Universidad </w:t>
            </w:r>
            <w:r w:rsidRPr="007768BC">
              <w:rPr>
                <w:rFonts w:ascii="Arial" w:hAnsi="Arial" w:cs="Arial"/>
                <w:lang w:val="es-MX"/>
              </w:rPr>
              <w:t>Autónoma</w:t>
            </w:r>
            <w:r w:rsidR="00183A0C" w:rsidRPr="007768BC">
              <w:rPr>
                <w:rFonts w:ascii="Arial" w:hAnsi="Arial" w:cs="Arial"/>
                <w:lang w:val="es-MX"/>
              </w:rPr>
              <w:t xml:space="preserve"> Metropolitana UAM, unidad Iztapalapa (1973-1977).</w:t>
            </w:r>
          </w:p>
          <w:p w14:paraId="4D4B142E" w14:textId="5943AF65" w:rsidR="00183A0C" w:rsidRPr="007768BC" w:rsidRDefault="00183A0C" w:rsidP="007768BC">
            <w:pPr>
              <w:jc w:val="both"/>
              <w:rPr>
                <w:rFonts w:ascii="Arial" w:hAnsi="Arial" w:cs="Arial"/>
                <w:lang w:val="es-MX"/>
              </w:rPr>
            </w:pPr>
            <w:r w:rsidRPr="007768BC">
              <w:rPr>
                <w:rFonts w:ascii="Arial" w:hAnsi="Arial" w:cs="Arial"/>
                <w:lang w:val="es-MX"/>
              </w:rPr>
              <w:t>Profesor en universidades internacionales como la Universidad de Yale (</w:t>
            </w:r>
            <w:r w:rsidR="007768BC" w:rsidRPr="007768BC">
              <w:rPr>
                <w:rFonts w:ascii="Arial" w:hAnsi="Arial" w:cs="Arial"/>
                <w:lang w:val="es-MX"/>
              </w:rPr>
              <w:t>EE. UU),</w:t>
            </w:r>
            <w:r w:rsidRPr="007768BC">
              <w:rPr>
                <w:rFonts w:ascii="Arial" w:hAnsi="Arial" w:cs="Arial"/>
                <w:lang w:val="es-MX"/>
              </w:rPr>
              <w:t xml:space="preserve"> Universidad de Princeton (</w:t>
            </w:r>
            <w:r w:rsidR="007768BC" w:rsidRPr="007768BC">
              <w:rPr>
                <w:rFonts w:ascii="Arial" w:hAnsi="Arial" w:cs="Arial"/>
                <w:lang w:val="es-MX"/>
              </w:rPr>
              <w:t>EE. UU</w:t>
            </w:r>
            <w:r w:rsidRPr="007768BC">
              <w:rPr>
                <w:rFonts w:ascii="Arial" w:hAnsi="Arial" w:cs="Arial"/>
                <w:lang w:val="es-MX"/>
              </w:rPr>
              <w:t xml:space="preserve">), Universidad Pompeu Fabra (España), Universidad de Buenos Aires (Argentina), Universidad Central de Venezuela, Facultad de </w:t>
            </w:r>
            <w:r w:rsidR="007768BC" w:rsidRPr="007768BC">
              <w:rPr>
                <w:rFonts w:ascii="Arial" w:hAnsi="Arial" w:cs="Arial"/>
                <w:lang w:val="es-MX"/>
              </w:rPr>
              <w:t>Filosofía</w:t>
            </w:r>
            <w:r w:rsidRPr="007768BC">
              <w:rPr>
                <w:rFonts w:ascii="Arial" w:hAnsi="Arial" w:cs="Arial"/>
                <w:lang w:val="es-MX"/>
              </w:rPr>
              <w:t xml:space="preserve"> y letras de la UNAM, Universidad Iberoamericana, Instituto Nacional de Bellas Artes (INBA)</w:t>
            </w:r>
          </w:p>
        </w:tc>
      </w:tr>
      <w:tr w:rsidR="001E27F4" w:rsidRPr="007768BC" w14:paraId="006F4B3C" w14:textId="77777777" w:rsidTr="00457C66">
        <w:trPr>
          <w:trHeight w:val="250"/>
        </w:trPr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A4763" w14:textId="77777777" w:rsidR="001E27F4" w:rsidRPr="007768BC" w:rsidRDefault="00155A30">
            <w:pPr>
              <w:pStyle w:val="Cuerpo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768BC">
              <w:rPr>
                <w:rStyle w:val="Ninguno"/>
                <w:rFonts w:ascii="Arial" w:hAnsi="Arial" w:cs="Arial"/>
                <w:sz w:val="24"/>
                <w:szCs w:val="24"/>
              </w:rPr>
              <w:lastRenderedPageBreak/>
              <w:t>Económico</w:t>
            </w:r>
          </w:p>
        </w:tc>
        <w:tc>
          <w:tcPr>
            <w:tcW w:w="5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493DF" w14:textId="77777777" w:rsidR="00C06BC0" w:rsidRPr="007768BC" w:rsidRDefault="00C06BC0" w:rsidP="007768BC">
            <w:pPr>
              <w:jc w:val="both"/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En su entrevista con </w:t>
            </w:r>
            <w:r w:rsidRPr="007768BC">
              <w:rPr>
                <w:rStyle w:val="nfasis"/>
                <w:rFonts w:ascii="Arial" w:hAnsi="Arial" w:cs="Arial"/>
                <w:color w:val="0F1115"/>
                <w:shd w:val="clear" w:color="auto" w:fill="FFFFFF"/>
                <w:lang w:val="es-MX"/>
              </w:rPr>
              <w:t>El Economista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, Villoro revela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</w:t>
            </w:r>
            <w:r w:rsidRPr="007768BC">
              <w:rPr>
                <w:rStyle w:val="nfasis"/>
                <w:rFonts w:ascii="Arial" w:hAnsi="Arial" w:cs="Arial"/>
                <w:color w:val="0F1115"/>
                <w:shd w:val="clear" w:color="auto" w:fill="FFFFFF"/>
                <w:lang w:val="es-MX"/>
              </w:rPr>
              <w:t>"Soy un pésimo administrador [...] Mi única seguridad económica es trabajar"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.</w:t>
            </w:r>
          </w:p>
          <w:p w14:paraId="0C7B9C4F" w14:textId="55E96C65" w:rsidR="001E27F4" w:rsidRPr="007768BC" w:rsidRDefault="00C06BC0" w:rsidP="007768BC">
            <w:pPr>
              <w:jc w:val="both"/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Mientras fue un estudiante no sufrió económicamente porque </w:t>
            </w:r>
            <w:r w:rsidR="007768BC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pertenecía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a la clase media-alta </w:t>
            </w:r>
            <w:r w:rsidR="007768BC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intelectual, su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padre </w:t>
            </w:r>
            <w:r w:rsidR="007768BC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tenía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puestos estables </w:t>
            </w:r>
            <w:r w:rsidR="007768BC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(fue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investigador de la UNAM y miembro del Colegio Nacional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)</w:t>
            </w:r>
          </w:p>
          <w:p w14:paraId="413A8782" w14:textId="77777777" w:rsidR="00C06BC0" w:rsidRPr="007768BC" w:rsidRDefault="00C06BC0" w:rsidP="007768BC">
            <w:pPr>
              <w:jc w:val="both"/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Sus primeros trabajos como periodista y escritor coincidieron con la 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severa crisis económica mexicana de los años 80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.</w:t>
            </w:r>
          </w:p>
          <w:p w14:paraId="7376452C" w14:textId="77777777" w:rsidR="007768BC" w:rsidRDefault="00C06BC0" w:rsidP="007768BC">
            <w:pPr>
              <w:pStyle w:val="ds-markdown-paragraph"/>
              <w:shd w:val="clear" w:color="auto" w:fill="FFFFFF"/>
              <w:spacing w:before="240" w:beforeAutospacing="0" w:after="240" w:afterAutospacing="0"/>
              <w:jc w:val="both"/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 En entrevista con </w:t>
            </w:r>
            <w:r w:rsidRPr="007768BC">
              <w:rPr>
                <w:rStyle w:val="nfasis"/>
                <w:rFonts w:ascii="Arial" w:hAnsi="Arial" w:cs="Arial"/>
                <w:color w:val="0F1115"/>
                <w:shd w:val="clear" w:color="auto" w:fill="FFFFFF"/>
                <w:lang w:val="es-MX"/>
              </w:rPr>
              <w:t>El Economista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, Villoro relata: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</w:t>
            </w:r>
            <w:r w:rsidRPr="007768BC">
              <w:rPr>
                <w:rStyle w:val="nfasis"/>
                <w:rFonts w:ascii="Arial" w:hAnsi="Arial" w:cs="Arial"/>
                <w:color w:val="0F1115"/>
                <w:shd w:val="clear" w:color="auto" w:fill="FFFFFF"/>
                <w:lang w:val="es-MX"/>
              </w:rPr>
              <w:t>Aprendí a sobrevivir en condiciones adversas</w:t>
            </w:r>
            <w:r w:rsidRPr="007768BC">
              <w:rPr>
                <w:rStyle w:val="nfasis"/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. </w:t>
            </w:r>
          </w:p>
          <w:p w14:paraId="4DAF06D6" w14:textId="36693879" w:rsidR="007768BC" w:rsidRPr="007768BC" w:rsidRDefault="007768BC" w:rsidP="007768BC">
            <w:pPr>
              <w:pStyle w:val="ds-markdown-paragraph"/>
              <w:shd w:val="clear" w:color="auto" w:fill="FFFFFF"/>
              <w:spacing w:before="240" w:beforeAutospacing="0" w:after="240" w:afterAutospacing="0"/>
              <w:jc w:val="both"/>
              <w:rPr>
                <w:lang w:val="es-MX"/>
              </w:rPr>
            </w:pPr>
            <w:r w:rsidRPr="007768BC">
              <w:rPr>
                <w:lang w:val="es-MX"/>
              </w:rPr>
              <w:t>Villoro a basado su</w:t>
            </w:r>
            <w:r>
              <w:rPr>
                <w:lang w:val="es-MX"/>
              </w:rPr>
              <w:t xml:space="preserve"> economía en cuatro aspectos:</w:t>
            </w:r>
          </w:p>
          <w:p w14:paraId="577CE4B1" w14:textId="1B48AA03" w:rsidR="00C06BC0" w:rsidRPr="007768BC" w:rsidRDefault="00C06BC0" w:rsidP="007768BC">
            <w:pPr>
              <w:pStyle w:val="ds-markdown-paragraph"/>
              <w:shd w:val="clear" w:color="auto" w:fill="FFFFFF"/>
              <w:spacing w:before="240" w:beforeAutospacing="0" w:after="240" w:afterAutospacing="0"/>
              <w:jc w:val="both"/>
              <w:rPr>
                <w:rFonts w:ascii="Arial" w:hAnsi="Arial" w:cs="Arial"/>
                <w:color w:val="0F1115"/>
                <w:lang w:val="es-MX"/>
              </w:rPr>
            </w:pP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>Derechos de autor: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Por sus novelas, cuentos y ensayos, particularmente el éxito de </w:t>
            </w: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>"El testigo"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(Premio Herralde 2004) que incrementó significativamente sus ventas.</w:t>
            </w:r>
          </w:p>
          <w:p w14:paraId="6D5E2F1E" w14:textId="77777777" w:rsidR="00C06BC0" w:rsidRPr="007768BC" w:rsidRDefault="00C06BC0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Fonts w:ascii="Arial" w:hAnsi="Arial" w:cs="Arial"/>
                <w:color w:val="0F1115"/>
                <w:lang w:val="es-MX"/>
              </w:rPr>
            </w:pP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>Periodismo cultural: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Columnas fijas en medios como </w:t>
            </w:r>
            <w:r w:rsidRPr="007768BC">
              <w:rPr>
                <w:rStyle w:val="nfasis"/>
                <w:rFonts w:ascii="Arial" w:hAnsi="Arial" w:cs="Arial"/>
                <w:color w:val="0F1115"/>
                <w:lang w:val="es-MX"/>
              </w:rPr>
              <w:t>Reforma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(México), </w:t>
            </w:r>
            <w:r w:rsidRPr="007768BC">
              <w:rPr>
                <w:rStyle w:val="nfasis"/>
                <w:rFonts w:ascii="Arial" w:hAnsi="Arial" w:cs="Arial"/>
                <w:color w:val="0F1115"/>
                <w:lang w:val="es-MX"/>
              </w:rPr>
              <w:t>El País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(España) y </w:t>
            </w:r>
            <w:r w:rsidRPr="007768BC">
              <w:rPr>
                <w:rStyle w:val="nfasis"/>
                <w:rFonts w:ascii="Arial" w:hAnsi="Arial" w:cs="Arial"/>
                <w:color w:val="0F1115"/>
                <w:lang w:val="es-MX"/>
              </w:rPr>
              <w:t>Letras Libres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, que proporcionan ingresos regulares.</w:t>
            </w:r>
          </w:p>
          <w:p w14:paraId="5142836A" w14:textId="77777777" w:rsidR="00C06BC0" w:rsidRPr="007768BC" w:rsidRDefault="00C06BC0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Fonts w:ascii="Arial" w:hAnsi="Arial" w:cs="Arial"/>
                <w:color w:val="0F1115"/>
                <w:lang w:val="es-MX"/>
              </w:rPr>
            </w:pP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>Docencia y conferencias: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Cursos en universidades extranjeras (Yale, Princeton, Pompeu Fabra) y conferencias magistrales, que representan ingresos importantes.</w:t>
            </w:r>
          </w:p>
          <w:p w14:paraId="7FB85A89" w14:textId="77777777" w:rsidR="00C06BC0" w:rsidRPr="007768BC" w:rsidRDefault="00C06BC0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Fonts w:ascii="Arial" w:hAnsi="Arial" w:cs="Arial"/>
                <w:color w:val="0F1115"/>
                <w:lang w:val="es-MX"/>
              </w:rPr>
            </w:pP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>Guiones y trabajo radiofónico: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Programas como </w:t>
            </w:r>
            <w:r w:rsidRPr="007768BC">
              <w:rPr>
                <w:rStyle w:val="nfasis"/>
                <w:rFonts w:ascii="Arial" w:hAnsi="Arial" w:cs="Arial"/>
                <w:color w:val="0F1115"/>
                <w:lang w:val="es-MX"/>
              </w:rPr>
              <w:t>"El lado oscuro de la luna"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en Radio UNAM y guiones cinematográficos.</w:t>
            </w:r>
          </w:p>
          <w:p w14:paraId="2A119AE0" w14:textId="5E764296" w:rsidR="00C06BC0" w:rsidRPr="007768BC" w:rsidRDefault="00C06BC0" w:rsidP="00C06BC0">
            <w:pPr>
              <w:spacing w:line="480" w:lineRule="auto"/>
              <w:rPr>
                <w:rFonts w:ascii="Arial" w:hAnsi="Arial" w:cs="Arial"/>
                <w:lang w:val="es-MX"/>
              </w:rPr>
            </w:pPr>
          </w:p>
        </w:tc>
      </w:tr>
      <w:tr w:rsidR="001E27F4" w:rsidRPr="007768BC" w14:paraId="29F6E07A" w14:textId="77777777" w:rsidTr="00457C66">
        <w:trPr>
          <w:trHeight w:val="250"/>
        </w:trPr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5F7B1" w14:textId="77777777" w:rsidR="001E27F4" w:rsidRPr="007768BC" w:rsidRDefault="00155A30">
            <w:pPr>
              <w:pStyle w:val="Cuerpo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768BC">
              <w:rPr>
                <w:rStyle w:val="Ninguno"/>
                <w:rFonts w:ascii="Arial" w:hAnsi="Arial" w:cs="Arial"/>
                <w:sz w:val="24"/>
                <w:szCs w:val="24"/>
              </w:rPr>
              <w:t>Político</w:t>
            </w:r>
          </w:p>
        </w:tc>
        <w:tc>
          <w:tcPr>
            <w:tcW w:w="5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AA4D7" w14:textId="77777777" w:rsidR="001E27F4" w:rsidRPr="007768BC" w:rsidRDefault="00C06BC0" w:rsidP="007768BC">
            <w:pPr>
              <w:jc w:val="both"/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H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eredó de su padre, 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Luis Villoro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, una 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formación de izquierda no dogmática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 centrada en la 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ética, los derechos indígenas y la justicia social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. </w:t>
            </w:r>
          </w:p>
          <w:p w14:paraId="1FF4F9D7" w14:textId="77777777" w:rsidR="00654908" w:rsidRPr="007768BC" w:rsidRDefault="00654908" w:rsidP="007768BC">
            <w:pPr>
              <w:jc w:val="both"/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Ha escrit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o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so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bre la desaparición de los 43 de Ayotzinapa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.</w:t>
            </w:r>
          </w:p>
          <w:p w14:paraId="156D20B9" w14:textId="7CCF5E91" w:rsidR="00654908" w:rsidRPr="007768BC" w:rsidRDefault="00654908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Fonts w:ascii="Arial" w:hAnsi="Arial" w:cs="Arial"/>
                <w:color w:val="0F1115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lang w:val="es-MX"/>
              </w:rPr>
              <w:t xml:space="preserve">Durante los gobiernos del </w:t>
            </w:r>
            <w:r w:rsidR="007768BC" w:rsidRPr="007768BC">
              <w:rPr>
                <w:rFonts w:ascii="Arial" w:hAnsi="Arial" w:cs="Arial"/>
                <w:color w:val="0F1115"/>
                <w:lang w:val="es-MX"/>
              </w:rPr>
              <w:t>PRI (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2012-2018) fue un </w:t>
            </w: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>opositor abierto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a la corrupción y violencia.</w:t>
            </w:r>
          </w:p>
          <w:p w14:paraId="4574B9A8" w14:textId="003EF9CA" w:rsidR="00654908" w:rsidRPr="007768BC" w:rsidRDefault="00654908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Style w:val="nfasis"/>
                <w:rFonts w:ascii="Arial" w:hAnsi="Arial" w:cs="Arial"/>
                <w:color w:val="0F1115"/>
                <w:shd w:val="clear" w:color="auto" w:fill="FFFFFF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lang w:val="es-MX"/>
              </w:rPr>
              <w:lastRenderedPageBreak/>
              <w:t xml:space="preserve">En el periodo de gobierno de MORENA 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ha adoptado una 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postura matizada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: apoya algunas políticas </w:t>
            </w:r>
            <w:r w:rsidR="007768BC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sociales,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pero critica 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"el personalismo, la militarización y los ataques a instituciones autónomas"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, según declaró a </w:t>
            </w:r>
            <w:r w:rsidRPr="007768BC">
              <w:rPr>
                <w:rStyle w:val="nfasis"/>
                <w:rFonts w:ascii="Arial" w:hAnsi="Arial" w:cs="Arial"/>
                <w:color w:val="0F1115"/>
                <w:shd w:val="clear" w:color="auto" w:fill="FFFFFF"/>
                <w:lang w:val="es-MX"/>
              </w:rPr>
              <w:t>Proceso</w:t>
            </w:r>
          </w:p>
          <w:p w14:paraId="221C124D" w14:textId="43A53473" w:rsidR="00654908" w:rsidRPr="007768BC" w:rsidRDefault="00654908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Fonts w:ascii="Arial" w:hAnsi="Arial" w:cs="Arial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En </w:t>
            </w:r>
            <w:r w:rsidRPr="007768BC">
              <w:rPr>
                <w:rStyle w:val="nfasis"/>
                <w:rFonts w:ascii="Arial" w:hAnsi="Arial" w:cs="Arial"/>
                <w:color w:val="0F1115"/>
                <w:shd w:val="clear" w:color="auto" w:fill="FFFFFF"/>
                <w:lang w:val="es-MX"/>
              </w:rPr>
              <w:t>Letras Libres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 escribió: </w:t>
            </w:r>
            <w:r w:rsidRPr="007768BC">
              <w:rPr>
                <w:rStyle w:val="nfasis"/>
                <w:rFonts w:ascii="Arial" w:hAnsi="Arial" w:cs="Arial"/>
                <w:color w:val="0F1115"/>
                <w:shd w:val="clear" w:color="auto" w:fill="FFFFFF"/>
                <w:lang w:val="es-MX"/>
              </w:rPr>
              <w:t>"La literatura debe ser incómoda para el poder, incluso cuando ese poder se dice progresista"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.</w:t>
            </w:r>
          </w:p>
        </w:tc>
      </w:tr>
      <w:tr w:rsidR="001E27F4" w:rsidRPr="007768BC" w14:paraId="092A9CA6" w14:textId="77777777" w:rsidTr="00457C66">
        <w:trPr>
          <w:trHeight w:val="250"/>
        </w:trPr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E6D40" w14:textId="77777777" w:rsidR="001E27F4" w:rsidRPr="007768BC" w:rsidRDefault="00155A30">
            <w:pPr>
              <w:pStyle w:val="Cuerpo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768BC">
              <w:rPr>
                <w:rStyle w:val="Ninguno"/>
                <w:rFonts w:ascii="Arial" w:hAnsi="Arial" w:cs="Arial"/>
                <w:sz w:val="24"/>
                <w:szCs w:val="24"/>
              </w:rPr>
              <w:lastRenderedPageBreak/>
              <w:t>Cultural</w:t>
            </w:r>
          </w:p>
        </w:tc>
        <w:tc>
          <w:tcPr>
            <w:tcW w:w="5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5F8EA" w14:textId="2A08DD76" w:rsidR="001E27F4" w:rsidRPr="007768BC" w:rsidRDefault="00FF4801" w:rsidP="007768BC">
            <w:pPr>
              <w:jc w:val="both"/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ES_tradnl"/>
              </w:rPr>
              <w:t xml:space="preserve">Juan </w:t>
            </w:r>
            <w:r w:rsidR="007768BC" w:rsidRPr="007768BC">
              <w:rPr>
                <w:rFonts w:ascii="Arial" w:hAnsi="Arial" w:cs="Arial"/>
                <w:color w:val="0F1115"/>
                <w:shd w:val="clear" w:color="auto" w:fill="FFFFFF"/>
                <w:lang w:val="es-ES_tradnl"/>
              </w:rPr>
              <w:t xml:space="preserve">Villoro </w:t>
            </w:r>
            <w:r w:rsidR="007768BC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contribuye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</w:t>
            </w:r>
            <w:r w:rsidR="007768BC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a la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 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novela, cuento, ensayo, crónica, teatro, periodismo cultural, </w:t>
            </w:r>
            <w:r w:rsidR="007768BC"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guion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 radiofónico y cinematográfico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.</w:t>
            </w:r>
          </w:p>
          <w:p w14:paraId="172C6599" w14:textId="34A328BD" w:rsidR="00FF4801" w:rsidRPr="007768BC" w:rsidRDefault="00FF4801" w:rsidP="007768BC">
            <w:pPr>
              <w:jc w:val="both"/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Es un escritor </w:t>
            </w:r>
            <w:r w:rsidR="007768BC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dinámico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, puede escribir </w:t>
            </w:r>
            <w:r w:rsidR="007768BC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para la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 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alta cultura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 (Academia Mexicana de la Lengua) 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como también contribuir </w:t>
            </w:r>
            <w:r w:rsidR="007768BC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a la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 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cultura popular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 (fútbol, rock, cómic).</w:t>
            </w:r>
          </w:p>
          <w:p w14:paraId="60E69CBD" w14:textId="77777777" w:rsidR="00FF4801" w:rsidRPr="007768BC" w:rsidRDefault="00FF4801" w:rsidP="007768BC">
            <w:pPr>
              <w:jc w:val="both"/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Juan Villoro dijo 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en </w:t>
            </w:r>
            <w:r w:rsidRPr="007768BC">
              <w:rPr>
                <w:rStyle w:val="nfasis"/>
                <w:rFonts w:ascii="Arial" w:hAnsi="Arial" w:cs="Arial"/>
                <w:color w:val="0F1115"/>
                <w:shd w:val="clear" w:color="auto" w:fill="FFFFFF"/>
                <w:lang w:val="es-MX"/>
              </w:rPr>
              <w:t>Nexos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: </w:t>
            </w:r>
            <w:r w:rsidRPr="007768BC">
              <w:rPr>
                <w:rStyle w:val="nfasis"/>
                <w:rFonts w:ascii="Arial" w:hAnsi="Arial" w:cs="Arial"/>
                <w:color w:val="0F1115"/>
                <w:shd w:val="clear" w:color="auto" w:fill="FFFFFF"/>
                <w:lang w:val="es-MX"/>
              </w:rPr>
              <w:t>"Aprendí tanto de Cortázar como de un comentarista deportivo genial"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.</w:t>
            </w:r>
          </w:p>
          <w:p w14:paraId="10EF95F2" w14:textId="751B2186" w:rsidR="00FF4801" w:rsidRPr="007768BC" w:rsidRDefault="00FF4801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Fonts w:ascii="Arial" w:hAnsi="Arial" w:cs="Arial"/>
                <w:color w:val="0F1115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Ha trabajado </w:t>
            </w:r>
            <w:r w:rsidR="007768BC"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como director</w:t>
            </w: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 xml:space="preserve"> de la Biblioteca del Estudiante Universitario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(UNAM): Seleccionó y prologó clásicos para jóvenes, influyendo en la formación de lectores.</w:t>
            </w:r>
          </w:p>
          <w:p w14:paraId="52582640" w14:textId="624CD3D0" w:rsidR="00FF4801" w:rsidRPr="007768BC" w:rsidRDefault="00FF4801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Fonts w:ascii="Arial" w:hAnsi="Arial" w:cs="Arial"/>
                <w:color w:val="0F1115"/>
                <w:lang w:val="es-MX"/>
              </w:rPr>
            </w:pP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 xml:space="preserve">Ha sido </w:t>
            </w: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>Conductor de programas culturales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en radio (como </w:t>
            </w:r>
            <w:r w:rsidRPr="007768BC">
              <w:rPr>
                <w:rStyle w:val="nfasis"/>
                <w:rFonts w:ascii="Arial" w:hAnsi="Arial" w:cs="Arial"/>
                <w:color w:val="0F1115"/>
                <w:lang w:val="es-MX"/>
              </w:rPr>
              <w:t>"El lado oscuro de la luna"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en Radio UNAM) y TV.</w:t>
            </w:r>
          </w:p>
          <w:p w14:paraId="1AC04E14" w14:textId="2AD5F13C" w:rsidR="00FF4801" w:rsidRPr="007768BC" w:rsidRDefault="00FF4801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Fonts w:ascii="Arial" w:hAnsi="Arial" w:cs="Arial"/>
                <w:color w:val="0F1115"/>
                <w:lang w:val="es-MX"/>
              </w:rPr>
            </w:pP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 xml:space="preserve">Ha trabajado como </w:t>
            </w: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>Traductor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de autores como Günter Grass y Wolfgang Koeppen.</w:t>
            </w:r>
          </w:p>
          <w:p w14:paraId="678234A5" w14:textId="5E800D29" w:rsidR="00FF4801" w:rsidRPr="007768BC" w:rsidRDefault="00FF4801" w:rsidP="007768BC">
            <w:pPr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1E27F4" w:rsidRPr="007768BC" w14:paraId="2217F645" w14:textId="77777777" w:rsidTr="00457C66">
        <w:trPr>
          <w:trHeight w:val="250"/>
        </w:trPr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845B3" w14:textId="6C945340" w:rsidR="001E27F4" w:rsidRPr="007768BC" w:rsidRDefault="00155A30">
            <w:pPr>
              <w:pStyle w:val="Cuerpo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768BC">
              <w:rPr>
                <w:rStyle w:val="Ninguno"/>
                <w:rFonts w:ascii="Arial" w:hAnsi="Arial" w:cs="Arial"/>
                <w:sz w:val="24"/>
                <w:szCs w:val="24"/>
              </w:rPr>
              <w:t>Bélico</w:t>
            </w:r>
            <w:r w:rsidR="00FF4801" w:rsidRPr="007768BC">
              <w:rPr>
                <w:rStyle w:val="Ninguno"/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4FCA5" w14:textId="764DEE6F" w:rsidR="00FF4801" w:rsidRPr="007768BC" w:rsidRDefault="00FF4801" w:rsidP="007768BC">
            <w:pPr>
              <w:pStyle w:val="ds-markdown-paragraph"/>
              <w:shd w:val="clear" w:color="auto" w:fill="FFFFFF"/>
              <w:spacing w:before="240" w:beforeAutospacing="0" w:after="240" w:afterAutospacing="0"/>
              <w:jc w:val="both"/>
              <w:rPr>
                <w:rFonts w:ascii="Arial" w:hAnsi="Arial" w:cs="Arial"/>
                <w:color w:val="0F1115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lang w:val="es-MX"/>
              </w:rPr>
              <w:t>Villoro ha </w:t>
            </w: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 xml:space="preserve">cubierto </w:t>
            </w: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 xml:space="preserve">la llamada Guerra contra el </w:t>
            </w:r>
            <w:r w:rsidR="007768BC"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>narcotráfico</w:t>
            </w: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 xml:space="preserve"> como cronista en tiempo real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, visitando:</w:t>
            </w:r>
          </w:p>
          <w:p w14:paraId="5F2D03E8" w14:textId="77777777" w:rsidR="00FF4801" w:rsidRPr="007768BC" w:rsidRDefault="00FF4801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Fonts w:ascii="Arial" w:hAnsi="Arial" w:cs="Arial"/>
                <w:color w:val="0F1115"/>
                <w:lang w:val="es-MX"/>
              </w:rPr>
            </w:pP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>Fosas clandestinas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(como la de Tetelcingo, Morelos)</w:t>
            </w:r>
          </w:p>
          <w:p w14:paraId="5CFBBD70" w14:textId="15367BF8" w:rsidR="00FF4801" w:rsidRPr="007768BC" w:rsidRDefault="00FF4801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Fonts w:ascii="Arial" w:hAnsi="Arial" w:cs="Arial"/>
                <w:color w:val="0F1115"/>
                <w:lang w:val="es-MX"/>
              </w:rPr>
            </w:pPr>
            <w:r w:rsidRPr="007768BC">
              <w:rPr>
                <w:rStyle w:val="Textoennegrita"/>
                <w:rFonts w:ascii="Arial" w:hAnsi="Arial" w:cs="Arial"/>
                <w:color w:val="0F1115"/>
                <w:lang w:val="es-MX"/>
              </w:rPr>
              <w:t>Zonas de conflicto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 (</w:t>
            </w:r>
            <w:r w:rsidR="007768BC" w:rsidRPr="007768BC">
              <w:rPr>
                <w:rFonts w:ascii="Arial" w:hAnsi="Arial" w:cs="Arial"/>
                <w:color w:val="0F1115"/>
                <w:lang w:val="es-MX"/>
              </w:rPr>
              <w:t>Michoacán</w:t>
            </w:r>
            <w:r w:rsidRPr="007768BC">
              <w:rPr>
                <w:rFonts w:ascii="Arial" w:hAnsi="Arial" w:cs="Arial"/>
                <w:color w:val="0F1115"/>
                <w:lang w:val="es-MX"/>
              </w:rPr>
              <w:t>, Tamaulipas, Guerrero)</w:t>
            </w:r>
          </w:p>
          <w:p w14:paraId="409F4994" w14:textId="018D3756" w:rsidR="00FF4801" w:rsidRPr="007768BC" w:rsidRDefault="00FF4801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Style w:val="Textoennegrita"/>
                <w:rFonts w:ascii="Arial" w:hAnsi="Arial" w:cs="Arial"/>
                <w:b w:val="0"/>
                <w:bCs w:val="0"/>
                <w:color w:val="0F1115"/>
              </w:rPr>
            </w:pPr>
            <w:r w:rsidRPr="007768BC">
              <w:rPr>
                <w:rStyle w:val="Textoennegrita"/>
                <w:rFonts w:ascii="Arial" w:hAnsi="Arial" w:cs="Arial"/>
                <w:color w:val="0F1115"/>
              </w:rPr>
              <w:t>Centros de rehabilitación de víctimas</w:t>
            </w:r>
          </w:p>
          <w:p w14:paraId="2190831C" w14:textId="34EB6023" w:rsidR="00FF4801" w:rsidRPr="007768BC" w:rsidRDefault="00FF4801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Fonts w:ascii="Arial" w:hAnsi="Arial" w:cs="Arial"/>
                <w:color w:val="0F1115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lastRenderedPageBreak/>
              <w:t>En </w:t>
            </w:r>
            <w:r w:rsidRPr="007768BC">
              <w:rPr>
                <w:rStyle w:val="nfasis"/>
                <w:rFonts w:ascii="Arial" w:hAnsi="Arial" w:cs="Arial"/>
                <w:color w:val="0F1115"/>
                <w:shd w:val="clear" w:color="auto" w:fill="FFFFFF"/>
                <w:lang w:val="es-MX"/>
              </w:rPr>
              <w:t>Gatopardo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 (2020) declaró: </w:t>
            </w:r>
            <w:r w:rsidRPr="007768BC">
              <w:rPr>
                <w:rStyle w:val="nfasis"/>
                <w:rFonts w:ascii="Arial" w:hAnsi="Arial" w:cs="Arial"/>
                <w:color w:val="0F1115"/>
                <w:shd w:val="clear" w:color="auto" w:fill="FFFFFF"/>
                <w:lang w:val="es-MX"/>
              </w:rPr>
              <w:t>"Somos corresponsales de guerra en nuestro propio país. Eso cambia radicalmente la posición del escritor"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.</w:t>
            </w:r>
          </w:p>
          <w:p w14:paraId="129CE0BE" w14:textId="0AD135A0" w:rsidR="00FF4801" w:rsidRPr="007768BC" w:rsidRDefault="007768BC" w:rsidP="007768BC">
            <w:pPr>
              <w:pStyle w:val="ds-markdown-paragraph"/>
              <w:shd w:val="clear" w:color="auto" w:fill="FFFFFF"/>
              <w:spacing w:after="0" w:afterAutospacing="0"/>
              <w:jc w:val="both"/>
              <w:rPr>
                <w:rFonts w:ascii="Arial" w:hAnsi="Arial" w:cs="Arial"/>
                <w:color w:val="0F1115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lang w:val="es-MX"/>
              </w:rPr>
              <w:t>Escribió</w:t>
            </w:r>
            <w:r w:rsidR="00FF4801" w:rsidRPr="007768BC">
              <w:rPr>
                <w:rFonts w:ascii="Arial" w:hAnsi="Arial" w:cs="Arial"/>
                <w:color w:val="0F1115"/>
                <w:lang w:val="es-MX"/>
              </w:rPr>
              <w:t xml:space="preserve"> el </w:t>
            </w:r>
            <w:r w:rsidR="00FF4801" w:rsidRPr="007768BC">
              <w:rPr>
                <w:rFonts w:ascii="Arial" w:hAnsi="Arial" w:cs="Arial"/>
                <w:color w:val="0F1115"/>
                <w:lang w:val="es-MX"/>
              </w:rPr>
              <w:t>Libro </w:t>
            </w:r>
            <w:r w:rsidR="00FF4801" w:rsidRPr="007768BC">
              <w:rPr>
                <w:rStyle w:val="nfasis"/>
                <w:rFonts w:ascii="Arial" w:hAnsi="Arial" w:cs="Arial"/>
                <w:color w:val="0F1115"/>
                <w:lang w:val="es-MX"/>
              </w:rPr>
              <w:t>"La guerra prolongada"</w:t>
            </w:r>
            <w:r w:rsidR="00FF4801" w:rsidRPr="007768BC">
              <w:rPr>
                <w:rFonts w:ascii="Arial" w:hAnsi="Arial" w:cs="Arial"/>
                <w:color w:val="0F1115"/>
                <w:lang w:val="es-MX"/>
              </w:rPr>
              <w:t> (2021)</w:t>
            </w:r>
          </w:p>
          <w:p w14:paraId="33B15329" w14:textId="77777777" w:rsidR="00FF4801" w:rsidRPr="007768BC" w:rsidRDefault="00FF4801" w:rsidP="007768BC">
            <w:pPr>
              <w:jc w:val="both"/>
              <w:rPr>
                <w:rFonts w:ascii="Arial" w:hAnsi="Arial" w:cs="Arial"/>
                <w:lang w:val="es-MX"/>
              </w:rPr>
            </w:pPr>
          </w:p>
          <w:p w14:paraId="41124164" w14:textId="50949B21" w:rsidR="00FF4801" w:rsidRPr="007768BC" w:rsidRDefault="007768BC" w:rsidP="007768BC">
            <w:pPr>
              <w:jc w:val="both"/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</w:pPr>
            <w:r w:rsidRPr="007768BC">
              <w:rPr>
                <w:rFonts w:ascii="Arial" w:hAnsi="Arial" w:cs="Arial"/>
                <w:lang w:val="es-MX"/>
              </w:rPr>
              <w:t xml:space="preserve">Escribió </w:t>
            </w:r>
            <w:r w:rsidRPr="007768BC">
              <w:rPr>
                <w:rStyle w:val="nfasis"/>
                <w:rFonts w:ascii="Arial" w:hAnsi="Arial" w:cs="Arial"/>
                <w:b/>
                <w:bCs/>
                <w:color w:val="0F1115"/>
                <w:shd w:val="clear" w:color="auto" w:fill="FFFFFF"/>
                <w:lang w:val="es-MX"/>
              </w:rPr>
              <w:t>La utilidad del deseo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 (2017)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, en donde toca el tema de los 43 de Ayotzinapa y la fiesta del </w:t>
            </w:r>
            <w:r w:rsidR="005A7C03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>M</w:t>
            </w:r>
            <w:r w:rsidRPr="007768BC">
              <w:rPr>
                <w:rStyle w:val="Textoennegrita"/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ocho. </w:t>
            </w:r>
          </w:p>
          <w:p w14:paraId="0BD7B12E" w14:textId="77777777" w:rsidR="007768BC" w:rsidRPr="007768BC" w:rsidRDefault="007768BC" w:rsidP="007768BC">
            <w:pPr>
              <w:jc w:val="both"/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 xml:space="preserve">Gano el </w:t>
            </w: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Premio Rey de España de Periodismo 2010 (por la crónica "La fiesta del Mocho")</w:t>
            </w:r>
          </w:p>
          <w:p w14:paraId="1E5642E1" w14:textId="77777777" w:rsidR="007768BC" w:rsidRPr="007768BC" w:rsidRDefault="007768BC" w:rsidP="007768BC">
            <w:pPr>
              <w:jc w:val="both"/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</w:pPr>
          </w:p>
          <w:p w14:paraId="1826C31D" w14:textId="64FECEF4" w:rsidR="007768BC" w:rsidRPr="007768BC" w:rsidRDefault="007768BC" w:rsidP="007768BC">
            <w:pPr>
              <w:jc w:val="both"/>
              <w:rPr>
                <w:rFonts w:ascii="Arial" w:hAnsi="Arial" w:cs="Arial"/>
                <w:lang w:val="es-MX"/>
              </w:rPr>
            </w:pPr>
            <w:r w:rsidRPr="007768BC">
              <w:rPr>
                <w:rFonts w:ascii="Arial" w:hAnsi="Arial" w:cs="Arial"/>
                <w:color w:val="0F1115"/>
                <w:shd w:val="clear" w:color="auto" w:fill="FFFFFF"/>
                <w:lang w:val="es-MX"/>
              </w:rPr>
              <w:t>Ha escrito muchos libros y artículos en donde toca temas de guerra, violencia, sufrimiento social, etc.</w:t>
            </w:r>
          </w:p>
        </w:tc>
      </w:tr>
    </w:tbl>
    <w:p w14:paraId="0C4F7A87" w14:textId="77777777" w:rsidR="001E27F4" w:rsidRPr="007768BC" w:rsidRDefault="001E27F4">
      <w:pPr>
        <w:pStyle w:val="Cuerpo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01C4F21" w14:textId="77777777" w:rsidR="001E27F4" w:rsidRPr="007768BC" w:rsidRDefault="001E27F4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91486C5" w14:textId="77777777" w:rsidR="001E27F4" w:rsidRPr="007768BC" w:rsidRDefault="00155A3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Style w:val="Ninguno"/>
          <w:rFonts w:ascii="Arial" w:hAnsi="Arial" w:cs="Arial"/>
          <w:sz w:val="24"/>
          <w:szCs w:val="24"/>
        </w:rPr>
        <w:t>Para comprender tu texto responde las preguntas siguientes:</w:t>
      </w:r>
    </w:p>
    <w:p w14:paraId="63830EFA" w14:textId="77777777" w:rsidR="001E27F4" w:rsidRPr="007768BC" w:rsidRDefault="001E27F4">
      <w:pPr>
        <w:pStyle w:val="Prrafodelista"/>
        <w:spacing w:after="0" w:line="240" w:lineRule="auto"/>
        <w:jc w:val="both"/>
        <w:rPr>
          <w:rStyle w:val="Ninguno"/>
          <w:rFonts w:ascii="Arial" w:hAnsi="Arial" w:cs="Arial"/>
          <w:sz w:val="24"/>
          <w:szCs w:val="24"/>
        </w:rPr>
      </w:pPr>
    </w:p>
    <w:p w14:paraId="35E27DBD" w14:textId="77777777" w:rsidR="001E27F4" w:rsidRPr="007768BC" w:rsidRDefault="00155A3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Fonts w:ascii="Arial" w:hAnsi="Arial" w:cs="Arial"/>
          <w:sz w:val="24"/>
          <w:szCs w:val="24"/>
        </w:rPr>
        <w:t>¿Cuál es la idea principal?</w:t>
      </w:r>
    </w:p>
    <w:tbl>
      <w:tblPr>
        <w:tblStyle w:val="TableNormal"/>
        <w:tblW w:w="88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828"/>
      </w:tblGrid>
      <w:tr w:rsidR="001E27F4" w:rsidRPr="007768BC" w14:paraId="5C3052E3" w14:textId="77777777">
        <w:trPr>
          <w:trHeight w:val="250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E8B3C" w14:textId="4D5A0B04" w:rsidR="001E27F4" w:rsidRPr="007768BC" w:rsidRDefault="00F50679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Un </w:t>
            </w:r>
            <w:r w:rsidR="00187D77">
              <w:rPr>
                <w:rFonts w:ascii="Arial" w:hAnsi="Arial" w:cs="Arial"/>
                <w:lang w:val="es-MX"/>
              </w:rPr>
              <w:t>jugador de</w:t>
            </w:r>
            <w:r>
              <w:rPr>
                <w:rFonts w:ascii="Arial" w:hAnsi="Arial" w:cs="Arial"/>
                <w:lang w:val="es-MX"/>
              </w:rPr>
              <w:t xml:space="preserve"> futbol necesita de muchas habilidades para ser excelente </w:t>
            </w:r>
            <w:r w:rsidR="00187D77">
              <w:rPr>
                <w:rFonts w:ascii="Arial" w:hAnsi="Arial" w:cs="Arial"/>
                <w:lang w:val="es-MX"/>
              </w:rPr>
              <w:t>algunas de</w:t>
            </w:r>
            <w:r>
              <w:rPr>
                <w:rFonts w:ascii="Arial" w:hAnsi="Arial" w:cs="Arial"/>
                <w:lang w:val="es-MX"/>
              </w:rPr>
              <w:t xml:space="preserve"> ellas son imaginación, destrezas y una mente fría y menos de los músculos o el físico.</w:t>
            </w:r>
          </w:p>
        </w:tc>
      </w:tr>
    </w:tbl>
    <w:p w14:paraId="44E8C35A" w14:textId="77777777" w:rsidR="001E27F4" w:rsidRPr="007768BC" w:rsidRDefault="001E27F4">
      <w:pPr>
        <w:pStyle w:val="Prrafodelista"/>
        <w:widowControl w:val="0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09B3B53" w14:textId="77777777" w:rsidR="001E27F4" w:rsidRPr="007768BC" w:rsidRDefault="001E27F4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E3F9AA5" w14:textId="77777777" w:rsidR="001E27F4" w:rsidRPr="007768BC" w:rsidRDefault="00155A3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Fonts w:ascii="Arial" w:hAnsi="Arial" w:cs="Arial"/>
          <w:sz w:val="24"/>
          <w:szCs w:val="24"/>
        </w:rPr>
        <w:t>¿Cuáles son las ideas secundarias?</w:t>
      </w:r>
    </w:p>
    <w:tbl>
      <w:tblPr>
        <w:tblStyle w:val="TableNormal"/>
        <w:tblW w:w="88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828"/>
      </w:tblGrid>
      <w:tr w:rsidR="001E27F4" w:rsidRPr="007768BC" w14:paraId="578CCC95" w14:textId="77777777">
        <w:trPr>
          <w:trHeight w:val="250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4F460" w14:textId="682B45FC" w:rsidR="00F50679" w:rsidRDefault="00F50679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Para jugar futbol no se necesita tener pensamiento abstracto sino </w:t>
            </w:r>
            <w:r w:rsidR="00187D77">
              <w:rPr>
                <w:rFonts w:ascii="Arial" w:hAnsi="Arial" w:cs="Arial"/>
                <w:lang w:val="es-MX"/>
              </w:rPr>
              <w:t>más</w:t>
            </w:r>
            <w:r>
              <w:rPr>
                <w:rFonts w:ascii="Arial" w:hAnsi="Arial" w:cs="Arial"/>
                <w:lang w:val="es-MX"/>
              </w:rPr>
              <w:t xml:space="preserve"> bien habilidad.</w:t>
            </w:r>
          </w:p>
          <w:p w14:paraId="7043FDB4" w14:textId="5846C35B" w:rsidR="00F50679" w:rsidRDefault="00F50679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2. </w:t>
            </w:r>
            <w:r w:rsidR="00187D77">
              <w:rPr>
                <w:rFonts w:ascii="Arial" w:hAnsi="Arial" w:cs="Arial"/>
                <w:lang w:val="es-MX"/>
              </w:rPr>
              <w:t>S</w:t>
            </w:r>
            <w:r>
              <w:rPr>
                <w:rFonts w:ascii="Arial" w:hAnsi="Arial" w:cs="Arial"/>
                <w:lang w:val="es-MX"/>
              </w:rPr>
              <w:t xml:space="preserve">e necesita </w:t>
            </w:r>
            <w:r w:rsidR="00187D77">
              <w:rPr>
                <w:rFonts w:ascii="Arial" w:hAnsi="Arial" w:cs="Arial"/>
                <w:lang w:val="es-MX"/>
              </w:rPr>
              <w:t>más</w:t>
            </w:r>
            <w:r>
              <w:rPr>
                <w:rFonts w:ascii="Arial" w:hAnsi="Arial" w:cs="Arial"/>
                <w:lang w:val="es-MX"/>
              </w:rPr>
              <w:t xml:space="preserve"> imaginación que </w:t>
            </w:r>
            <w:r w:rsidR="00187D77">
              <w:rPr>
                <w:rFonts w:ascii="Arial" w:hAnsi="Arial" w:cs="Arial"/>
                <w:lang w:val="es-MX"/>
              </w:rPr>
              <w:t>músculos</w:t>
            </w:r>
            <w:r w:rsidR="00FA6012">
              <w:rPr>
                <w:rFonts w:ascii="Arial" w:hAnsi="Arial" w:cs="Arial"/>
                <w:lang w:val="es-MX"/>
              </w:rPr>
              <w:t>.</w:t>
            </w:r>
          </w:p>
          <w:p w14:paraId="704A1C5C" w14:textId="257352E0" w:rsidR="00F50679" w:rsidRDefault="00F50679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3. </w:t>
            </w:r>
            <w:r w:rsidR="00187D77">
              <w:rPr>
                <w:rFonts w:ascii="Arial" w:hAnsi="Arial" w:cs="Arial"/>
                <w:lang w:val="es-MX"/>
              </w:rPr>
              <w:t>P</w:t>
            </w:r>
            <w:r>
              <w:rPr>
                <w:rFonts w:ascii="Arial" w:hAnsi="Arial" w:cs="Arial"/>
                <w:lang w:val="es-MX"/>
              </w:rPr>
              <w:t>ued</w:t>
            </w:r>
            <w:r w:rsidR="00187D77">
              <w:rPr>
                <w:rFonts w:ascii="Arial" w:hAnsi="Arial" w:cs="Arial"/>
                <w:lang w:val="es-MX"/>
              </w:rPr>
              <w:t>e</w:t>
            </w:r>
            <w:r>
              <w:rPr>
                <w:rFonts w:ascii="Arial" w:hAnsi="Arial" w:cs="Arial"/>
                <w:lang w:val="es-MX"/>
              </w:rPr>
              <w:t xml:space="preserve"> haber cierto grado de </w:t>
            </w:r>
            <w:r w:rsidR="00187D77">
              <w:rPr>
                <w:rFonts w:ascii="Arial" w:hAnsi="Arial" w:cs="Arial"/>
                <w:lang w:val="es-MX"/>
              </w:rPr>
              <w:t>tontería,</w:t>
            </w:r>
            <w:r>
              <w:rPr>
                <w:rFonts w:ascii="Arial" w:hAnsi="Arial" w:cs="Arial"/>
                <w:lang w:val="es-MX"/>
              </w:rPr>
              <w:t xml:space="preserve"> </w:t>
            </w:r>
            <w:r w:rsidR="00187D77">
              <w:rPr>
                <w:rFonts w:ascii="Arial" w:hAnsi="Arial" w:cs="Arial"/>
                <w:lang w:val="es-MX"/>
              </w:rPr>
              <w:t>pero no</w:t>
            </w:r>
            <w:r>
              <w:rPr>
                <w:rFonts w:ascii="Arial" w:hAnsi="Arial" w:cs="Arial"/>
                <w:lang w:val="es-MX"/>
              </w:rPr>
              <w:t xml:space="preserve"> tanto, máximo 30%</w:t>
            </w:r>
            <w:r w:rsidR="00FA6012">
              <w:rPr>
                <w:rFonts w:ascii="Arial" w:hAnsi="Arial" w:cs="Arial"/>
                <w:lang w:val="es-MX"/>
              </w:rPr>
              <w:t>.</w:t>
            </w:r>
          </w:p>
          <w:p w14:paraId="5C86E2C4" w14:textId="2DC15373" w:rsidR="00F50679" w:rsidRDefault="00F50679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4. </w:t>
            </w:r>
            <w:r w:rsidR="00187D77">
              <w:rPr>
                <w:rFonts w:ascii="Arial" w:hAnsi="Arial" w:cs="Arial"/>
                <w:lang w:val="es-MX"/>
              </w:rPr>
              <w:t>L</w:t>
            </w:r>
            <w:r>
              <w:rPr>
                <w:rFonts w:ascii="Arial" w:hAnsi="Arial" w:cs="Arial"/>
                <w:lang w:val="es-MX"/>
              </w:rPr>
              <w:t>os flojos no alcanzan el éxito</w:t>
            </w:r>
            <w:r w:rsidR="00FA6012">
              <w:rPr>
                <w:rFonts w:ascii="Arial" w:hAnsi="Arial" w:cs="Arial"/>
                <w:lang w:val="es-MX"/>
              </w:rPr>
              <w:t>.</w:t>
            </w:r>
          </w:p>
          <w:p w14:paraId="103059D0" w14:textId="55DC8082" w:rsidR="00F50679" w:rsidRDefault="00F50679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5. </w:t>
            </w:r>
            <w:r w:rsidR="00187D77">
              <w:rPr>
                <w:rFonts w:ascii="Arial" w:hAnsi="Arial" w:cs="Arial"/>
                <w:lang w:val="es-MX"/>
              </w:rPr>
              <w:t>L</w:t>
            </w:r>
            <w:r>
              <w:rPr>
                <w:rFonts w:ascii="Arial" w:hAnsi="Arial" w:cs="Arial"/>
                <w:lang w:val="es-MX"/>
              </w:rPr>
              <w:t xml:space="preserve">a </w:t>
            </w:r>
            <w:r w:rsidR="00187D77">
              <w:rPr>
                <w:rFonts w:ascii="Arial" w:hAnsi="Arial" w:cs="Arial"/>
                <w:lang w:val="es-MX"/>
              </w:rPr>
              <w:t>picardía</w:t>
            </w:r>
            <w:r>
              <w:rPr>
                <w:rFonts w:ascii="Arial" w:hAnsi="Arial" w:cs="Arial"/>
                <w:lang w:val="es-MX"/>
              </w:rPr>
              <w:t xml:space="preserve"> es un conjunto de virtudes que un jugador exitoso necesita.</w:t>
            </w:r>
          </w:p>
          <w:p w14:paraId="6D2C9855" w14:textId="6EAD6A8E" w:rsidR="00F50679" w:rsidRDefault="00F50679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6. </w:t>
            </w:r>
            <w:r w:rsidR="00187D77">
              <w:rPr>
                <w:rFonts w:ascii="Arial" w:hAnsi="Arial" w:cs="Arial"/>
                <w:lang w:val="es-MX"/>
              </w:rPr>
              <w:t>E</w:t>
            </w:r>
            <w:r>
              <w:rPr>
                <w:rFonts w:ascii="Arial" w:hAnsi="Arial" w:cs="Arial"/>
                <w:lang w:val="es-MX"/>
              </w:rPr>
              <w:t>l futbol se vive de formas diferentes.</w:t>
            </w:r>
          </w:p>
          <w:p w14:paraId="6085871C" w14:textId="1F47ADF4" w:rsidR="00F50679" w:rsidRDefault="00F50679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7. </w:t>
            </w:r>
            <w:r w:rsidR="00187D77">
              <w:rPr>
                <w:rFonts w:ascii="Arial" w:hAnsi="Arial" w:cs="Arial"/>
                <w:lang w:val="es-MX"/>
              </w:rPr>
              <w:t>H</w:t>
            </w:r>
            <w:r>
              <w:rPr>
                <w:rFonts w:ascii="Arial" w:hAnsi="Arial" w:cs="Arial"/>
                <w:lang w:val="es-MX"/>
              </w:rPr>
              <w:t>ay emociones que asombran a un estadio</w:t>
            </w:r>
            <w:r w:rsidR="00FA6012">
              <w:rPr>
                <w:rFonts w:ascii="Arial" w:hAnsi="Arial" w:cs="Arial"/>
                <w:lang w:val="es-MX"/>
              </w:rPr>
              <w:t>.</w:t>
            </w:r>
          </w:p>
          <w:p w14:paraId="0CABA0D4" w14:textId="1BE92B35" w:rsidR="00187D77" w:rsidRDefault="00F50679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8. </w:t>
            </w:r>
            <w:r w:rsidR="00187D77">
              <w:rPr>
                <w:rFonts w:ascii="Arial" w:hAnsi="Arial" w:cs="Arial"/>
                <w:lang w:val="es-MX"/>
              </w:rPr>
              <w:t>L</w:t>
            </w:r>
            <w:r>
              <w:rPr>
                <w:rFonts w:ascii="Arial" w:hAnsi="Arial" w:cs="Arial"/>
                <w:lang w:val="es-MX"/>
              </w:rPr>
              <w:t>a alegría es subjetiva</w:t>
            </w:r>
            <w:r w:rsidR="00187D77">
              <w:rPr>
                <w:rFonts w:ascii="Arial" w:hAnsi="Arial" w:cs="Arial"/>
                <w:lang w:val="es-MX"/>
              </w:rPr>
              <w:t>, hay quienes festejan de forma simple y otras exageran su emoción</w:t>
            </w:r>
            <w:r w:rsidR="00FA6012">
              <w:rPr>
                <w:rFonts w:ascii="Arial" w:hAnsi="Arial" w:cs="Arial"/>
                <w:lang w:val="es-MX"/>
              </w:rPr>
              <w:t>.</w:t>
            </w:r>
          </w:p>
          <w:p w14:paraId="194EF690" w14:textId="5B2B4141" w:rsidR="00187D77" w:rsidRDefault="00187D7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9. Los psicólogos recomiendan que, al salir los jugadores al estadio, salgan con la mente fría</w:t>
            </w:r>
            <w:r w:rsidR="00FA6012">
              <w:rPr>
                <w:rFonts w:ascii="Arial" w:hAnsi="Arial" w:cs="Arial"/>
                <w:lang w:val="es-MX"/>
              </w:rPr>
              <w:t>.</w:t>
            </w:r>
          </w:p>
          <w:p w14:paraId="7ADBADE3" w14:textId="12421A8F" w:rsidR="00187D77" w:rsidRDefault="00187D7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10. La mente es importante para un jugador para que no regrese la misma falta que le hicieron.</w:t>
            </w:r>
          </w:p>
          <w:p w14:paraId="791C8E52" w14:textId="488F8B1A" w:rsidR="001E27F4" w:rsidRPr="007768BC" w:rsidRDefault="00187D7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11. Un futbolista necesita ser impredecible, para que pueda hacer en el partido jugadas magnificas para meter gol.</w:t>
            </w:r>
            <w:r w:rsidR="00F50679">
              <w:rPr>
                <w:rFonts w:ascii="Arial" w:hAnsi="Arial" w:cs="Arial"/>
                <w:lang w:val="es-MX"/>
              </w:rPr>
              <w:t xml:space="preserve"> </w:t>
            </w:r>
          </w:p>
        </w:tc>
      </w:tr>
    </w:tbl>
    <w:p w14:paraId="4F916671" w14:textId="77777777" w:rsidR="001E27F4" w:rsidRPr="007768BC" w:rsidRDefault="001E27F4">
      <w:pPr>
        <w:pStyle w:val="Prrafodelista"/>
        <w:widowControl w:val="0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813CFA0" w14:textId="77777777" w:rsidR="001E27F4" w:rsidRPr="007768BC" w:rsidRDefault="001E27F4">
      <w:pPr>
        <w:pStyle w:val="Cuerpo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B10E70B" w14:textId="77777777" w:rsidR="001E27F4" w:rsidRPr="007768BC" w:rsidRDefault="00155A3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Fonts w:ascii="Arial" w:hAnsi="Arial" w:cs="Arial"/>
          <w:sz w:val="24"/>
          <w:szCs w:val="24"/>
        </w:rPr>
        <w:t>Escribe las palabras clave.</w:t>
      </w:r>
    </w:p>
    <w:tbl>
      <w:tblPr>
        <w:tblStyle w:val="TableNormal"/>
        <w:tblW w:w="88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828"/>
      </w:tblGrid>
      <w:tr w:rsidR="001E27F4" w:rsidRPr="007768BC" w14:paraId="5C742A62" w14:textId="77777777">
        <w:trPr>
          <w:trHeight w:val="250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A6978" w14:textId="6819DA1D" w:rsidR="00125748" w:rsidRDefault="00187D77" w:rsidP="00187D77">
            <w:pPr>
              <w:pStyle w:val="Prrafodelista"/>
              <w:numPr>
                <w:ilvl w:val="3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Futbol</w:t>
            </w:r>
          </w:p>
          <w:p w14:paraId="41B041E4" w14:textId="25810DD5" w:rsidR="00187D77" w:rsidRDefault="00187D77" w:rsidP="00187D77">
            <w:pPr>
              <w:pStyle w:val="Prrafodelista"/>
              <w:numPr>
                <w:ilvl w:val="3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Festejo</w:t>
            </w:r>
          </w:p>
          <w:p w14:paraId="0E596559" w14:textId="17CD6DF2" w:rsidR="00187D77" w:rsidRDefault="00187D77" w:rsidP="00187D77">
            <w:pPr>
              <w:pStyle w:val="Prrafodelista"/>
              <w:numPr>
                <w:ilvl w:val="3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inteligencia</w:t>
            </w:r>
          </w:p>
          <w:p w14:paraId="3604FCA4" w14:textId="712CEA73" w:rsidR="00187D77" w:rsidRDefault="00187D77" w:rsidP="00187D77">
            <w:pPr>
              <w:pStyle w:val="Prrafodelista"/>
              <w:numPr>
                <w:ilvl w:val="3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Picardía</w:t>
            </w:r>
          </w:p>
          <w:p w14:paraId="3B9A389D" w14:textId="4C022755" w:rsidR="00187D77" w:rsidRDefault="00187D77" w:rsidP="00187D77">
            <w:pPr>
              <w:pStyle w:val="Prrafodelista"/>
              <w:numPr>
                <w:ilvl w:val="3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Reglas</w:t>
            </w:r>
          </w:p>
          <w:p w14:paraId="61C7751B" w14:textId="45201605" w:rsidR="00187D77" w:rsidRDefault="00187D77" w:rsidP="00187D77">
            <w:pPr>
              <w:pStyle w:val="Prrafodelista"/>
              <w:numPr>
                <w:ilvl w:val="3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Violencia</w:t>
            </w:r>
          </w:p>
          <w:p w14:paraId="1CD77C8D" w14:textId="3E0505C5" w:rsidR="00187D77" w:rsidRDefault="00187D77" w:rsidP="00187D77">
            <w:pPr>
              <w:pStyle w:val="Prrafodelista"/>
              <w:numPr>
                <w:ilvl w:val="3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Presión</w:t>
            </w:r>
          </w:p>
          <w:p w14:paraId="627C7A7E" w14:textId="228DC02F" w:rsidR="00187D77" w:rsidRPr="00187D77" w:rsidRDefault="00187D77" w:rsidP="00187D77">
            <w:pPr>
              <w:pStyle w:val="Prrafodelista"/>
              <w:numPr>
                <w:ilvl w:val="3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impredecible</w:t>
            </w:r>
          </w:p>
        </w:tc>
      </w:tr>
    </w:tbl>
    <w:p w14:paraId="6F8AE00B" w14:textId="77777777" w:rsidR="001E27F4" w:rsidRPr="007768BC" w:rsidRDefault="001E27F4">
      <w:pPr>
        <w:pStyle w:val="Prrafodelista"/>
        <w:widowControl w:val="0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DC1FC29" w14:textId="77777777" w:rsidR="001E27F4" w:rsidRPr="007768BC" w:rsidRDefault="001E27F4">
      <w:pPr>
        <w:pStyle w:val="Cuerpo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5F3759A" w14:textId="77777777" w:rsidR="001E27F4" w:rsidRPr="007768BC" w:rsidRDefault="00155A3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Fonts w:ascii="Arial" w:hAnsi="Arial" w:cs="Arial"/>
          <w:sz w:val="24"/>
          <w:szCs w:val="24"/>
        </w:rPr>
        <w:t>Describe de manera general el tema de la lectura y la intención del texto.</w:t>
      </w:r>
    </w:p>
    <w:tbl>
      <w:tblPr>
        <w:tblStyle w:val="TableNormal"/>
        <w:tblW w:w="88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828"/>
      </w:tblGrid>
      <w:tr w:rsidR="001E27F4" w:rsidRPr="007768BC" w14:paraId="542CA151" w14:textId="77777777">
        <w:trPr>
          <w:trHeight w:val="250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B8AB9" w14:textId="55A7E167" w:rsidR="001E27F4" w:rsidRDefault="00187D7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El texto nos habla </w:t>
            </w:r>
            <w:r w:rsidR="00083D07">
              <w:rPr>
                <w:rFonts w:ascii="Arial" w:hAnsi="Arial" w:cs="Arial"/>
                <w:lang w:val="es-MX"/>
              </w:rPr>
              <w:t>de la</w:t>
            </w:r>
            <w:r>
              <w:rPr>
                <w:rFonts w:ascii="Arial" w:hAnsi="Arial" w:cs="Arial"/>
                <w:lang w:val="es-MX"/>
              </w:rPr>
              <w:t xml:space="preserve"> manera como el futbol se juega y se vive, las emociones que produce y como es que el futbolista de tiene que </w:t>
            </w:r>
            <w:r w:rsidR="00083D07">
              <w:rPr>
                <w:rFonts w:ascii="Arial" w:hAnsi="Arial" w:cs="Arial"/>
                <w:lang w:val="es-MX"/>
              </w:rPr>
              <w:t>preparar mental</w:t>
            </w:r>
            <w:r>
              <w:rPr>
                <w:rFonts w:ascii="Arial" w:hAnsi="Arial" w:cs="Arial"/>
                <w:lang w:val="es-MX"/>
              </w:rPr>
              <w:t xml:space="preserve">, física y emocionalmente para </w:t>
            </w:r>
            <w:r w:rsidR="00A10C9B">
              <w:rPr>
                <w:rFonts w:ascii="Arial" w:hAnsi="Arial" w:cs="Arial"/>
                <w:lang w:val="es-MX"/>
              </w:rPr>
              <w:t>llegar a ser un jugador de éxito.</w:t>
            </w:r>
          </w:p>
          <w:p w14:paraId="77F3846F" w14:textId="117D2845" w:rsidR="00A10C9B" w:rsidRPr="007768BC" w:rsidRDefault="00A10C9B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La intención del texto seria: mostrarnos todo lo que se vive y se hace en el futbol</w:t>
            </w:r>
            <w:r w:rsidR="005E45E9">
              <w:rPr>
                <w:rFonts w:ascii="Arial" w:hAnsi="Arial" w:cs="Arial"/>
                <w:lang w:val="es-MX"/>
              </w:rPr>
              <w:t>, y como la cancha esta llena de gente con habilidades y emociones.</w:t>
            </w:r>
          </w:p>
        </w:tc>
      </w:tr>
    </w:tbl>
    <w:p w14:paraId="4F35782B" w14:textId="77777777" w:rsidR="001E27F4" w:rsidRPr="007768BC" w:rsidRDefault="001E27F4">
      <w:pPr>
        <w:pStyle w:val="Prrafodelista"/>
        <w:widowControl w:val="0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14FD7FF" w14:textId="77777777" w:rsidR="001E27F4" w:rsidRPr="007768BC" w:rsidRDefault="001E27F4">
      <w:pPr>
        <w:pStyle w:val="Cuerpo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F1E2B53" w14:textId="77777777" w:rsidR="001E27F4" w:rsidRPr="007768BC" w:rsidRDefault="00155A3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Fonts w:ascii="Arial" w:hAnsi="Arial" w:cs="Arial"/>
          <w:sz w:val="24"/>
          <w:szCs w:val="24"/>
        </w:rPr>
        <w:t>Redacta tu resumen. Recuerda usar de forma adecuada los acentos, signos de puntuación y tipos de palabras.</w:t>
      </w:r>
    </w:p>
    <w:p w14:paraId="4370F940" w14:textId="77777777" w:rsidR="001E27F4" w:rsidRPr="007768BC" w:rsidRDefault="001E27F4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B9A0432" w14:textId="741BB612" w:rsidR="005E45E9" w:rsidRPr="007768BC" w:rsidRDefault="005E45E9">
      <w:pPr>
        <w:pStyle w:val="Cuerpo"/>
        <w:spacing w:after="0" w:line="240" w:lineRule="auto"/>
        <w:jc w:val="center"/>
        <w:rPr>
          <w:rStyle w:val="Ninguno"/>
          <w:rFonts w:ascii="Arial" w:hAnsi="Arial" w:cs="Arial"/>
          <w:color w:val="7B7B7B"/>
          <w:sz w:val="24"/>
          <w:szCs w:val="24"/>
          <w:u w:color="7B7B7B"/>
        </w:rPr>
      </w:pPr>
      <w:r>
        <w:rPr>
          <w:rStyle w:val="Ninguno"/>
          <w:rFonts w:ascii="Arial" w:hAnsi="Arial" w:cs="Arial"/>
          <w:color w:val="44546A"/>
          <w:sz w:val="24"/>
          <w:szCs w:val="24"/>
          <w:u w:color="44546A"/>
          <w:lang w:val="pt-PT"/>
        </w:rPr>
        <w:t>El nerviosismo de los heroes.</w:t>
      </w:r>
    </w:p>
    <w:p w14:paraId="6AB0C493" w14:textId="77777777" w:rsidR="001E27F4" w:rsidRPr="007768BC" w:rsidRDefault="001E27F4">
      <w:pPr>
        <w:pStyle w:val="Cuerpo"/>
        <w:spacing w:after="0" w:line="240" w:lineRule="auto"/>
        <w:jc w:val="center"/>
        <w:rPr>
          <w:rStyle w:val="Ninguno"/>
          <w:rFonts w:ascii="Arial" w:hAnsi="Arial" w:cs="Arial"/>
          <w:color w:val="7B7B7B"/>
          <w:sz w:val="24"/>
          <w:szCs w:val="24"/>
          <w:u w:color="7B7B7B"/>
        </w:rPr>
      </w:pPr>
    </w:p>
    <w:p w14:paraId="1A723490" w14:textId="0ECF01C5" w:rsidR="001E27F4" w:rsidRDefault="005E45E9" w:rsidP="00085522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En 1969, Chacarita Junior salió campeón en Argentina contra todos los </w:t>
      </w:r>
      <w:r w:rsidR="00085522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pronósticos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. Este equipo era entrenado por un señor de nombre </w:t>
      </w:r>
      <w:proofErr w:type="spellStart"/>
      <w:r w:rsidR="00085522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Generazzo</w:t>
      </w:r>
      <w:proofErr w:type="spellEnd"/>
      <w:r w:rsidR="00085522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, quien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al momento de verlos jugar dijo: “ningún equipo puede jugar bien si tiene mas del 30% de tontos”. </w:t>
      </w:r>
    </w:p>
    <w:p w14:paraId="29C872C2" w14:textId="0497CC8B" w:rsidR="005E45E9" w:rsidRDefault="005E45E9" w:rsidP="00085522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En el futbol esta prohibido abusar de la </w:t>
      </w:r>
      <w:r w:rsidR="00085522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tontería</w:t>
      </w:r>
    </w:p>
    <w:p w14:paraId="13328B99" w14:textId="11932DD0" w:rsidR="005E45E9" w:rsidRDefault="005E45E9" w:rsidP="00085522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El futbol depende menos de los </w:t>
      </w:r>
      <w:r w:rsidR="00085522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músculos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y mas de la imaginación. Todo esto lo sabia este entrenador de tal forma que trabajo con el equipo y los hizo campeones</w:t>
      </w:r>
    </w:p>
    <w:p w14:paraId="70AF992F" w14:textId="449DB7B8" w:rsidR="005E45E9" w:rsidRDefault="005E45E9" w:rsidP="00085522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El arte de saltar y jalar camisetas es una actividad mecánica que se acompaña de destrezas mas importantes: las fintas, el pase al hueco, </w:t>
      </w:r>
      <w:r w:rsidR="00F748BB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la pelota recuperada o reconocer la intención del enemigo.</w:t>
      </w:r>
    </w:p>
    <w:p w14:paraId="719DE0DD" w14:textId="7D4A3B01" w:rsidR="00F748BB" w:rsidRDefault="00F748BB" w:rsidP="00085522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Si alguien pasa el tiempo en una </w:t>
      </w:r>
      <w:r w:rsidR="00085522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hamaca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es difícil que pueda lograr el éxito y jugar en un equipo de futbol de primera división.</w:t>
      </w:r>
    </w:p>
    <w:p w14:paraId="64762D70" w14:textId="72DAC294" w:rsidR="00F748BB" w:rsidRDefault="00F748BB" w:rsidP="00085522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Lo que define al genio de las canchas es su toque de calidad y es un atributo psicológico.</w:t>
      </w:r>
    </w:p>
    <w:p w14:paraId="4D67929D" w14:textId="65407BD8" w:rsidR="00F748BB" w:rsidRDefault="00F748BB" w:rsidP="00085522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Si una persona desperdicia la mejor etapa de su juventud haciendo </w:t>
      </w:r>
      <w:r w:rsidR="00083D07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nada, no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es posible que alcance sus sueños.</w:t>
      </w:r>
    </w:p>
    <w:p w14:paraId="7B3CB259" w14:textId="6D3E66C8" w:rsidR="00F748BB" w:rsidRDefault="00F748BB" w:rsidP="00083D07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lastRenderedPageBreak/>
        <w:t xml:space="preserve">Si una persona quiere ser jugador de futbol profesional debe saber que el pensamiento abstracto no le sirve de nada en </w:t>
      </w:r>
      <w:r w:rsidR="00083D07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cambio debe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tener una mente rápida y certera para hacer jugadas con genialidad y vencer a su rival.</w:t>
      </w:r>
    </w:p>
    <w:p w14:paraId="36B22B5B" w14:textId="213DDF56" w:rsidR="00F748BB" w:rsidRDefault="00F748BB" w:rsidP="00083D07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El futbol se vive de dos formas diferentes, una es que estes jugando físicamente y la otra es que solo observes, aquí entran las </w:t>
      </w:r>
      <w:r w:rsidR="00083D07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emociones, cuando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a tu equipo favorito le están ganando o al contrario cuando tu equipo </w:t>
      </w:r>
      <w:proofErr w:type="spellStart"/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esta</w:t>
      </w:r>
      <w:proofErr w:type="spellEnd"/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perdiendo, cada una de los aficionados están </w:t>
      </w:r>
      <w:r w:rsidR="00083D07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tomando parte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en el juego.</w:t>
      </w:r>
    </w:p>
    <w:p w14:paraId="26C28529" w14:textId="5D609CFB" w:rsidR="00085522" w:rsidRDefault="00F748BB" w:rsidP="00083D07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Hay emociones que asombran en un estadio ya que la emoción es mas grande que el gol que se </w:t>
      </w:r>
      <w:r w:rsidR="00083D07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anotó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. Estas emociones </w:t>
      </w:r>
      <w:r w:rsidR="00083D07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pueden ser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individuales como besar el escudo de la camiseta o quitársela cuando se anota gol</w:t>
      </w:r>
      <w:r w:rsidR="00085522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o grupales cuando todo el equipo se abraza y festeja.</w:t>
      </w:r>
    </w:p>
    <w:p w14:paraId="378D9B8F" w14:textId="77777777" w:rsidR="00085522" w:rsidRDefault="00085522" w:rsidP="00083D07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La alegría es subjetiva ya que hay personas que festejan de forma simple y hay otras que exageran sus emociones en el estadio al grado de ganarse castigos como suspensión de partidos.</w:t>
      </w:r>
    </w:p>
    <w:p w14:paraId="5C2570C9" w14:textId="77777777" w:rsidR="00085522" w:rsidRDefault="00085522" w:rsidP="00083D07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</w:p>
    <w:p w14:paraId="29FF0EF4" w14:textId="40BF17BD" w:rsidR="00F748BB" w:rsidRDefault="00085522" w:rsidP="00083D07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Considerando todas las emociones que se viven dentro de la cancha de juego, los psicólogos recomiendan que al salir los jugadores deben salir con la cabeza fría pues se van </w:t>
      </w:r>
      <w:r w:rsidR="00083D07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a enfrentar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con mucha presión y vejaciones del </w:t>
      </w:r>
      <w:r w:rsidR="00083D07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público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. La mente es importante para un </w:t>
      </w:r>
      <w:r w:rsidR="00083D07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jugador,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por ejemplo, si le hacen una falta grave </w:t>
      </w:r>
      <w:r w:rsidR="00083D07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él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no la </w:t>
      </w:r>
      <w:r w:rsidR="00083D07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devuelva,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sino que se controle.</w:t>
      </w:r>
    </w:p>
    <w:p w14:paraId="26662676" w14:textId="37DE4FBD" w:rsidR="00085522" w:rsidRDefault="00085522" w:rsidP="00083D07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</w:p>
    <w:p w14:paraId="66A5DB73" w14:textId="25612A0A" w:rsidR="00085522" w:rsidRDefault="00085522" w:rsidP="00083D07">
      <w:pPr>
        <w:pStyle w:val="Cuerpo"/>
        <w:spacing w:after="0" w:line="240" w:lineRule="auto"/>
        <w:jc w:val="both"/>
        <w:rPr>
          <w:rStyle w:val="Ninguno"/>
          <w:rFonts w:ascii="Arial" w:hAnsi="Arial" w:cs="Arial"/>
          <w:color w:val="5B9BD5"/>
          <w:sz w:val="24"/>
          <w:szCs w:val="24"/>
          <w:u w:color="5B9BD5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El futbolista debe tener muchas cualidades como ser impredecible para que pueda en el partido hacer jugadas magnificas meter gol y llevar a su equipo a la victoria.</w:t>
      </w:r>
    </w:p>
    <w:p w14:paraId="1CCEF70F" w14:textId="77FF26B3" w:rsidR="00B907BD" w:rsidRPr="00B907BD" w:rsidRDefault="00085522" w:rsidP="00B907BD">
      <w:pPr>
        <w:pStyle w:val="Cuerpo"/>
        <w:spacing w:after="0" w:line="240" w:lineRule="auto"/>
        <w:jc w:val="both"/>
        <w:rPr>
          <w:rFonts w:ascii="Arial" w:hAnsi="Arial" w:cs="Arial"/>
          <w:color w:val="7B7B7B"/>
          <w:sz w:val="24"/>
          <w:szCs w:val="24"/>
          <w:u w:color="7B7B7B"/>
        </w:rPr>
      </w:pP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Ser un jugador profesional implica también sacrificios grandes, por </w:t>
      </w:r>
      <w:r w:rsidR="00083D07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ejemplo,</w:t>
      </w:r>
      <w:r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 xml:space="preserve"> dejar a la familia para irse a sus concentraciones durante mucho tiempo para entrenar</w:t>
      </w:r>
      <w:r w:rsidR="00B907BD">
        <w:rPr>
          <w:rStyle w:val="Ninguno"/>
          <w:rFonts w:ascii="Arial" w:hAnsi="Arial" w:cs="Arial"/>
          <w:color w:val="5B9BD5"/>
          <w:sz w:val="24"/>
          <w:szCs w:val="24"/>
          <w:u w:color="5B9BD5"/>
        </w:rPr>
        <w:t>.</w:t>
      </w:r>
    </w:p>
    <w:p w14:paraId="75C2EB35" w14:textId="77777777" w:rsidR="00D76EDD" w:rsidRPr="007768BC" w:rsidRDefault="00D76EDD" w:rsidP="00083D07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7B50A91" w14:textId="77777777" w:rsidR="001E27F4" w:rsidRPr="007768BC" w:rsidRDefault="001E27F4">
      <w:pPr>
        <w:pStyle w:val="Cuerpo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76340B5" w14:textId="77777777" w:rsidR="001E27F4" w:rsidRPr="007768BC" w:rsidRDefault="001E27F4">
      <w:pPr>
        <w:pStyle w:val="Cuerpo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5B6260A" w14:textId="77777777" w:rsidR="001E27F4" w:rsidRPr="007768BC" w:rsidRDefault="00155A3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Fonts w:ascii="Arial" w:hAnsi="Arial" w:cs="Arial"/>
          <w:sz w:val="24"/>
          <w:szCs w:val="24"/>
        </w:rPr>
        <w:t>Para finalizar expondrás tu resumen en un audio o video, el cual debe cubrir las siguientes características:</w:t>
      </w:r>
    </w:p>
    <w:p w14:paraId="37DE0FA5" w14:textId="77777777" w:rsidR="001E27F4" w:rsidRPr="007768BC" w:rsidRDefault="00155A3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Fonts w:ascii="Arial" w:hAnsi="Arial" w:cs="Arial"/>
          <w:sz w:val="24"/>
          <w:szCs w:val="24"/>
        </w:rPr>
        <w:t xml:space="preserve">Duración. Tu audio o video debe ser de dos a tres minutos. </w:t>
      </w:r>
    </w:p>
    <w:p w14:paraId="5D0B07C1" w14:textId="77777777" w:rsidR="001E27F4" w:rsidRPr="007768BC" w:rsidRDefault="00155A3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Fonts w:ascii="Arial" w:hAnsi="Arial" w:cs="Arial"/>
          <w:sz w:val="24"/>
          <w:szCs w:val="24"/>
        </w:rPr>
        <w:t>Introducción. Menciona tu nombre, la actividad y el propósito de la exposición.</w:t>
      </w:r>
    </w:p>
    <w:p w14:paraId="0B3556A7" w14:textId="77777777" w:rsidR="001E27F4" w:rsidRPr="007768BC" w:rsidRDefault="00155A3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Fonts w:ascii="Arial" w:hAnsi="Arial" w:cs="Arial"/>
          <w:sz w:val="24"/>
          <w:szCs w:val="24"/>
        </w:rPr>
        <w:t xml:space="preserve">Exposición del resumen. No se trata de que leas lo que escribiste, sino de que expliques la lectura que hiciste, retomando los elementos de tu resumen. </w:t>
      </w:r>
    </w:p>
    <w:p w14:paraId="1849E87D" w14:textId="77777777" w:rsidR="001E27F4" w:rsidRPr="007768BC" w:rsidRDefault="00155A3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Fonts w:ascii="Arial" w:hAnsi="Arial" w:cs="Arial"/>
          <w:sz w:val="24"/>
          <w:szCs w:val="24"/>
        </w:rPr>
        <w:t xml:space="preserve">Conclusión. Menciona cuál es la intención del texto que leíste y un nuevo aprendizaje que hayas adquirido a partir de la lectura. </w:t>
      </w:r>
    </w:p>
    <w:p w14:paraId="6668B024" w14:textId="77777777" w:rsidR="001E27F4" w:rsidRPr="007768BC" w:rsidRDefault="00155A3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768BC">
        <w:rPr>
          <w:rFonts w:ascii="Arial" w:hAnsi="Arial" w:cs="Arial"/>
          <w:sz w:val="24"/>
          <w:szCs w:val="24"/>
        </w:rPr>
        <w:t>Vínculo. Si grabaste un audio, súbelo a una nube y genera el enlace para compartirlo; si hiciste un video en YouTube, copia el enlace en el siguiente recuadro:</w:t>
      </w:r>
    </w:p>
    <w:p w14:paraId="593A3FC6" w14:textId="77777777" w:rsidR="001E27F4" w:rsidRPr="007768BC" w:rsidRDefault="001E27F4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886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862"/>
      </w:tblGrid>
      <w:tr w:rsidR="001E27F4" w:rsidRPr="007768BC" w14:paraId="5D5EF3C9" w14:textId="77777777">
        <w:trPr>
          <w:trHeight w:val="250"/>
        </w:trPr>
        <w:tc>
          <w:tcPr>
            <w:tcW w:w="8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D81F2" w14:textId="1567B14C" w:rsidR="001E27F4" w:rsidRPr="007768BC" w:rsidRDefault="00155A30" w:rsidP="00B907BD">
            <w:pPr>
              <w:pStyle w:val="Prrafodelista"/>
              <w:ind w:left="0"/>
              <w:rPr>
                <w:rFonts w:ascii="Arial" w:hAnsi="Arial" w:cs="Arial"/>
                <w:sz w:val="24"/>
                <w:szCs w:val="24"/>
              </w:rPr>
            </w:pPr>
            <w:r w:rsidRPr="007768BC">
              <w:rPr>
                <w:rStyle w:val="Ninguno"/>
                <w:rFonts w:ascii="Arial" w:hAnsi="Arial" w:cs="Arial"/>
                <w:color w:val="5B9BD5"/>
                <w:sz w:val="24"/>
                <w:szCs w:val="24"/>
                <w:u w:color="5B9BD5"/>
              </w:rPr>
              <w:t xml:space="preserve">Enlace del audio o video: </w:t>
            </w:r>
            <w:r w:rsidR="00B907BD" w:rsidRPr="00B907BD">
              <w:rPr>
                <w:rStyle w:val="Ninguno"/>
                <w:rFonts w:ascii="Arial" w:hAnsi="Arial" w:cs="Arial"/>
                <w:color w:val="5B9BD5"/>
                <w:sz w:val="24"/>
                <w:szCs w:val="24"/>
                <w:u w:color="5B9BD5"/>
              </w:rPr>
              <w:t>https://drive.google.com/file/d/1JU1MvaOiSTqqBxQ_8i_I3HRQGelATabv/view?usp=drive_link</w:t>
            </w:r>
          </w:p>
        </w:tc>
      </w:tr>
    </w:tbl>
    <w:p w14:paraId="1EBB3BD1" w14:textId="77777777" w:rsidR="001E27F4" w:rsidRPr="007768BC" w:rsidRDefault="001E27F4">
      <w:pPr>
        <w:pStyle w:val="Prrafodelista"/>
        <w:widowControl w:val="0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sectPr w:rsidR="001E27F4" w:rsidRPr="007768BC">
      <w:headerReference w:type="default" r:id="rId7"/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DA892" w14:textId="77777777" w:rsidR="00B51EB5" w:rsidRDefault="00B51EB5">
      <w:r>
        <w:separator/>
      </w:r>
    </w:p>
  </w:endnote>
  <w:endnote w:type="continuationSeparator" w:id="0">
    <w:p w14:paraId="7F9DEB7F" w14:textId="77777777" w:rsidR="00B51EB5" w:rsidRDefault="00B5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6F1B4" w14:textId="77777777" w:rsidR="00B51EB5" w:rsidRDefault="00B51EB5">
      <w:r>
        <w:separator/>
      </w:r>
    </w:p>
  </w:footnote>
  <w:footnote w:type="continuationSeparator" w:id="0">
    <w:p w14:paraId="35DFFB15" w14:textId="77777777" w:rsidR="00B51EB5" w:rsidRDefault="00B51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ED8F1" w14:textId="77777777" w:rsidR="001E27F4" w:rsidRDefault="00155A30" w:rsidP="00334201">
    <w:pPr>
      <w:pStyle w:val="Encabezado"/>
      <w:tabs>
        <w:tab w:val="clear" w:pos="8838"/>
        <w:tab w:val="left" w:pos="5000"/>
        <w:tab w:val="right" w:pos="8818"/>
      </w:tabs>
    </w:pPr>
    <w:r>
      <w:rPr>
        <w:noProof/>
        <w:lang w:val="en-US"/>
      </w:rPr>
      <w:drawing>
        <wp:anchor distT="152400" distB="152400" distL="152400" distR="152400" simplePos="0" relativeHeight="251658240" behindDoc="1" locked="0" layoutInCell="1" allowOverlap="1" wp14:anchorId="60ED33D6" wp14:editId="06EA8145">
          <wp:simplePos x="0" y="0"/>
          <wp:positionH relativeFrom="page">
            <wp:posOffset>0</wp:posOffset>
          </wp:positionH>
          <wp:positionV relativeFrom="page">
            <wp:posOffset>121920</wp:posOffset>
          </wp:positionV>
          <wp:extent cx="7855585" cy="808991"/>
          <wp:effectExtent l="0" t="0" r="0" b="0"/>
          <wp:wrapNone/>
          <wp:docPr id="1073741825" name="officeArt object" descr="Sin título:Users:silviaveronicavargasramirez:Desktop:Plantillas_rubricas:PNG-Plecas:Plecas_encabezado:encabezado_M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Sin título:Users:silviaveronicavargasramirez:Desktop:Plantillas_rubricas:PNG-Plecas:Plecas_encabezado:encabezado_M2.png" descr="Sin título:Users:silviaveronicavargasramirez:Desktop:Plantillas_rubricas:PNG-Plecas:Plecas_encabezado:encabezado_M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55585" cy="80899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6D6DF673" wp14:editId="2E94976F">
              <wp:simplePos x="0" y="0"/>
              <wp:positionH relativeFrom="page">
                <wp:posOffset>2838450</wp:posOffset>
              </wp:positionH>
              <wp:positionV relativeFrom="page">
                <wp:posOffset>123825</wp:posOffset>
              </wp:positionV>
              <wp:extent cx="4819650" cy="590550"/>
              <wp:effectExtent l="0" t="0" r="0" b="0"/>
              <wp:wrapNone/>
              <wp:docPr id="1073741826" name="officeArt object" descr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19650" cy="59055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5824855" w14:textId="77777777" w:rsidR="001E27F4" w:rsidRDefault="00334201">
                          <w:pPr>
                            <w:pStyle w:val="Textopleca"/>
                            <w:spacing w:before="0" w:after="0"/>
                            <w:rPr>
                              <w:rStyle w:val="Ninguno"/>
                              <w:b w:val="0"/>
                              <w:bCs w:val="0"/>
                            </w:rPr>
                          </w:pPr>
                          <w:r>
                            <w:t>Semana 2</w:t>
                          </w:r>
                          <w:r w:rsidR="00155A30">
                            <w:t>. De la información al conocimiento</w:t>
                          </w:r>
                          <w:r w:rsidR="00155A30">
                            <w:rPr>
                              <w:rFonts w:ascii="Arial Unicode MS" w:hAnsi="Arial Unicode MS"/>
                              <w:b w:val="0"/>
                              <w:bCs w:val="0"/>
                            </w:rPr>
                            <w:br/>
                          </w:r>
                          <w:r>
                            <w:rPr>
                              <w:rStyle w:val="Ninguno"/>
                              <w:b w:val="0"/>
                              <w:bCs w:val="0"/>
                            </w:rPr>
                            <w:t>Unidad II. Leer y escribir para aprender</w:t>
                          </w:r>
                        </w:p>
                        <w:p w14:paraId="421D9189" w14:textId="77777777" w:rsidR="001E27F4" w:rsidRDefault="00334201">
                          <w:pPr>
                            <w:pStyle w:val="Textopleca"/>
                            <w:spacing w:before="0" w:after="0"/>
                          </w:pPr>
                          <w:r>
                            <w:t>Actividad Integradora 4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DF673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Cuadro de texto 2" style="position:absolute;margin-left:223.5pt;margin-top:9.75pt;width:379.5pt;height:46.5pt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" filled="f" stroked="f" strokeweight="1pt">
              <v:stroke miterlimit="4"/>
              <v:textbox inset="1.27mm,1.27mm,1.27mm,1.27mm">
                <w:txbxContent>
                  <w:p w14:paraId="15824855" w14:textId="77777777" w:rsidR="001E27F4" w:rsidRDefault="00334201">
                    <w:pPr>
                      <w:pStyle w:val="Textopleca"/>
                      <w:spacing w:before="0" w:after="0"/>
                      <w:rPr>
                        <w:rStyle w:val="Ninguno"/>
                        <w:b w:val="0"/>
                        <w:bCs w:val="0"/>
                      </w:rPr>
                    </w:pPr>
                    <w:r>
                      <w:t>Semana 2</w:t>
                    </w:r>
                    <w:r w:rsidR="00155A30">
                      <w:t>. De la información al conocimiento</w:t>
                    </w:r>
                    <w:r w:rsidR="00155A30">
                      <w:rPr>
                        <w:rFonts w:ascii="Arial Unicode MS" w:hAnsi="Arial Unicode MS"/>
                        <w:b w:val="0"/>
                        <w:bCs w:val="0"/>
                      </w:rPr>
                      <w:br/>
                    </w:r>
                    <w:r>
                      <w:rPr>
                        <w:rStyle w:val="Ninguno"/>
                        <w:b w:val="0"/>
                        <w:bCs w:val="0"/>
                      </w:rPr>
                      <w:t>Unidad II. Leer y escribir para aprender</w:t>
                    </w:r>
                  </w:p>
                  <w:p w14:paraId="421D9189" w14:textId="77777777" w:rsidR="001E27F4" w:rsidRDefault="00334201">
                    <w:pPr>
                      <w:pStyle w:val="Textopleca"/>
                      <w:spacing w:before="0" w:after="0"/>
                    </w:pPr>
                    <w:r>
                      <w:t>Actividad Integradora 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C6FFE"/>
    <w:multiLevelType w:val="multilevel"/>
    <w:tmpl w:val="872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41E9F"/>
    <w:multiLevelType w:val="hybridMultilevel"/>
    <w:tmpl w:val="C57CAD8A"/>
    <w:numStyleLink w:val="Estiloimportado3"/>
  </w:abstractNum>
  <w:abstractNum w:abstractNumId="2" w15:restartNumberingAfterBreak="0">
    <w:nsid w:val="14727D75"/>
    <w:multiLevelType w:val="hybridMultilevel"/>
    <w:tmpl w:val="F820921C"/>
    <w:numStyleLink w:val="Estiloimportado1"/>
  </w:abstractNum>
  <w:abstractNum w:abstractNumId="3" w15:restartNumberingAfterBreak="0">
    <w:nsid w:val="3AE364E5"/>
    <w:multiLevelType w:val="hybridMultilevel"/>
    <w:tmpl w:val="C400D2D4"/>
    <w:numStyleLink w:val="Estiloimportado2"/>
  </w:abstractNum>
  <w:abstractNum w:abstractNumId="4" w15:restartNumberingAfterBreak="0">
    <w:nsid w:val="4AD92E2B"/>
    <w:multiLevelType w:val="hybridMultilevel"/>
    <w:tmpl w:val="C57CAD8A"/>
    <w:styleLink w:val="Estiloimportado3"/>
    <w:lvl w:ilvl="0" w:tplc="2F2E7158">
      <w:start w:val="1"/>
      <w:numFmt w:val="bullet"/>
      <w:lvlText w:val="·"/>
      <w:lvlJc w:val="left"/>
      <w:pPr>
        <w:ind w:left="148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8DC319A">
      <w:start w:val="1"/>
      <w:numFmt w:val="bullet"/>
      <w:lvlText w:val="o"/>
      <w:lvlJc w:val="left"/>
      <w:pPr>
        <w:ind w:left="220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BD07FDE">
      <w:start w:val="1"/>
      <w:numFmt w:val="bullet"/>
      <w:lvlText w:val="▪"/>
      <w:lvlJc w:val="left"/>
      <w:pPr>
        <w:ind w:left="292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8866EE8">
      <w:start w:val="1"/>
      <w:numFmt w:val="bullet"/>
      <w:lvlText w:val="·"/>
      <w:lvlJc w:val="left"/>
      <w:pPr>
        <w:ind w:left="3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368780C">
      <w:start w:val="1"/>
      <w:numFmt w:val="bullet"/>
      <w:lvlText w:val="o"/>
      <w:lvlJc w:val="left"/>
      <w:pPr>
        <w:ind w:left="436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DC89888">
      <w:start w:val="1"/>
      <w:numFmt w:val="bullet"/>
      <w:lvlText w:val="▪"/>
      <w:lvlJc w:val="left"/>
      <w:pPr>
        <w:ind w:left="508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06C69BA">
      <w:start w:val="1"/>
      <w:numFmt w:val="bullet"/>
      <w:lvlText w:val="·"/>
      <w:lvlJc w:val="left"/>
      <w:pPr>
        <w:ind w:left="580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BC81974">
      <w:start w:val="1"/>
      <w:numFmt w:val="bullet"/>
      <w:lvlText w:val="o"/>
      <w:lvlJc w:val="left"/>
      <w:pPr>
        <w:ind w:left="652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3F0EA3E">
      <w:start w:val="1"/>
      <w:numFmt w:val="bullet"/>
      <w:lvlText w:val="▪"/>
      <w:lvlJc w:val="left"/>
      <w:pPr>
        <w:ind w:left="724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4BEE1F6A"/>
    <w:multiLevelType w:val="multilevel"/>
    <w:tmpl w:val="B986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61CAB"/>
    <w:multiLevelType w:val="hybridMultilevel"/>
    <w:tmpl w:val="F820921C"/>
    <w:styleLink w:val="Estiloimportado1"/>
    <w:lvl w:ilvl="0" w:tplc="CB02C87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7FE7FC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DAED480">
      <w:start w:val="1"/>
      <w:numFmt w:val="lowerRoman"/>
      <w:lvlText w:val="%3."/>
      <w:lvlJc w:val="left"/>
      <w:pPr>
        <w:ind w:left="216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B21DA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7A4E2A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5C0F574">
      <w:start w:val="1"/>
      <w:numFmt w:val="lowerRoman"/>
      <w:lvlText w:val="%6."/>
      <w:lvlJc w:val="left"/>
      <w:pPr>
        <w:ind w:left="432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69CAB6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BED36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9BAB05E">
      <w:start w:val="1"/>
      <w:numFmt w:val="lowerRoman"/>
      <w:lvlText w:val="%9."/>
      <w:lvlJc w:val="left"/>
      <w:pPr>
        <w:ind w:left="648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E327B17"/>
    <w:multiLevelType w:val="hybridMultilevel"/>
    <w:tmpl w:val="C400D2D4"/>
    <w:styleLink w:val="Estiloimportado2"/>
    <w:lvl w:ilvl="0" w:tplc="B0CAC95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E46B9C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D90A02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2C05D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DAAF0E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A1E7CD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8066D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A8C7B0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FA4C57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67F97976"/>
    <w:multiLevelType w:val="multilevel"/>
    <w:tmpl w:val="F3D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05176"/>
    <w:multiLevelType w:val="multilevel"/>
    <w:tmpl w:val="E47C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E4BC9"/>
    <w:multiLevelType w:val="multilevel"/>
    <w:tmpl w:val="50DA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702A1"/>
    <w:multiLevelType w:val="multilevel"/>
    <w:tmpl w:val="20C0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2"/>
    <w:lvlOverride w:ilvl="0">
      <w:startOverride w:val="2"/>
    </w:lvlOverride>
  </w:num>
  <w:num w:numId="4">
    <w:abstractNumId w:val="2"/>
    <w:lvlOverride w:ilvl="0">
      <w:startOverride w:val="3"/>
    </w:lvlOverride>
  </w:num>
  <w:num w:numId="5">
    <w:abstractNumId w:val="7"/>
  </w:num>
  <w:num w:numId="6">
    <w:abstractNumId w:val="3"/>
  </w:num>
  <w:num w:numId="7">
    <w:abstractNumId w:val="2"/>
    <w:lvlOverride w:ilvl="0">
      <w:startOverride w:val="4"/>
    </w:lvlOverride>
  </w:num>
  <w:num w:numId="8">
    <w:abstractNumId w:val="4"/>
  </w:num>
  <w:num w:numId="9">
    <w:abstractNumId w:val="1"/>
  </w:num>
  <w:num w:numId="10">
    <w:abstractNumId w:val="9"/>
  </w:num>
  <w:num w:numId="11">
    <w:abstractNumId w:val="10"/>
  </w:num>
  <w:num w:numId="12">
    <w:abstractNumId w:val="5"/>
  </w:num>
  <w:num w:numId="13">
    <w:abstractNumId w:val="8"/>
  </w:num>
  <w:num w:numId="14">
    <w:abstractNumId w:val="1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7F4"/>
    <w:rsid w:val="000148B5"/>
    <w:rsid w:val="00083D07"/>
    <w:rsid w:val="00085522"/>
    <w:rsid w:val="00125748"/>
    <w:rsid w:val="00155A30"/>
    <w:rsid w:val="00183A0C"/>
    <w:rsid w:val="00187D77"/>
    <w:rsid w:val="001B39B5"/>
    <w:rsid w:val="001E27F4"/>
    <w:rsid w:val="00334201"/>
    <w:rsid w:val="00457C66"/>
    <w:rsid w:val="004B1953"/>
    <w:rsid w:val="004F0660"/>
    <w:rsid w:val="005A7C03"/>
    <w:rsid w:val="005E45E9"/>
    <w:rsid w:val="00654908"/>
    <w:rsid w:val="007768BC"/>
    <w:rsid w:val="007B206C"/>
    <w:rsid w:val="00A10C9B"/>
    <w:rsid w:val="00AB2D89"/>
    <w:rsid w:val="00B51EB5"/>
    <w:rsid w:val="00B907BD"/>
    <w:rsid w:val="00C06BC0"/>
    <w:rsid w:val="00CF1A17"/>
    <w:rsid w:val="00D76EDD"/>
    <w:rsid w:val="00F02D2A"/>
    <w:rsid w:val="00F22A54"/>
    <w:rsid w:val="00F50679"/>
    <w:rsid w:val="00F748BB"/>
    <w:rsid w:val="00FA6012"/>
    <w:rsid w:val="00FF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7DBF69"/>
  <w15:docId w15:val="{55941EB1-736E-4B76-99DB-3E009844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paragraph" w:styleId="Ttulo1">
    <w:name w:val="heading 1"/>
    <w:next w:val="Cuerpo"/>
    <w:pPr>
      <w:keepNext/>
      <w:keepLines/>
      <w:spacing w:before="240" w:line="259" w:lineRule="auto"/>
      <w:outlineLvl w:val="0"/>
    </w:pPr>
    <w:rPr>
      <w:rFonts w:ascii="Calibri Light" w:eastAsia="Calibri Light" w:hAnsi="Calibri Light" w:cs="Calibri Light"/>
      <w:color w:val="2E74B5"/>
      <w:sz w:val="32"/>
      <w:szCs w:val="32"/>
      <w:u w:color="2E74B5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pPr>
      <w:tabs>
        <w:tab w:val="center" w:pos="4419"/>
        <w:tab w:val="right" w:pos="8838"/>
      </w:tabs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paragraph" w:customStyle="1" w:styleId="Textopleca">
    <w:name w:val="Texto pleca"/>
    <w:pPr>
      <w:spacing w:before="120" w:after="120"/>
    </w:pPr>
    <w:rPr>
      <w:rFonts w:ascii="Arial" w:hAnsi="Arial" w:cs="Arial Unicode MS"/>
      <w:b/>
      <w:bCs/>
      <w:color w:val="FFFFFF"/>
      <w:u w:color="FFFFFF"/>
      <w:lang w:val="es-ES_tradnl"/>
    </w:rPr>
  </w:style>
  <w:style w:type="character" w:customStyle="1" w:styleId="Ninguno">
    <w:name w:val="Ninguno"/>
    <w:rPr>
      <w:lang w:val="es-ES_tradnl"/>
    </w:r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</w:rPr>
  </w:style>
  <w:style w:type="paragraph" w:customStyle="1" w:styleId="Cuerpo">
    <w:name w:val="Cuerpo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paragraph" w:styleId="Prrafodelista">
    <w:name w:val="List Paragraph"/>
    <w:pPr>
      <w:spacing w:after="160" w:line="259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Estiloimportado2">
    <w:name w:val="Estilo importado 2"/>
    <w:pPr>
      <w:numPr>
        <w:numId w:val="5"/>
      </w:numPr>
    </w:pPr>
  </w:style>
  <w:style w:type="numbering" w:customStyle="1" w:styleId="Estiloimportado3">
    <w:name w:val="Estilo importado 3"/>
    <w:pPr>
      <w:numPr>
        <w:numId w:val="8"/>
      </w:numPr>
    </w:pPr>
  </w:style>
  <w:style w:type="paragraph" w:styleId="Piedepgina">
    <w:name w:val="footer"/>
    <w:basedOn w:val="Normal"/>
    <w:link w:val="PiedepginaCar"/>
    <w:uiPriority w:val="99"/>
    <w:unhideWhenUsed/>
    <w:rsid w:val="003342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4201"/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F1A17"/>
    <w:rPr>
      <w:b/>
      <w:bCs/>
    </w:rPr>
  </w:style>
  <w:style w:type="character" w:styleId="nfasis">
    <w:name w:val="Emphasis"/>
    <w:basedOn w:val="Fuentedeprrafopredeter"/>
    <w:uiPriority w:val="20"/>
    <w:qFormat/>
    <w:rsid w:val="00C06BC0"/>
    <w:rPr>
      <w:i/>
      <w:iCs/>
    </w:rPr>
  </w:style>
  <w:style w:type="paragraph" w:customStyle="1" w:styleId="ds-markdown-paragraph">
    <w:name w:val="ds-markdown-paragraph"/>
    <w:basedOn w:val="Normal"/>
    <w:rsid w:val="00C06BC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3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1505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Leslie Daniela Pozos Jaramillo</dc:creator>
  <cp:lastModifiedBy>Araceli perez</cp:lastModifiedBy>
  <cp:revision>2</cp:revision>
  <dcterms:created xsi:type="dcterms:W3CDTF">2026-01-25T07:39:00Z</dcterms:created>
  <dcterms:modified xsi:type="dcterms:W3CDTF">2026-01-25T07:39:00Z</dcterms:modified>
</cp:coreProperties>
</file>