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B46EA">
      <w:pPr>
        <w:widowControl w:val="0"/>
        <w:spacing w:after="240" w:afterLines="100"/>
        <w:ind w:firstLine="2340" w:firstLineChars="450"/>
        <w:jc w:val="both"/>
        <w:rPr>
          <w:color w:val="auto"/>
        </w:rPr>
      </w:pPr>
      <w:bookmarkStart w:id="0" w:name="_GoBack"/>
      <w:r>
        <w:rPr>
          <w:sz w:val="52"/>
        </w:rPr>
        <mc:AlternateContent>
          <mc:Choice Requires="wps">
            <w:drawing>
              <wp:anchor distT="0" distB="0" distL="114300" distR="114300" simplePos="0" relativeHeight="251661312" behindDoc="0" locked="0" layoutInCell="1" allowOverlap="1">
                <wp:simplePos x="0" y="0"/>
                <wp:positionH relativeFrom="column">
                  <wp:posOffset>86360</wp:posOffset>
                </wp:positionH>
                <wp:positionV relativeFrom="paragraph">
                  <wp:posOffset>7522845</wp:posOffset>
                </wp:positionV>
                <wp:extent cx="5705475" cy="561975"/>
                <wp:effectExtent l="4445" t="4445" r="5080" b="5080"/>
                <wp:wrapNone/>
                <wp:docPr id="5" name="Cuadro de texto 5"/>
                <wp:cNvGraphicFramePr/>
                <a:graphic xmlns:a="http://schemas.openxmlformats.org/drawingml/2006/main">
                  <a:graphicData uri="http://schemas.microsoft.com/office/word/2010/wordprocessingShape">
                    <wps:wsp>
                      <wps:cNvSpPr txBox="1"/>
                      <wps:spPr>
                        <a:xfrm>
                          <a:off x="995045" y="6593205"/>
                          <a:ext cx="5705475" cy="5619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11DFF2">
                            <w:pPr>
                              <w:ind w:firstLine="2850" w:firstLineChars="950"/>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pPr>
                            <w:r>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t xml:space="preserve">ANALÍA PÉREZ PÉREZ </w:t>
                            </w:r>
                          </w:p>
                          <w:p w14:paraId="52C90EB2">
                            <w:pPr>
                              <w:spacing w:after="160" w:line="256" w:lineRule="auto"/>
                              <w:ind w:firstLine="2850" w:firstLineChars="950"/>
                              <w:rPr>
                                <w:rFonts w:ascii="Arial" w:hAnsi="Arial" w:cs="Arial"/>
                                <w:sz w:val="30"/>
                                <w:szCs w:val="30"/>
                              </w:rPr>
                            </w:pPr>
                            <w:r>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t>GRUPO:</w:t>
                            </w:r>
                            <w:r>
                              <w:rPr>
                                <w:rFonts w:ascii="Arial" w:hAnsi="Arial" w:cs="Arial"/>
                                <w:color w:val="5B9BD5" w:themeColor="accent1"/>
                                <w:sz w:val="30"/>
                                <w:szCs w:val="30"/>
                                <w14:shadow w14:blurRad="38100" w14:dist="25400" w14:dir="5400000" w14:sx="100000" w14:sy="100000" w14:kx="0" w14:ky="0" w14:algn="ctr">
                                  <w14:srgbClr w14:val="6E747A">
                                    <w14:alpha w14:val="57000"/>
                                  </w14:srgbClr>
                                </w14:shadow>
                                <w14:textFill>
                                  <w14:solidFill>
                                    <w14:schemeClr w14:val="accent1"/>
                                  </w14:solidFill>
                                </w14:textFill>
                                <w14:props3d w14:extrusionH="0" w14:contourW="0" w14:prstMaterial="clear"/>
                              </w:rPr>
                              <w:t xml:space="preserve"> </w:t>
                            </w:r>
                            <w:r>
                              <w:rPr>
                                <w:rFonts w:ascii="Arial" w:hAnsi="Arial" w:eastAsia="Calibri" w:cs="Arial"/>
                                <w:color w:val="00B0F0"/>
                                <w:sz w:val="30"/>
                                <w:szCs w:val="30"/>
                                <w:lang w:eastAsia="zh-CN" w:bidi="ar"/>
                              </w:rPr>
                              <w:t>M4C1G82-009</w:t>
                            </w:r>
                          </w:p>
                          <w:p w14:paraId="06459CF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pt;margin-top:592.35pt;height:44.25pt;width:449.25pt;z-index:251661312;mso-width-relative:page;mso-height-relative:page;" fillcolor="#FFFFFF [3201]" filled="t" stroked="t" coordsize="21600,21600" o:gfxdata="UEsDBAoAAAAAAIdO4kAAAAAAAAAAAAAAAAAEAAAAZHJzL1BLAwQUAAAACACHTuJAtO0T29gAAAAM&#10;AQAADwAAAGRycy9kb3ducmV2LnhtbE2PzU7DMBCE70i8g7WVuFHHDkpLiFMJJCTEjZILNzfeJlH9&#10;E9luU96e5QSn1eyOZr9pdldn2QVjmoJXINYFMPR9MJMfFHSfr/dbYClrb7QNHhV8Y4Jde3vT6NqE&#10;xX/gZZ8HRiE+1VrBmPNcc576EZ1O6zCjp9sxRKczyThwE/VC4c5yWRQVd3ry9GHUM76M2J/2Z6fg&#10;rXrOX9iZd1PKMiwd7+PRJqXuVqJ4Apbxmv/M8ItP6NAS0yGcvUnMki4rctIU24cNMHI8CimAHWgl&#10;N6UE3jb8f4n2B1BLAwQUAAAACACHTuJA8o4MglcCAADIBAAADgAAAGRycy9lMm9Eb2MueG1srVRN&#10;b9swDL0P2H8QdF/tpHHaBHWKLEWGAcVaoBt2VmQ5FiaJmiTHzn79KNnp5w49LAeFEh8eyUfSV9e9&#10;VuQgnJdgSjo5yykRhkMlzb6kP75vP11S4gMzFVNgREmPwtPr1ccPV51diik0oCrhCJIYv+xsSZsQ&#10;7DLLPG+EZv4MrDDorMFpFvDq9lnlWIfsWmXTPJ9nHbjKOuDCe3y9GZx0ZHTvIYS6llzcAG+1MGFg&#10;dUKxgCX5RlpPVynbuhY83NW1F4GokmKlIZ0YBO1dPLPVFVvuHbON5GMK7D0pvKpJM2kw6CPVDQuM&#10;tE6+odKSO/BQhzMOOhsKSYpgFZP8lTYPDbMi1YJSe/souv9/tPzb4d4RWZW0oMQwjQ3ftKxyQCpB&#10;gugDkCKK1Fm/ROyDRXToP0OPo3N69/gYa+9rp+M/VkXQv1gU+QxZjyWdF4vzaZ6I2BJJCUd/cZEX&#10;swsEcEQU88kCbYyUPRFZ58MXAZpEo6QOu5lEZodbHwboCRLjelCy2kql0sXtdxvlyIFh57fpN7K/&#10;gClDOszvvMgT8wtf5H6k2CnGf71lwGyVwaSjPoMO0Qr9rh9F20F1RM0cDKPnLd9K5L1lPtwzh7OG&#10;k4jbGO7wqBVgMjBalDTg/vzrPeJxBNBLSYezW1L/u2VOUKK+GhyOxWQ2i8OeLrPiYooX99yze+4x&#10;rd4AijTBvbc8mREf1MmsHeifuLTrGBVdzHCMXdJwMjdh2Chcei7W6wTC8bYs3JoHyyN1bImBdRug&#10;lql1UaZBm1E9HPDU/HEZ4wY9vyfU0wdo9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07RPb2AAA&#10;AAwBAAAPAAAAAAAAAAEAIAAAACIAAABkcnMvZG93bnJldi54bWxQSwECFAAUAAAACACHTuJA8o4M&#10;glcCAADIBAAADgAAAAAAAAABACAAAAAnAQAAZHJzL2Uyb0RvYy54bWxQSwUGAAAAAAYABgBZAQAA&#10;8AUAAAAA&#10;">
                <v:fill on="t" focussize="0,0"/>
                <v:stroke weight="0.5pt" color="#000000 [3204]" joinstyle="round"/>
                <v:imagedata o:title=""/>
                <o:lock v:ext="edit" aspectratio="f"/>
                <v:textbox>
                  <w:txbxContent>
                    <w:p w14:paraId="1211DFF2">
                      <w:pPr>
                        <w:ind w:firstLine="2850" w:firstLineChars="950"/>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pPr>
                      <w:r>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t xml:space="preserve">ANALÍA PÉREZ PÉREZ </w:t>
                      </w:r>
                    </w:p>
                    <w:p w14:paraId="52C90EB2">
                      <w:pPr>
                        <w:spacing w:after="160" w:line="256" w:lineRule="auto"/>
                        <w:ind w:firstLine="2850" w:firstLineChars="950"/>
                        <w:rPr>
                          <w:rFonts w:ascii="Arial" w:hAnsi="Arial" w:cs="Arial"/>
                          <w:sz w:val="30"/>
                          <w:szCs w:val="30"/>
                        </w:rPr>
                      </w:pPr>
                      <w:r>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t>GRUPO:</w:t>
                      </w:r>
                      <w:r>
                        <w:rPr>
                          <w:rFonts w:ascii="Arial" w:hAnsi="Arial" w:cs="Arial"/>
                          <w:color w:val="5B9BD5" w:themeColor="accent1"/>
                          <w:sz w:val="30"/>
                          <w:szCs w:val="30"/>
                          <w14:shadow w14:blurRad="38100" w14:dist="25400" w14:dir="5400000" w14:sx="100000" w14:sy="100000" w14:kx="0" w14:ky="0" w14:algn="ctr">
                            <w14:srgbClr w14:val="6E747A">
                              <w14:alpha w14:val="57000"/>
                            </w14:srgbClr>
                          </w14:shadow>
                          <w14:textFill>
                            <w14:solidFill>
                              <w14:schemeClr w14:val="accent1"/>
                            </w14:solidFill>
                          </w14:textFill>
                          <w14:props3d w14:extrusionH="0" w14:contourW="0" w14:prstMaterial="clear"/>
                        </w:rPr>
                        <w:t xml:space="preserve"> </w:t>
                      </w:r>
                      <w:r>
                        <w:rPr>
                          <w:rFonts w:ascii="Arial" w:hAnsi="Arial" w:eastAsia="Calibri" w:cs="Arial"/>
                          <w:color w:val="00B0F0"/>
                          <w:sz w:val="30"/>
                          <w:szCs w:val="30"/>
                          <w:lang w:eastAsia="zh-CN" w:bidi="ar"/>
                        </w:rPr>
                        <w:t>M4C1G82-009</w:t>
                      </w:r>
                    </w:p>
                    <w:p w14:paraId="06459CF5"/>
                  </w:txbxContent>
                </v:textbox>
              </v:shape>
            </w:pict>
          </mc:Fallback>
        </mc:AlternateContent>
      </w:r>
      <w:bookmarkEnd w:id="0"/>
      <w:r>
        <w:drawing>
          <wp:anchor distT="0" distB="0" distL="114300" distR="114300" simplePos="0" relativeHeight="251667456" behindDoc="1" locked="0" layoutInCell="1" allowOverlap="1">
            <wp:simplePos x="0" y="0"/>
            <wp:positionH relativeFrom="column">
              <wp:posOffset>2392045</wp:posOffset>
            </wp:positionH>
            <wp:positionV relativeFrom="page">
              <wp:posOffset>6501130</wp:posOffset>
            </wp:positionV>
            <wp:extent cx="1346200" cy="1046480"/>
            <wp:effectExtent l="0" t="0" r="6350" b="1270"/>
            <wp:wrapNone/>
            <wp:docPr id="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
                    <pic:cNvPicPr>
                      <a:picLocks noChangeAspect="1"/>
                    </pic:cNvPicPr>
                  </pic:nvPicPr>
                  <pic:blipFill>
                    <a:blip r:embed="rId6"/>
                    <a:stretch>
                      <a:fillRect/>
                    </a:stretch>
                  </pic:blipFill>
                  <pic:spPr>
                    <a:xfrm>
                      <a:off x="0" y="0"/>
                      <a:ext cx="1346200" cy="1046480"/>
                    </a:xfrm>
                    <a:prstGeom prst="rect">
                      <a:avLst/>
                    </a:prstGeom>
                    <a:noFill/>
                    <a:ln>
                      <a:noFill/>
                    </a:ln>
                  </pic:spPr>
                </pic:pic>
              </a:graphicData>
            </a:graphic>
          </wp:anchor>
        </w:drawing>
      </w:r>
      <w:r>
        <w:drawing>
          <wp:anchor distT="0" distB="0" distL="114300" distR="114300" simplePos="0" relativeHeight="251666432" behindDoc="1" locked="0" layoutInCell="1" allowOverlap="1">
            <wp:simplePos x="0" y="0"/>
            <wp:positionH relativeFrom="column">
              <wp:posOffset>920750</wp:posOffset>
            </wp:positionH>
            <wp:positionV relativeFrom="paragraph">
              <wp:posOffset>1075690</wp:posOffset>
            </wp:positionV>
            <wp:extent cx="4177030" cy="4144645"/>
            <wp:effectExtent l="0" t="0" r="13970" b="8255"/>
            <wp:wrapNone/>
            <wp:docPr id="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
                    <pic:cNvPicPr>
                      <a:picLocks noChangeAspect="1"/>
                    </pic:cNvPicPr>
                  </pic:nvPicPr>
                  <pic:blipFill>
                    <a:blip r:embed="rId7"/>
                    <a:stretch>
                      <a:fillRect/>
                    </a:stretch>
                  </pic:blipFill>
                  <pic:spPr>
                    <a:xfrm>
                      <a:off x="0" y="0"/>
                      <a:ext cx="4177030" cy="4144645"/>
                    </a:xfrm>
                    <a:prstGeom prst="rect">
                      <a:avLst/>
                    </a:prstGeom>
                    <a:noFill/>
                    <a:ln>
                      <a:noFill/>
                    </a:ln>
                  </pic:spPr>
                </pic:pic>
              </a:graphicData>
            </a:graphic>
          </wp:anchor>
        </w:drawing>
      </w:r>
      <w:r>
        <w:rPr>
          <w:sz w:val="52"/>
          <w:szCs w:val="52"/>
        </w:rPr>
        <w:drawing>
          <wp:anchor distT="0" distB="0" distL="114300" distR="114300" simplePos="0" relativeHeight="251665408" behindDoc="1" locked="0" layoutInCell="1" allowOverlap="1">
            <wp:simplePos x="0" y="0"/>
            <wp:positionH relativeFrom="column">
              <wp:posOffset>1983105</wp:posOffset>
            </wp:positionH>
            <wp:positionV relativeFrom="page">
              <wp:posOffset>109855</wp:posOffset>
            </wp:positionV>
            <wp:extent cx="1934210" cy="1054735"/>
            <wp:effectExtent l="0" t="0" r="8890" b="12065"/>
            <wp:wrapNone/>
            <wp:docPr id="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
                    <pic:cNvPicPr>
                      <a:picLocks noChangeAspect="1"/>
                    </pic:cNvPicPr>
                  </pic:nvPicPr>
                  <pic:blipFill>
                    <a:blip r:embed="rId8"/>
                    <a:stretch>
                      <a:fillRect/>
                    </a:stretch>
                  </pic:blipFill>
                  <pic:spPr>
                    <a:xfrm>
                      <a:off x="0" y="0"/>
                      <a:ext cx="1934210" cy="1054735"/>
                    </a:xfrm>
                    <a:prstGeom prst="rect">
                      <a:avLst/>
                    </a:prstGeom>
                    <a:noFill/>
                    <a:ln>
                      <a:noFill/>
                    </a:ln>
                  </pic:spPr>
                </pic:pic>
              </a:graphicData>
            </a:graphic>
          </wp:anchor>
        </w:drawing>
      </w:r>
      <w:r>
        <w:rPr>
          <w:rFonts w:ascii="Arial" w:hAnsi="Arial" w:eastAsia="SimSun" w:cs="Arial"/>
          <w:color w:val="auto"/>
          <w:sz w:val="52"/>
          <w:szCs w:val="52"/>
          <w:lang w:eastAsia="zh-CN"/>
        </w:rPr>
        <w:drawing>
          <wp:anchor distT="0" distB="0" distL="114300" distR="114300" simplePos="0" relativeHeight="251662336" behindDoc="1" locked="0" layoutInCell="1" allowOverlap="1">
            <wp:simplePos x="0" y="0"/>
            <wp:positionH relativeFrom="page">
              <wp:posOffset>0</wp:posOffset>
            </wp:positionH>
            <wp:positionV relativeFrom="page">
              <wp:posOffset>19050</wp:posOffset>
            </wp:positionV>
            <wp:extent cx="7778115" cy="10070465"/>
            <wp:effectExtent l="0" t="0" r="13335" b="6985"/>
            <wp:wrapNone/>
            <wp:docPr id="4" name="Imagen 5"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descr="未标题-2"/>
                    <pic:cNvPicPr>
                      <a:picLocks noChangeAspect="1"/>
                    </pic:cNvPicPr>
                  </pic:nvPicPr>
                  <pic:blipFill>
                    <a:blip r:embed="rId9"/>
                    <a:stretch>
                      <a:fillRect/>
                    </a:stretch>
                  </pic:blipFill>
                  <pic:spPr>
                    <a:xfrm>
                      <a:off x="0" y="0"/>
                      <a:ext cx="7778115" cy="10070465"/>
                    </a:xfrm>
                    <a:prstGeom prst="rect">
                      <a:avLst/>
                    </a:prstGeom>
                    <a:noFill/>
                    <a:ln>
                      <a:noFill/>
                    </a:ln>
                  </pic:spPr>
                </pic:pic>
              </a:graphicData>
            </a:graphic>
          </wp:anchor>
        </w:drawing>
      </w:r>
      <w:r>
        <w:rPr>
          <w:color w:val="auto"/>
          <w:sz w:val="52"/>
          <w:szCs w:val="52"/>
        </w:rPr>
        <mc:AlternateContent>
          <mc:Choice Requires="wps">
            <w:drawing>
              <wp:anchor distT="0" distB="0" distL="114300" distR="114300" simplePos="0" relativeHeight="251660288" behindDoc="0" locked="0" layoutInCell="1" allowOverlap="1">
                <wp:simplePos x="0" y="0"/>
                <wp:positionH relativeFrom="column">
                  <wp:posOffset>-93980</wp:posOffset>
                </wp:positionH>
                <wp:positionV relativeFrom="paragraph">
                  <wp:posOffset>387985</wp:posOffset>
                </wp:positionV>
                <wp:extent cx="5943600" cy="485775"/>
                <wp:effectExtent l="4445" t="4445" r="14605" b="5080"/>
                <wp:wrapNone/>
                <wp:docPr id="1" name="Cuadro de texto 1"/>
                <wp:cNvGraphicFramePr/>
                <a:graphic xmlns:a="http://schemas.openxmlformats.org/drawingml/2006/main">
                  <a:graphicData uri="http://schemas.microsoft.com/office/word/2010/wordprocessingShape">
                    <wps:wsp>
                      <wps:cNvSpPr txBox="1"/>
                      <wps:spPr>
                        <a:xfrm>
                          <a:off x="852805" y="2220595"/>
                          <a:ext cx="5943600" cy="485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ED2682">
                            <w:pPr>
                              <w:ind w:firstLine="3080" w:firstLineChars="700"/>
                              <w:rPr>
                                <w:color w:val="auto"/>
                                <w:sz w:val="44"/>
                                <w:szCs w:val="44"/>
                              </w:rPr>
                            </w:pPr>
                            <w:r>
                              <w:rPr>
                                <w:color w:val="auto"/>
                                <w:sz w:val="44"/>
                                <w:szCs w:val="44"/>
                              </w:rPr>
                              <w:t>Modulo 4 Semana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30.55pt;height:38.25pt;width:468pt;z-index:251660288;mso-width-relative:page;mso-height-relative:page;" fillcolor="#FFFFFF [3201]" filled="t" stroked="t" coordsize="21600,21600" o:gfxdata="UEsDBAoAAAAAAIdO4kAAAAAAAAAAAAAAAAAEAAAAZHJzL1BLAwQUAAAACACHTuJAwffd6tcAAAAK&#10;AQAADwAAAGRycy9kb3ducmV2LnhtbE2PwU7DMBBE70j8g7VI3FrHCQqQxqkEEhLiRpsLNzfeJlHt&#10;dRS7Tfl7lhMcV/M087beXr0TF5zjGEiDWmcgkLpgR+o1tPu31ROImAxZ4wKhhm+MsG1ub2pT2bDQ&#10;J152qRdcQrEyGoaUpkrK2A3oTVyHCYmzY5i9SXzOvbSzWbjcO5lnWSm9GYkXBjPh64DdaXf2Gt7L&#10;l/SFrf2wRV6EpZXdfHRR6/s7lW1AJLymPxh+9VkdGnY6hDPZKJyGlXpg9aShVAoEA8+5ykEcmCwe&#10;S5BNLf+/0PwAUEsDBBQAAAAIAIdO4kBkLNTWWgIAAMgEAAAOAAAAZHJzL2Uyb0RvYy54bWytVE1v&#10;2zAMvQ/YfxB0X+24cZsGcYosRYYBxVogG3ZWZDkWJomapMTufv0o2ennDj3MB5kSnx/FR9KL614r&#10;chTOSzAVnZzllAjDoZZmX9Ef3zefZpT4wEzNFBhR0Qfh6fXy44dFZ+eigBZULRxBEuPnna1oG4Kd&#10;Z5nnrdDMn4EVBp0NOM0Cbt0+qx3rkF2rrMjzi6wDV1sHXHiPpzeDk46M7j2E0DSSixvgBy1MGFid&#10;UCxgSr6V1tNlum3TCB7umsaLQFRFMdOQVgyC9i6u2XLB5nvHbCv5eAX2niu8ykkzaTDoI9UNC4wc&#10;nHxDpSV34KEJZxx0NiSSFMEsJvkrbbYtsyLlglJ7+yi6/3+0/Nvx3hFZYydQYpjGgq8PrHZAakGC&#10;6AOQSRSps36O2K1FdOg/Qx8/GM89Hsbc+8bp+MasCPpnZTHLS0oeKloURV5elYPaSEo4+sur6flF&#10;joXgiJjOysvLBMieiKzz4YsATaJRUYfVTCKz460PGByhJ0iM60HJeiOVShu3362VI0eGld+kJ4bH&#10;T17AlCFdRS/Oyzwxv/BF7keKnWL811sG5FMGaaM+gw7RCv2uH8XZQf2AmjkYWs9bvpHIe8t8uGcO&#10;ew0FwGkMd7g0CvAyMFqUtOD+/Os84rEF0EtJh71bUf/7wJygRH012BxXk+k0NnvaTMvLAjfuuWf3&#10;3GMOeg0oEjYA3i6ZER/UyWwc6J84tKsYFV3McIxd0XAy12GYKBx6LlarBML2tizcmq3lkTqWxMDq&#10;EKCRqXRRpkGbUT1s8FSecRjjBD3fJ9TTD2j5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H33erX&#10;AAAACgEAAA8AAAAAAAAAAQAgAAAAIgAAAGRycy9kb3ducmV2LnhtbFBLAQIUABQAAAAIAIdO4kBk&#10;LNTWWgIAAMgEAAAOAAAAAAAAAAEAIAAAACYBAABkcnMvZTJvRG9jLnhtbFBLBQYAAAAABgAGAFkB&#10;AADyBQAAAAA=&#10;">
                <v:fill on="t" focussize="0,0"/>
                <v:stroke weight="0.5pt" color="#000000 [3204]" joinstyle="round"/>
                <v:imagedata o:title=""/>
                <o:lock v:ext="edit" aspectratio="f"/>
                <v:textbox>
                  <w:txbxContent>
                    <w:p w14:paraId="05ED2682">
                      <w:pPr>
                        <w:ind w:firstLine="3080" w:firstLineChars="700"/>
                        <w:rPr>
                          <w:color w:val="auto"/>
                          <w:sz w:val="44"/>
                          <w:szCs w:val="44"/>
                        </w:rPr>
                      </w:pPr>
                      <w:r>
                        <w:rPr>
                          <w:color w:val="auto"/>
                          <w:sz w:val="44"/>
                          <w:szCs w:val="44"/>
                        </w:rPr>
                        <w:t>Modulo 4 Semana 1</w:t>
                      </w:r>
                    </w:p>
                  </w:txbxContent>
                </v:textbox>
              </v:shape>
            </w:pict>
          </mc:Fallback>
        </mc:AlternateContent>
      </w:r>
      <w:r>
        <w:rPr>
          <w:rFonts w:ascii="Arial" w:hAnsi="Arial" w:eastAsia="SimSun" w:cs="Arial"/>
          <w:color w:val="auto"/>
          <w:sz w:val="52"/>
          <w:szCs w:val="52"/>
          <w:lang w:eastAsia="zh-CN"/>
        </w:rPr>
        <w:t>Actividad Integradora</w:t>
      </w:r>
      <w:r>
        <w:rPr>
          <w:rFonts w:ascii="Arial" w:hAnsi="Arial" w:eastAsia="SimSun" w:cs="Arial"/>
          <w:color w:val="auto"/>
          <w:sz w:val="44"/>
          <w:szCs w:val="44"/>
          <w:lang w:eastAsia="zh-CN"/>
        </w:rPr>
        <w:t xml:space="preserve"> 2</w:t>
      </w:r>
    </w:p>
    <w:p w14:paraId="34CC5DCB">
      <w:pPr>
        <w:pStyle w:val="2"/>
        <w:rPr>
          <w:color w:val="auto"/>
        </w:rPr>
        <w:sectPr>
          <w:headerReference r:id="rId3" w:type="default"/>
          <w:footerReference r:id="rId4" w:type="default"/>
          <w:pgSz w:w="12240" w:h="15840"/>
          <w:pgMar w:top="1701" w:right="1701" w:bottom="1134" w:left="1701" w:header="0" w:footer="720" w:gutter="0"/>
          <w:pgNumType w:start="1"/>
          <w:cols w:space="720" w:num="1"/>
          <w:docGrid w:linePitch="326" w:charSpace="0"/>
        </w:sectPr>
      </w:pPr>
    </w:p>
    <w:p w14:paraId="1F3705F8">
      <w:pPr>
        <w:pStyle w:val="2"/>
        <w:rPr>
          <w:color w:val="FF6600"/>
        </w:rPr>
      </w:pPr>
      <w:r>
        <w:rPr>
          <w:color w:val="FF6600"/>
        </w:rPr>
        <w:t xml:space="preserve">Textos literarios, lenguaje y expresión humana </w:t>
      </w:r>
    </w:p>
    <w:p w14:paraId="1CECD10A">
      <w:pPr>
        <w:rPr>
          <w:rFonts w:ascii="Times New Roman" w:hAnsi="Times New Roman" w:eastAsia="Times New Roman" w:cs="Times New Roman"/>
          <w:color w:val="auto"/>
        </w:rPr>
      </w:pPr>
    </w:p>
    <w:p w14:paraId="441C2D39">
      <w:pPr>
        <w:numPr>
          <w:ilvl w:val="0"/>
          <w:numId w:val="1"/>
        </w:numPr>
        <w:ind w:left="426"/>
        <w:contextualSpacing/>
        <w:rPr>
          <w:color w:val="auto"/>
        </w:rPr>
      </w:pPr>
      <w:r>
        <w:rPr>
          <w:color w:val="auto"/>
        </w:rPr>
        <w:t>Lee el cuento “</w:t>
      </w:r>
      <w:r>
        <w:fldChar w:fldCharType="begin"/>
      </w:r>
      <w:r>
        <w:instrText xml:space="preserve"> HYPERLINK "https://es.wikisource.org/wiki/La_canción_de_oro" </w:instrText>
      </w:r>
      <w:r>
        <w:fldChar w:fldCharType="separate"/>
      </w:r>
      <w:r>
        <w:rPr>
          <w:rStyle w:val="6"/>
        </w:rPr>
        <w:t>La canción del oro</w:t>
      </w:r>
      <w:r>
        <w:rPr>
          <w:rStyle w:val="6"/>
        </w:rPr>
        <w:fldChar w:fldCharType="end"/>
      </w:r>
      <w:r>
        <w:rPr>
          <w:color w:val="auto"/>
        </w:rPr>
        <w:t>”, de Rubén Darío, que se encuentra en la página 23, y responde las preguntas:</w:t>
      </w:r>
    </w:p>
    <w:p w14:paraId="07FFAD37">
      <w:pPr>
        <w:ind w:left="426"/>
        <w:contextualSpacing/>
        <w:rPr>
          <w:color w:val="auto"/>
        </w:rPr>
      </w:pPr>
    </w:p>
    <w:p w14:paraId="76A4D1B9">
      <w:pPr>
        <w:numPr>
          <w:ilvl w:val="1"/>
          <w:numId w:val="2"/>
        </w:numPr>
        <w:ind w:left="851"/>
        <w:contextualSpacing/>
        <w:rPr>
          <w:color w:val="auto"/>
        </w:rPr>
      </w:pPr>
      <w:r>
        <w:rPr>
          <w:color w:val="auto"/>
        </w:rPr>
        <w:t>¿Qué aprendiste del texto? Justifica tu respuesta.</w:t>
      </w:r>
    </w:p>
    <w:p w14:paraId="2C0E8FA2">
      <w:pPr>
        <w:ind w:left="851"/>
        <w:contextualSpacing/>
        <w:rPr>
          <w:color w:val="auto"/>
        </w:rPr>
      </w:pPr>
      <w:r>
        <w:rPr>
          <w:rFonts w:asciiTheme="minorHAnsi" w:hAnsiTheme="minorHAnsi" w:cstheme="minorHAnsi"/>
          <w:color w:val="auto"/>
        </w:rPr>
        <mc:AlternateContent>
          <mc:Choice Requires="wps">
            <w:drawing>
              <wp:inline distT="0" distB="0" distL="0" distR="0">
                <wp:extent cx="4798060" cy="825500"/>
                <wp:effectExtent l="6350" t="6350" r="15240" b="6350"/>
                <wp:docPr id="13" name="Cuadro de texto 13"/>
                <wp:cNvGraphicFramePr/>
                <a:graphic xmlns:a="http://schemas.openxmlformats.org/drawingml/2006/main">
                  <a:graphicData uri="http://schemas.microsoft.com/office/word/2010/wordprocessingShape">
                    <wps:wsp>
                      <wps:cNvSpPr txBox="1"/>
                      <wps:spPr>
                        <a:xfrm>
                          <a:off x="0" y="0"/>
                          <a:ext cx="4798337" cy="825500"/>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5186073A">
                            <w:pPr>
                              <w:rPr>
                                <w:rFonts w:ascii="Arial" w:hAnsi="Arial" w:cs="Arial"/>
                              </w:rPr>
                            </w:pPr>
                            <w:r>
                              <w:rPr>
                                <w:rFonts w:ascii="Arial" w:hAnsi="Arial" w:cs="Arial"/>
                              </w:rPr>
                              <w:t xml:space="preserve">La importancia del oro </w:t>
                            </w:r>
                          </w:p>
                          <w:p w14:paraId="1DD025F2">
                            <w:pPr>
                              <w:rPr>
                                <w:rFonts w:ascii="Arial" w:hAnsi="Arial" w:cs="Arial"/>
                              </w:rPr>
                            </w:pPr>
                            <w:r>
                              <w:rPr>
                                <w:rFonts w:ascii="Arial" w:hAnsi="Arial" w:cs="Arial"/>
                              </w:rPr>
                              <w:t>Porque en el texto aborda la diferencia que genera el tener o no tener oro, desde la perspectiva de un pobre el cual desea tener una vida de rico, pero regresa a su realidad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5pt;width:377.8pt;" fillcolor="#FBE5D6 [661]" filled="t" stroked="t" coordsize="21600,21600" o:gfxdata="UEsDBAoAAAAAAIdO4kAAAAAAAAAAAAAAAAAEAAAAZHJzL1BLAwQUAAAACACHTuJAfuwZwdYAAAAF&#10;AQAADwAAAGRycy9kb3ducmV2LnhtbE2PQUvDQBCF74L/YRnBm91ttVViNj0IgiJS2qrgbZpMk2B2&#10;Nuxu2ubfO3rRy4PhPd77Jl+eXKcOFGLr2cJ0YkARl75qubbwtn28ugMVE3KFnWeyMFKEZXF+lmNW&#10;+SOv6bBJtZISjhlaaFLqM61j2ZDDOPE9sXh7HxwmOUOtq4BHKXednhmz0A5bloUGe3poqPzaDM7C&#10;p9mm8TXchJfV8/g+MO6fZh8ray8vpuYeVKJT+gvDD76gQyFMOz9wFVVnQR5Jvyre7Xy+ALWT0LUx&#10;oItc/6cvvgFQSwMEFAAAAAgAh07iQDbGnFmaAgAASwUAAA4AAABkcnMvZTJvRG9jLnhtbK1UTU8b&#10;MRC9V+p/sHwvm08SIhIUElJVogWJVj07Xm/Wkr9qOyT01/fZTiDQHjj0sjueGb/xezP25dVeK/Io&#10;fJDWTGn3rEOJMNzW0mym9Mf31acxJSEyUzNljZjSJxHo1ezjh8udm4ieba2qhScAMWGyc1Paxugm&#10;VRV4KzQLZ9YJg2BjvWYRS7+pas92QNeq6nU659XO+tp5y0UI8C5LkB4Q/XsAbdNILpaWb7UwsaB6&#10;oVgEpdBKF+gsn7ZpBI93TRNEJGpKwTTmL4rAXqdvNbtkk41nrpX8cAT2niO84aSZNCj6DLVkkZGt&#10;l39Bacm9DbaJZ9zqqhDJioBFt/NGm4eWOZG5QOrgnkUP/w+Wf3u890TWmIQ+JYZpdHyxZbW3pBYk&#10;in20BBHItHNhguwHh/y4v7Z7bDn6A5yJ/b7xOv3BiyAOkZ+eRQYU4XAORhfjfn9ECUds3BsOO7kL&#10;1ctu50P8LKwmyZhSjyZmbdnjbYg4CVKPKalYsErWK6lUXvjNeqE8eWRo+Or6Zrg8z3vVVn+1dXFj&#10;CktNNoEb81Hc46Mb+KHA5Fqv8JUhOxDvjYBAOMP8N5g7mNpBw2A2lDC1wcXi0efCr3YfYEu9m+Vo&#10;2c8SpoKnJBK7JQttycuhMqhaRtw9JTWUS6c9KqcMTpoaVBqRrLhf7w9dW9v6CU3ztkx/cHwlUeGW&#10;hXjPPMYdVPAgxDt8GmXBzx4sSlrrf//Ln/IxhYhSssP1AfdfW+YFJeqLwXxedAcDwMa8GAxHPSz8&#10;aWR9GjFbvbBoWBdPj+PZTPlRHc3GW/0T78Y8VUWIGY7aUwrli7mI5VLj3eFiPs9JuGGOxVvz4HiC&#10;TuNh7HwbbSPzGCWZijYH9XDHcscP70G6xKfrnPXyBs7+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H7sGcHWAAAABQEAAA8AAAAAAAAAAQAgAAAAIgAAAGRycy9kb3ducmV2LnhtbFBLAQIUABQAAAAI&#10;AIdO4kA2xpxZmgIAAEsFAAAOAAAAAAAAAAEAIAAAACUBAABkcnMvZTJvRG9jLnhtbFBLBQYAAAAA&#10;BgAGAFkBAAAxBgAAAAA=&#10;">
                <v:fill on="t" focussize="0,0"/>
                <v:stroke weight="1pt" color="#ED7D31 [3205]" miterlimit="8" joinstyle="miter"/>
                <v:imagedata o:title=""/>
                <o:lock v:ext="edit" aspectratio="f"/>
                <v:textbox>
                  <w:txbxContent>
                    <w:p w14:paraId="5186073A">
                      <w:pPr>
                        <w:rPr>
                          <w:rFonts w:ascii="Arial" w:hAnsi="Arial" w:cs="Arial"/>
                        </w:rPr>
                      </w:pPr>
                      <w:r>
                        <w:rPr>
                          <w:rFonts w:ascii="Arial" w:hAnsi="Arial" w:cs="Arial"/>
                        </w:rPr>
                        <w:t xml:space="preserve">La importancia del oro </w:t>
                      </w:r>
                    </w:p>
                    <w:p w14:paraId="1DD025F2">
                      <w:pPr>
                        <w:rPr>
                          <w:rFonts w:ascii="Arial" w:hAnsi="Arial" w:cs="Arial"/>
                        </w:rPr>
                      </w:pPr>
                      <w:r>
                        <w:rPr>
                          <w:rFonts w:ascii="Arial" w:hAnsi="Arial" w:cs="Arial"/>
                        </w:rPr>
                        <w:t>Porque en el texto aborda la diferencia que genera el tener o no tener oro, desde la perspectiva de un pobre el cual desea tener una vida de rico, pero regresa a su realidad</w:t>
                      </w:r>
                    </w:p>
                  </w:txbxContent>
                </v:textbox>
                <w10:wrap type="none"/>
                <w10:anchorlock/>
              </v:shape>
            </w:pict>
          </mc:Fallback>
        </mc:AlternateContent>
      </w:r>
    </w:p>
    <w:p w14:paraId="45A90335">
      <w:pPr>
        <w:ind w:left="851"/>
        <w:contextualSpacing/>
        <w:rPr>
          <w:color w:val="auto"/>
        </w:rPr>
      </w:pPr>
    </w:p>
    <w:p w14:paraId="7FECDB6C">
      <w:pPr>
        <w:numPr>
          <w:ilvl w:val="1"/>
          <w:numId w:val="2"/>
        </w:numPr>
        <w:ind w:left="851"/>
        <w:contextualSpacing/>
        <w:rPr>
          <w:color w:val="auto"/>
        </w:rPr>
      </w:pPr>
      <w:r>
        <w:t>¿Identificas alguna problemática de la vida real ya sea social o individual en el texto? Justifica tu respuesta.</w:t>
      </w:r>
    </w:p>
    <w:p w14:paraId="3CAAAFE7">
      <w:pPr>
        <w:ind w:left="851"/>
        <w:contextualSpacing/>
        <w:rPr>
          <w:color w:val="auto"/>
        </w:rPr>
      </w:pPr>
      <w:r>
        <w:rPr>
          <w:rFonts w:asciiTheme="minorHAnsi" w:hAnsiTheme="minorHAnsi" w:cstheme="minorHAnsi"/>
          <w:color w:val="auto"/>
        </w:rPr>
        <mc:AlternateContent>
          <mc:Choice Requires="wps">
            <w:drawing>
              <wp:inline distT="0" distB="0" distL="0" distR="0">
                <wp:extent cx="4798060" cy="978535"/>
                <wp:effectExtent l="6350" t="6350" r="15240" b="24765"/>
                <wp:docPr id="15" name="Cuadro de texto 15"/>
                <wp:cNvGraphicFramePr/>
                <a:graphic xmlns:a="http://schemas.openxmlformats.org/drawingml/2006/main">
                  <a:graphicData uri="http://schemas.microsoft.com/office/word/2010/wordprocessingShape">
                    <wps:wsp>
                      <wps:cNvSpPr txBox="1"/>
                      <wps:spPr>
                        <a:xfrm>
                          <a:off x="0" y="0"/>
                          <a:ext cx="4798337" cy="97853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73164A6A">
                            <w:pPr>
                              <w:rPr>
                                <w:rFonts w:ascii="Arial" w:hAnsi="Arial" w:cs="Arial"/>
                              </w:rPr>
                            </w:pPr>
                            <w:r>
                              <w:rPr>
                                <w:rFonts w:ascii="Arial" w:hAnsi="Arial" w:cs="Arial"/>
                              </w:rPr>
                              <w:t xml:space="preserve">Hoy en día sigue la desigualdad económica  </w:t>
                            </w:r>
                          </w:p>
                          <w:p w14:paraId="3931BC8B">
                            <w:pPr>
                              <w:rPr>
                                <w:rFonts w:ascii="Arial" w:hAnsi="Arial" w:cs="Arial"/>
                              </w:rPr>
                            </w:pPr>
                            <w:r>
                              <w:rPr>
                                <w:rFonts w:ascii="Arial" w:hAnsi="Arial" w:cs="Arial"/>
                              </w:rPr>
                              <w:t>Porque en toda la historia de la humanidad siempre han existido persona con muchas riqueza y personas muy pobres y dudo que en algún momento deje de existir esa desigualdad.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7.05pt;width:377.8pt;" fillcolor="#FBE5D6 [661]" filled="t" stroked="t" coordsize="21600,21600" o:gfxdata="UEsDBAoAAAAAAIdO4kAAAAAAAAAAAAAAAAAEAAAAZHJzL1BLAwQUAAAACACHTuJAuYIrrtYAAAAF&#10;AQAADwAAAGRycy9kb3ducmV2LnhtbE2PQUvDQBCF74L/YRnBm91NaarEbHoQBEWk2KrgbZudJsHs&#10;bNjdtM2/d/RSLw+G93jvm3J1cr04YIidJw3ZTIFAqr3tqNHwvn28uQMRkyFrek+oYcIIq+ryojSF&#10;9Ud6w8MmNYJLKBZGQ5vSUEgZ6xadiTM/ILG398GZxGdopA3myOWul3OlltKZjnihNQM+tFh/b0an&#10;4Utt0/QaFuFl/Tx9jGT2T/PPtdbXV5m6B5HwlM5h+MVndKiYaedHslH0GviR9Kfs3eb5EsSOQ/ki&#10;A1mV8j999QNQSwMEFAAAAAgAh07iQEfquK2aAgAASwUAAA4AAABkcnMvZTJvRG9jLnhtbK1UTU8b&#10;MRC9V+p/sHwvm08SIjYoJKSqRAsSrXp2vN6sJX/Vdkjor++zdwOB9sChl93xzPiN35uxL68OWpFH&#10;4YO0pqT9sx4lwnBbSbMt6Y/v609TSkJkpmLKGlHSJxHo1fzjh8u9m4mBbayqhCcAMWG2dyVtYnSz&#10;ogi8EZqFM+uEQbC2XrOIpd8WlWd7oGtVDHq982JvfeW85SIEeFdtkHaI/j2Atq4lFyvLd1qY2KJ6&#10;oVgEpdBIF+g8n7auBY93dR1EJKqkYBrzF0Vgb9K3mF+y2dYz10jeHYG95whvOGkmDYo+Q61YZGTn&#10;5V9QWnJvg63jGbe6aIlkRcCi33ujzUPDnMhcIHVwz6KH/wfLvz3eeyIrTMKYEsM0Or7cscpbUgkS&#10;xSFagghk2rswQ/aDQ348XNsDthz9Ac7E/lB7nf7gRRCHyE/PIgOKcDhHk4vpcDihhCN2MZmOhxm+&#10;eNntfIifhdUkGSX1aGLWlj3ehoiTIPWYkooFq2S1lkrlhd9ulsqTR4aGr69vxqvzvFft9FdbtW5M&#10;Ya/rPNyYj9Y9PbqBH1qYXOsVvjJkD+KDCRAIZ5j/GnMHUztoGMyWEqa2uFg8+lz41e4Otq13s5qs&#10;hlnCVPCURGK3YqFp83KoHVQtI+6ekrqk+bSZBXYrg5OmBrWNSFY8bA5d1za2ekLTvG2nPzi+lqhw&#10;y0K8Zx7jDip4EOIdPrWy4Gc7i5LG+t//8qd8TCGilOxxfcD91455QYn6YjCfF/3RCLAxL0bjyQAL&#10;fxrZnEbMTi8tGtbH0+N4NlN+VEez9lb/xLuxSFURYoajdkmhfGsuY3up8e5wsVjkJNwwx+KteXA8&#10;QafxMHaxi7aWeYySTK02nXq4Y7nj3XuQLvHpOme9vIHz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LmCK67WAAAABQEAAA8AAAAAAAAAAQAgAAAAIgAAAGRycy9kb3ducmV2LnhtbFBLAQIUABQAAAAI&#10;AIdO4kBH6ritmgIAAEsFAAAOAAAAAAAAAAEAIAAAACUBAABkcnMvZTJvRG9jLnhtbFBLBQYAAAAA&#10;BgAGAFkBAAAxBgAAAAA=&#10;">
                <v:fill on="t" focussize="0,0"/>
                <v:stroke weight="1pt" color="#ED7D31 [3205]" miterlimit="8" joinstyle="miter"/>
                <v:imagedata o:title=""/>
                <o:lock v:ext="edit" aspectratio="f"/>
                <v:textbox>
                  <w:txbxContent>
                    <w:p w14:paraId="73164A6A">
                      <w:pPr>
                        <w:rPr>
                          <w:rFonts w:ascii="Arial" w:hAnsi="Arial" w:cs="Arial"/>
                        </w:rPr>
                      </w:pPr>
                      <w:r>
                        <w:rPr>
                          <w:rFonts w:ascii="Arial" w:hAnsi="Arial" w:cs="Arial"/>
                        </w:rPr>
                        <w:t xml:space="preserve">Hoy en día sigue la desigualdad económica  </w:t>
                      </w:r>
                    </w:p>
                    <w:p w14:paraId="3931BC8B">
                      <w:pPr>
                        <w:rPr>
                          <w:rFonts w:ascii="Arial" w:hAnsi="Arial" w:cs="Arial"/>
                        </w:rPr>
                      </w:pPr>
                      <w:r>
                        <w:rPr>
                          <w:rFonts w:ascii="Arial" w:hAnsi="Arial" w:cs="Arial"/>
                        </w:rPr>
                        <w:t>Porque en toda la historia de la humanidad siempre han existido persona con muchas riqueza y personas muy pobres y dudo que en algún momento deje de existir esa desigualdad.</w:t>
                      </w:r>
                    </w:p>
                  </w:txbxContent>
                </v:textbox>
                <w10:wrap type="none"/>
                <w10:anchorlock/>
              </v:shape>
            </w:pict>
          </mc:Fallback>
        </mc:AlternateContent>
      </w:r>
    </w:p>
    <w:p w14:paraId="7B2AF985">
      <w:pPr>
        <w:ind w:left="851"/>
        <w:contextualSpacing/>
        <w:rPr>
          <w:color w:val="auto"/>
        </w:rPr>
      </w:pPr>
    </w:p>
    <w:p w14:paraId="3AB363E5">
      <w:pPr>
        <w:numPr>
          <w:ilvl w:val="1"/>
          <w:numId w:val="2"/>
        </w:numPr>
        <w:ind w:left="851"/>
        <w:contextualSpacing/>
        <w:rPr>
          <w:color w:val="auto"/>
        </w:rPr>
      </w:pPr>
      <w:r>
        <w:rPr>
          <w:color w:val="auto"/>
        </w:rPr>
        <w:t>¿Qué opinas sobre el lenguaje que utiliza el autor? Justifica tu respuesta</w:t>
      </w:r>
    </w:p>
    <w:p w14:paraId="0F0C1658">
      <w:pPr>
        <w:ind w:left="851"/>
        <w:contextualSpacing/>
        <w:rPr>
          <w:color w:val="auto"/>
        </w:rPr>
      </w:pPr>
      <w:r>
        <w:rPr>
          <w:rFonts w:asciiTheme="minorHAnsi" w:hAnsiTheme="minorHAnsi" w:cstheme="minorHAnsi"/>
          <w:color w:val="auto"/>
        </w:rPr>
        <mc:AlternateContent>
          <mc:Choice Requires="wps">
            <w:drawing>
              <wp:inline distT="0" distB="0" distL="0" distR="0">
                <wp:extent cx="4798060" cy="445770"/>
                <wp:effectExtent l="6350" t="6350" r="15240" b="24130"/>
                <wp:docPr id="11" name="Cuadro de texto 11"/>
                <wp:cNvGraphicFramePr/>
                <a:graphic xmlns:a="http://schemas.openxmlformats.org/drawingml/2006/main">
                  <a:graphicData uri="http://schemas.microsoft.com/office/word/2010/wordprocessingShape">
                    <wps:wsp>
                      <wps:cNvSpPr txBox="1"/>
                      <wps:spPr>
                        <a:xfrm>
                          <a:off x="0" y="0"/>
                          <a:ext cx="4798337" cy="445770"/>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59F7076E">
                            <w:pPr>
                              <w:rPr>
                                <w:rFonts w:ascii="Arial" w:hAnsi="Arial" w:cs="Arial"/>
                              </w:rPr>
                            </w:pPr>
                            <w:r>
                              <w:rPr>
                                <w:rFonts w:ascii="Arial" w:hAnsi="Arial" w:cs="Arial"/>
                              </w:rPr>
                              <w:t>Pues utiliza un lenguaje claro incluso poético en determinado momento utilizando detalles que hacen más figurativo el texto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5.1pt;width:377.8pt;" fillcolor="#FBE5D6 [661]" filled="t" stroked="t" coordsize="21600,21600" o:gfxdata="UEsDBAoAAAAAAIdO4kAAAAAAAAAAAAAAAAAEAAAAZHJzL1BLAwQUAAAACACHTuJAFG5kvdUAAAAE&#10;AQAADwAAAGRycy9kb3ducmV2LnhtbE2PQUvDQBCF74L/YRnBm91tsFViNj0IgiJSbFXwNk2mSTA7&#10;G3Y3bfPvHb3oZXjDG977plidXK8OFGLn2cJ8ZkARV77uuLHwtn24ugUVE3KNvWeyMFGEVXl+VmBe&#10;+yO/0mGTGiUhHHO00KY05FrHqiWHceYHYvH2PjhMsoZG1wGPEu56nRmz1A47loYWB7pvqfrajM7C&#10;p9mm6SVch+f10/Q+Mu4fs4+1tZcXc3MHKtEp/R3DD76gQylMOz9yHVVvQR5Jv1O8m8ViCWonwmSg&#10;y0L/hy+/AVBLAwQUAAAACACHTuJAieU+3JkCAABLBQAADgAAAGRycy9lMm9Eb2MueG1srVRNb9sw&#10;DL0P2H8QdF+dpGnTBnWKNGmGAd1aoBt2VmQ5FqCvSUqc7tfvSXbatNuhh11siqQeyUdSV9d7rchO&#10;+CCtKenwZECJMNxW0mxK+uP76tMFJSEyUzFljSjpkwj0evbxw1XrpmJkG6sq4QlATJi2rqRNjG5a&#10;FIE3QrNwYp0wMNbWaxZx9Jui8qwFulbFaDA4L1rrK+ctFyFAu+yMtEf07wG0dS25WFq+1cLEDtUL&#10;xSJKCo10gc5ytnUteLyv6yAiUSVFpTF/EQTyOn2L2RWbbjxzjeR9Cuw9KbypSTNpEPQZaskiI1sv&#10;/4LSknsbbB1PuNVFV0hmBFUMB2+4eWyYE7kWUB3cM+nh/8Hyb7sHT2SFSRhSYphGxxdbVnlLKkGi&#10;2EdLYAFNrQtTeD86+Mf9jd3jykEfoEzV72uv0x91EdhB8tMzyYAiHMrx5PLi9HRCCYdtPD6bTHIX&#10;ipfbzof4WVhNklBSjyZmbtnuLkRkAteDSwoWrJLVSiqVD36zXihPdgwNX93cni3P81211V9t1akx&#10;hYO+81BjPjr1xUEN/NDB5Fiv8JUhLQofTYBAOMP815g7iNqBw2A2lDC1wWLx6HPgV7d72C7e7XKy&#10;PM0UpoDHRaTqliw0nV82dYOqZcTuKalLmrM9MKcMMk0N6hqRpLhf7/uurW31hKZ5201/cHwlEeGO&#10;hfjAPMYdpeBBiPf41MqiPttLlDTW//6XPvljCmGlpMX6oPZfW+YFJeqLwXxeDsdjwMZ8QJNHOPhj&#10;y/rYYrZ6YdEwjCCyy2Lyj+og1t7qn3g35ikqTMxwxC4pmO/EReyWGu8OF/N5dsKGORbvzKPjCTqN&#10;h7HzbbS1zGOUaOq46dnDjuWO9+9BWuLjc/Z6eQNn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U&#10;bmS91QAAAAQBAAAPAAAAAAAAAAEAIAAAACIAAABkcnMvZG93bnJldi54bWxQSwECFAAUAAAACACH&#10;TuJAieU+3JkCAABLBQAADgAAAAAAAAABACAAAAAkAQAAZHJzL2Uyb0RvYy54bWxQSwUGAAAAAAYA&#10;BgBZAQAALwYAAAAA&#10;">
                <v:fill on="t" focussize="0,0"/>
                <v:stroke weight="1pt" color="#ED7D31 [3205]" miterlimit="8" joinstyle="miter"/>
                <v:imagedata o:title=""/>
                <o:lock v:ext="edit" aspectratio="f"/>
                <v:textbox>
                  <w:txbxContent>
                    <w:p w14:paraId="59F7076E">
                      <w:pPr>
                        <w:rPr>
                          <w:rFonts w:ascii="Arial" w:hAnsi="Arial" w:cs="Arial"/>
                        </w:rPr>
                      </w:pPr>
                      <w:r>
                        <w:rPr>
                          <w:rFonts w:ascii="Arial" w:hAnsi="Arial" w:cs="Arial"/>
                        </w:rPr>
                        <w:t>Pues utiliza un lenguaje claro incluso poético en determinado momento utilizando detalles que hacen más figurativo el texto</w:t>
                      </w:r>
                    </w:p>
                  </w:txbxContent>
                </v:textbox>
                <w10:wrap type="none"/>
                <w10:anchorlock/>
              </v:shape>
            </w:pict>
          </mc:Fallback>
        </mc:AlternateContent>
      </w:r>
    </w:p>
    <w:p w14:paraId="5DC1F2C0">
      <w:pPr>
        <w:ind w:left="851"/>
        <w:contextualSpacing/>
        <w:rPr>
          <w:color w:val="auto"/>
        </w:rPr>
      </w:pPr>
    </w:p>
    <w:p w14:paraId="748AA635">
      <w:pPr>
        <w:numPr>
          <w:ilvl w:val="1"/>
          <w:numId w:val="2"/>
        </w:numPr>
        <w:ind w:left="851"/>
        <w:contextualSpacing/>
        <w:rPr>
          <w:color w:val="auto"/>
        </w:rPr>
      </w:pPr>
      <w:r>
        <w:rPr>
          <w:color w:val="auto"/>
        </w:rPr>
        <w:t>¿Consideras que el lenguaje que se usa en el texto literario facilita o complica su comprensión? ¿Por qué?</w:t>
      </w:r>
    </w:p>
    <w:p w14:paraId="06174621">
      <w:pPr>
        <w:ind w:left="851"/>
        <w:contextualSpacing/>
        <w:rPr>
          <w:color w:val="auto"/>
        </w:rPr>
      </w:pPr>
      <w:r>
        <w:rPr>
          <w:rFonts w:asciiTheme="minorHAnsi" w:hAnsiTheme="minorHAnsi" w:cstheme="minorHAnsi"/>
          <w:color w:val="auto"/>
        </w:rPr>
        <mc:AlternateContent>
          <mc:Choice Requires="wps">
            <w:drawing>
              <wp:inline distT="0" distB="0" distL="0" distR="0">
                <wp:extent cx="4825365" cy="714375"/>
                <wp:effectExtent l="6350" t="6350" r="6985" b="22225"/>
                <wp:docPr id="12" name="Cuadro de texto 12"/>
                <wp:cNvGraphicFramePr/>
                <a:graphic xmlns:a="http://schemas.openxmlformats.org/drawingml/2006/main">
                  <a:graphicData uri="http://schemas.microsoft.com/office/word/2010/wordprocessingShape">
                    <wps:wsp>
                      <wps:cNvSpPr txBox="1"/>
                      <wps:spPr>
                        <a:xfrm>
                          <a:off x="0" y="0"/>
                          <a:ext cx="4825365" cy="71437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0DF80E79">
                            <w:pPr>
                              <w:rPr>
                                <w:rFonts w:ascii="Arial" w:hAnsi="Arial" w:cs="Arial"/>
                              </w:rPr>
                            </w:pPr>
                            <w:r>
                              <w:rPr>
                                <w:rFonts w:ascii="Arial" w:hAnsi="Arial" w:cs="Arial"/>
                              </w:rPr>
                              <w:t>Si</w:t>
                            </w:r>
                          </w:p>
                          <w:p w14:paraId="004FEB70">
                            <w:pPr>
                              <w:rPr>
                                <w:rFonts w:ascii="Arial" w:hAnsi="Arial" w:cs="Arial"/>
                              </w:rPr>
                            </w:pPr>
                            <w:r>
                              <w:rPr>
                                <w:rFonts w:ascii="Arial" w:hAnsi="Arial" w:cs="Arial"/>
                              </w:rPr>
                              <w:t>Ya que en su mayoría las palabras utilizadas fueron de fácil comprensión.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6.25pt;width:379.95pt;" fillcolor="#FBE5D6 [661]" filled="t" stroked="t" coordsize="21600,21600" o:gfxdata="UEsDBAoAAAAAAIdO4kAAAAAAAAAAAAAAAAAEAAAAZHJzL1BLAwQUAAAACACHTuJA/aqNIdYAAAAF&#10;AQAADwAAAGRycy9kb3ducmV2LnhtbE2PQUvDQBCF74L/YRnBm91NsGpjNj0IgiJS2qrgbZudJsHs&#10;bNjdtM2/d/SilwfDe7z3Tbk8uV4cMMTOk4ZspkAg1d521Gh42z5e3YGIyZA1vSfUMGGEZXV+VprC&#10;+iOt8bBJjeASioXR0KY0FFLGukVn4swPSOztfXAm8RkaaYM5crnrZa7UjXSmI15ozYAPLdZfm9Fp&#10;+FTbNL2G6/Cyep7eRzL7p/xjpfXlRabuQSQ8pb8w/OAzOlTMtPMj2Sh6DfxI+lX2bueLBYgdh7J8&#10;DrIq5X/66htQSwMEFAAAAAgAh07iQCN1bkibAgAASwUAAA4AAABkcnMvZTJvRG9jLnhtbK1UTW/b&#10;MAy9D9h/EHRfnaRJ0wV1ijRZhgHdWqAbdlZkOTagr0lKnO7X70ly2rTboYddbIqkHslHUlfXByXJ&#10;XjjfGl3S4dmAEqG5qVq9LemP7+sPl5T4wHTFpNGipI/C0+v5+3dXnZ2JkWmMrIQjANF+1tmSNiHY&#10;WVF43gjF/JmxQsNYG6dYwNFti8qxDuhKFqPB4KLojKusM1x4D+0qG2mP6N4CaOq65WJl+E4JHTKq&#10;E5IFlOSb1no6T9nWteDhrq69CESWFJWG9EUQyJv4LeZXbLZ1zDYt71Ngb0nhVU2KtRpBn6BWLDCy&#10;c+1fUKrlznhThzNuVJELSYygiuHgFTcPDbMi1QKqvX0i3f8/WP5tf+9IW2ESRpRoptDx5Y5VzpBK&#10;kCAOwRBYQFNn/QzeDxb+4XBjDrhy1HsoY/WH2qn4R10EdpD8+EQyoAiHcnw5mpxfTCjhsE2H4/Pp&#10;JMIUz7et8+GzMIpEoaQOTUzcsv2tD9n16BKDeSPbat1KmQ5uu1lKR/YMDV/ffJqsLtJduVNfTZXV&#10;mMJB33moMR9ZfXlUIxWfYVJaL/ClJl3kagoEwhnmv8bcQVQWHHq9pYTJLRaLB5cCv7jdw+Z4n1bT&#10;1XmiMAY8LSJWt2K+yX7JlAdVtQG7J1tV0pRtqgK3pUamsUG5EVEKh82h79rGVI9omjN5+r3l6xYR&#10;bpkP98xh3FEKHoRwh08tDeozvURJY9zvf+mjP6YQVko6rA9q/7VjTlAiv2jM58fheAzYkA7jyXSE&#10;gzu1bE4teqeWBg0b4umxPInRP8ijWDujfuLdWMSoMDHNEbukYD6Ly5CXGu8OF4tFcsKGWRZu9YPl&#10;ETqOhzaLXTB1m8Yo0pS56dnDjqWO9+9BXOLTc/J6fgPn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9qo0h1gAAAAUBAAAPAAAAAAAAAAEAIAAAACIAAABkcnMvZG93bnJldi54bWxQSwECFAAUAAAA&#10;CACHTuJAI3VuSJsCAABLBQAADgAAAAAAAAABACAAAAAlAQAAZHJzL2Uyb0RvYy54bWxQSwUGAAAA&#10;AAYABgBZAQAAMgYAAAAA&#10;">
                <v:fill on="t" focussize="0,0"/>
                <v:stroke weight="1pt" color="#ED7D31 [3205]" miterlimit="8" joinstyle="miter"/>
                <v:imagedata o:title=""/>
                <o:lock v:ext="edit" aspectratio="f"/>
                <v:textbox>
                  <w:txbxContent>
                    <w:p w14:paraId="0DF80E79">
                      <w:pPr>
                        <w:rPr>
                          <w:rFonts w:ascii="Arial" w:hAnsi="Arial" w:cs="Arial"/>
                        </w:rPr>
                      </w:pPr>
                      <w:r>
                        <w:rPr>
                          <w:rFonts w:ascii="Arial" w:hAnsi="Arial" w:cs="Arial"/>
                        </w:rPr>
                        <w:t>Si</w:t>
                      </w:r>
                    </w:p>
                    <w:p w14:paraId="004FEB70">
                      <w:pPr>
                        <w:rPr>
                          <w:rFonts w:ascii="Arial" w:hAnsi="Arial" w:cs="Arial"/>
                        </w:rPr>
                      </w:pPr>
                      <w:r>
                        <w:rPr>
                          <w:rFonts w:ascii="Arial" w:hAnsi="Arial" w:cs="Arial"/>
                        </w:rPr>
                        <w:t>Ya que en su mayoría las palabras utilizadas fueron de fácil comprensión.</w:t>
                      </w:r>
                    </w:p>
                  </w:txbxContent>
                </v:textbox>
                <w10:wrap type="none"/>
                <w10:anchorlock/>
              </v:shape>
            </w:pict>
          </mc:Fallback>
        </mc:AlternateContent>
      </w:r>
    </w:p>
    <w:p w14:paraId="45EA11AA">
      <w:pPr>
        <w:ind w:left="851"/>
        <w:contextualSpacing/>
        <w:rPr>
          <w:color w:val="auto"/>
        </w:rPr>
      </w:pPr>
    </w:p>
    <w:p w14:paraId="3FB49102">
      <w:pPr>
        <w:numPr>
          <w:ilvl w:val="1"/>
          <w:numId w:val="2"/>
        </w:numPr>
        <w:ind w:left="851"/>
        <w:contextualSpacing/>
        <w:rPr>
          <w:color w:val="auto"/>
        </w:rPr>
      </w:pPr>
      <w:r>
        <w:rPr>
          <w:color w:val="auto"/>
        </w:rPr>
        <w:t>¿Consideras que el lenguaje literario es una forma de expresión artística? ¿Por qué?</w:t>
      </w:r>
    </w:p>
    <w:p w14:paraId="0D2BC2EF">
      <w:pPr>
        <w:ind w:left="851"/>
        <w:contextualSpacing/>
        <w:rPr>
          <w:color w:val="auto"/>
        </w:rPr>
      </w:pPr>
      <w:r>
        <w:rPr>
          <w:rFonts w:asciiTheme="minorHAnsi" w:hAnsiTheme="minorHAnsi" w:cstheme="minorHAnsi"/>
          <w:color w:val="auto"/>
        </w:rPr>
        <mc:AlternateContent>
          <mc:Choice Requires="wps">
            <w:drawing>
              <wp:inline distT="0" distB="0" distL="0" distR="0">
                <wp:extent cx="4825365" cy="541655"/>
                <wp:effectExtent l="6350" t="6350" r="6985" b="23495"/>
                <wp:docPr id="6" name="Cuadro de texto 6"/>
                <wp:cNvGraphicFramePr/>
                <a:graphic xmlns:a="http://schemas.openxmlformats.org/drawingml/2006/main">
                  <a:graphicData uri="http://schemas.microsoft.com/office/word/2010/wordprocessingShape">
                    <wps:wsp>
                      <wps:cNvSpPr txBox="1"/>
                      <wps:spPr>
                        <a:xfrm>
                          <a:off x="0" y="0"/>
                          <a:ext cx="4825365" cy="54165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68365A07">
                            <w:pPr>
                              <w:rPr>
                                <w:rFonts w:ascii="Arial" w:hAnsi="Arial" w:cs="Arial"/>
                              </w:rPr>
                            </w:pPr>
                            <w:r>
                              <w:rPr>
                                <w:rFonts w:ascii="Arial" w:hAnsi="Arial" w:cs="Arial"/>
                              </w:rPr>
                              <w:t>Si, ya que las palabras utilizadas son muy expresivas, dada la intención del texto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2.65pt;width:379.95pt;" fillcolor="#FBE5D6 [661]" filled="t" stroked="t" coordsize="21600,21600" o:gfxdata="UEsDBAoAAAAAAIdO4kAAAAAAAAAAAAAAAAAEAAAAZHJzL1BLAwQUAAAACACHTuJA7T02FtcAAAAE&#10;AQAADwAAAGRycy9kb3ducmV2LnhtbE2PT0sDMRDF74LfIYzgzSatVtt1sz0IgiJS7B/B23Qz3V3c&#10;TJYk23a/vakXvQw83uO93+SLk23FgXxoHGsYjxQI4tKZhisNm/XzzQxEiMgGW8ekYaAAi+LyIsfM&#10;uCN/0GEVK5FKOGSooY6xy6QMZU0Ww8h1xMnbO28xJukraTweU7lt5USpe2mx4bRQY0dPNZXfq95q&#10;+FLrOLz7O/+2fB22PeP+ZfK51Pr6aqweQUQ6xb8wnPETOhSJaed6NkG0GtIj8fcm72E6n4PYaZhN&#10;b0EWufwPX/wAUEsDBBQAAAAIAIdO4kCHZXsMmgIAAEkFAAAOAAAAZHJzL2Uyb0RvYy54bWytVMlu&#10;2zAQvRfoPxC8N7Id20mNyIFj1UWBtAmQFj3TFGUJ4FaSXtKv7yMpJ07aQw69SMOZ4Zt5s/Dq+qAk&#10;2QnnO6NLOjwbUCI0N3WnNyX98X314ZISH5iumTRalPRReHo9f//uam9nYmRaI2vhCEC0n+1tSdsQ&#10;7KwoPG+FYv7MWKFhbIxTLODoNkXt2B7oShajwWBa7I2rrTNceA9tlY20R3RvATRN03FRGb5VQoeM&#10;6oRkAZR821lP5ynbphE83DWNF4HIkoJpSF8EgbyO32J+xWYbx2zb8T4F9pYUXnFSrNMI+gRVscDI&#10;1nV/QamOO+NNE864UUUmkioCFsPBq9o8tMyKxAWl9vap6P7/wfJvu3tHurqkU0o0U2j4cstqZ0gt&#10;SBCHYMg0Fmlv/Qy+Dxbe4XBjDhido95DGbkfGqfiH6wI7Cjx41OJgUQ4lOPL0eR8OqGEwzYZD6eT&#10;SYQpnm9b58NnYRSJQkkdWpgqy3a3PmTXo0sM5o3s6lUnZTq4zXopHdkxtHt182lSTdNduVVfTZ3V&#10;mMFB33eoMR1ZfXlUIxWfYVJaL/ClJnsQH10AgXCG6W8wdRCVRQW93lDC5AZrxYNLgV/c7mFzvE/V&#10;RXWeShgDnpKI7Crm2+yXTHlMVRewebJTJU3ZJha4LTUyjQ3KjYhSOKwPfdfWpn5E05zJs+8tX3WI&#10;cMt8uGcOww4qeA7CHT6NNOBneomS1rjf/9JHf8wgrJTssTzg/mvLnKBEftGYzo/D8RiwIR3Gk4sR&#10;Du7Usj616K1aGjRsiIfH8iRG/yCPYuOM+olXYxGjwsQ0R+ySovJZXIa80nh1uFgskhP2y7Jwqx8s&#10;j9BxPLRZbINpujRGsUy5Nn31sGGp4/1rEFf49Jy8nl/A+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tPTYW1wAAAAQBAAAPAAAAAAAAAAEAIAAAACIAAABkcnMvZG93bnJldi54bWxQSwECFAAUAAAA&#10;CACHTuJAh2V7DJoCAABJBQAADgAAAAAAAAABACAAAAAmAQAAZHJzL2Uyb0RvYy54bWxQSwUGAAAA&#10;AAYABgBZAQAAMgYAAAAA&#10;">
                <v:fill on="t" focussize="0,0"/>
                <v:stroke weight="1pt" color="#ED7D31 [3205]" miterlimit="8" joinstyle="miter"/>
                <v:imagedata o:title=""/>
                <o:lock v:ext="edit" aspectratio="f"/>
                <v:textbox>
                  <w:txbxContent>
                    <w:p w14:paraId="68365A07">
                      <w:pPr>
                        <w:rPr>
                          <w:rFonts w:ascii="Arial" w:hAnsi="Arial" w:cs="Arial"/>
                        </w:rPr>
                      </w:pPr>
                      <w:r>
                        <w:rPr>
                          <w:rFonts w:ascii="Arial" w:hAnsi="Arial" w:cs="Arial"/>
                        </w:rPr>
                        <w:t>Si, ya que las palabras utilizadas son muy expresivas, dada la intención del texto</w:t>
                      </w:r>
                    </w:p>
                  </w:txbxContent>
                </v:textbox>
                <w10:wrap type="none"/>
                <w10:anchorlock/>
              </v:shape>
            </w:pict>
          </mc:Fallback>
        </mc:AlternateContent>
      </w:r>
    </w:p>
    <w:p w14:paraId="62E2100E">
      <w:pPr>
        <w:ind w:left="1800"/>
        <w:contextualSpacing/>
        <w:rPr>
          <w:color w:val="auto"/>
        </w:rPr>
      </w:pPr>
    </w:p>
    <w:p w14:paraId="158EE2FF">
      <w:pPr>
        <w:numPr>
          <w:ilvl w:val="0"/>
          <w:numId w:val="2"/>
        </w:numPr>
        <w:ind w:left="426"/>
        <w:contextualSpacing/>
        <w:rPr>
          <w:color w:val="auto"/>
        </w:rPr>
      </w:pPr>
      <w:r>
        <w:rPr>
          <w:color w:val="auto"/>
        </w:rPr>
        <w:t>Lee con atención “</w:t>
      </w:r>
      <w:r>
        <w:fldChar w:fldCharType="begin"/>
      </w:r>
      <w:r>
        <w:instrText xml:space="preserve"> HYPERLINK "https://www.cervantesvirtual.com/obra-visor/fabulas-en-verso-castellano-para-uso-del-real-seminario-vascongado--0/html/ff18576c-82b1-11df-acc7-002185ce6064_3.html" \l "I_112_" </w:instrText>
      </w:r>
      <w:r>
        <w:fldChar w:fldCharType="separate"/>
      </w:r>
      <w:r>
        <w:rPr>
          <w:rStyle w:val="6"/>
        </w:rPr>
        <w:t>El perro y el cocodrilo</w:t>
      </w:r>
      <w:r>
        <w:rPr>
          <w:rStyle w:val="6"/>
        </w:rPr>
        <w:fldChar w:fldCharType="end"/>
      </w:r>
      <w:r>
        <w:rPr>
          <w:color w:val="auto"/>
        </w:rPr>
        <w:t>”, de Félix María de Samaniego. Luego, realiza lo que se te pide.</w:t>
      </w:r>
    </w:p>
    <w:p w14:paraId="25A7186C">
      <w:pPr>
        <w:ind w:left="426"/>
        <w:contextualSpacing/>
        <w:rPr>
          <w:color w:val="auto"/>
        </w:rPr>
      </w:pPr>
      <w:r>
        <w:rPr>
          <w:color w:val="auto"/>
        </w:rPr>
        <w:t xml:space="preserve"> </w:t>
      </w:r>
    </w:p>
    <w:p w14:paraId="16609B2A">
      <w:pPr>
        <w:numPr>
          <w:ilvl w:val="1"/>
          <w:numId w:val="2"/>
        </w:numPr>
        <w:contextualSpacing/>
        <w:rPr>
          <w:color w:val="auto"/>
        </w:rPr>
      </w:pPr>
      <w:r>
        <w:rPr>
          <w:color w:val="auto"/>
        </w:rPr>
        <w:t xml:space="preserve">En el cuadro de abajo redacta con tus propias palabras (entre 5 y 10 líneas) la trama del texto, como si se la contaras a algún amigo o familiar. </w:t>
      </w:r>
    </w:p>
    <w:p w14:paraId="132D4904">
      <w:pPr>
        <w:ind w:left="1800"/>
        <w:contextualSpacing/>
        <w:rPr>
          <w:color w:val="auto"/>
        </w:rPr>
      </w:pPr>
      <w:r>
        <w:rPr>
          <w:rFonts w:asciiTheme="minorHAnsi" w:hAnsiTheme="minorHAnsi" w:cstheme="minorHAnsi"/>
          <w:color w:val="auto"/>
        </w:rPr>
        <mc:AlternateContent>
          <mc:Choice Requires="wps">
            <w:drawing>
              <wp:inline distT="0" distB="0" distL="0" distR="0">
                <wp:extent cx="4013835" cy="1431290"/>
                <wp:effectExtent l="6350" t="6350" r="18415" b="10160"/>
                <wp:docPr id="16" name="Cuadro de texto 16"/>
                <wp:cNvGraphicFramePr/>
                <a:graphic xmlns:a="http://schemas.openxmlformats.org/drawingml/2006/main">
                  <a:graphicData uri="http://schemas.microsoft.com/office/word/2010/wordprocessingShape">
                    <wps:wsp>
                      <wps:cNvSpPr txBox="1"/>
                      <wps:spPr>
                        <a:xfrm>
                          <a:off x="0" y="0"/>
                          <a:ext cx="4014332" cy="1431290"/>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18D45C8B">
                            <w:pPr>
                              <w:rPr>
                                <w:rFonts w:ascii="Arial" w:hAnsi="Arial" w:cs="Arial"/>
                              </w:rPr>
                            </w:pPr>
                            <w:r>
                              <w:rPr>
                                <w:rFonts w:ascii="Arial" w:hAnsi="Arial" w:cs="Arial"/>
                              </w:rPr>
                              <w:t>Un pobre llega a una zona de gente de dinero, ahí describe el cómo era el lugar, llegada la noche al ver cómo llega una pareja a su domicilio, medita el cómo el oro cambia la vida de las personas y dada su situación de calle, pues ejemplifica lo que es la vida de los ricos, todo lo que pueden lograr y hacer con el oro que hoy en día sería el dinero.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2.7pt;width:316.05pt;" fillcolor="#FBE5D6 [661]" filled="t" stroked="t" coordsize="21600,21600" o:gfxdata="UEsDBAoAAAAAAIdO4kAAAAAAAAAAAAAAAAAEAAAAZHJzL1BLAwQUAAAACACHTuJAUkeT1NYAAAAF&#10;AQAADwAAAGRycy9kb3ducmV2LnhtbE2PQUvDQBCF74L/YRnBm93NWkuJ2fQgCIpIsdWCt2kyTYLZ&#10;2bC7aZt/7+pFLwOP93jvm2J1tr04kg+dYwPZTIEgrlzdcWPgfft4swQRInKNvWMyMFGAVXl5UWBe&#10;uxO/0XETG5FKOORooI1xyKUMVUsWw8wNxMk7OG8xJukbWXs8pXLbS63UQlrsOC20ONBDS9XXZrQG&#10;PtU2Tq9+7l/Wz9PHyHh40ru1MddXmboHEekc/8Lwg5/QoUxMezdyHURvID0Sf2/yFrc6A7E3oPXd&#10;HGRZyP/05TdQSwMEFAAAAAgAh07iQEhowjeZAgAATAUAAA4AAABkcnMvZTJvRG9jLnhtbK1US2/b&#10;MAy+D9h/EHRfnaTpK6hTpHEzDOjWAt2wsyLLsQC9JimP7tfvk+ykabdDD7vYFEl9JD+Sur7ZaUU2&#10;wgdpTUmHJwNKhOG2lmZV0h/fF58uKQmRmZopa0RJn0WgN9OPH663biJGtrWqFp4AxITJ1pW0jdFN&#10;iiLwVmgWTqwTBsbGes0ijn5V1J5tga5VMRoMzout9bXzlosQoK06I+0R/XsAbdNILirL11qY2KF6&#10;oVhESaGVLtBpzrZpBI8PTRNEJKqkqDTmL4JAXqZvMb1mk5VnrpW8T4G9J4U3NWkmDYIeoCoWGVl7&#10;+ReUltzbYJt4wq0uukIyI6hiOHjDzVPLnMi1gOrgDqSH/wfLv20ePZE1JuGcEsM0Oj5fs9pbUgsS&#10;xS5aAgto2rowgfeTg3/c3dodruz1AcpU/a7xOv1RF4EdJD8fSAYU4VCOB8Px6emIEg4bxOHoKreh&#10;eLnufIifhdUkCSX16GIml23uQ0QqcN27pGjBKlkvpFL54FfLufJkw9Dxxe3dWXWe76q1/mrrTo0x&#10;HPSthxoD0qkv92rghw4mx3qFrwzZIu/RBRAIZ1iABoMHUTuQGMyKEqZW2CwefQ786nYP28W7qy6q&#10;08xhCnhcRKquYqHt/LKpm1QtI5ZPSV3SnO2eOWWQaepQ14kkxd1y17dtaetndM3bbvyD4wuJCPcs&#10;xEfmMe8oBS9CfMCnURb12V6ipLX+97/0yR9jCCslW+wPav+1Zl5Qor4YDOjVcDwGbMyH8dnFCAd/&#10;bFkeW8xazy0aNsTb43gWk39Ue7HxVv/EwzFLUWFihiN2ScF8J85jt9V4eLiYzbITVsyxeG+eHE/Q&#10;aTyMna2jbWQeo0RTx03PHpYsd7x/ENIWH5+z18sjOP0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UkeT1NYAAAAFAQAADwAAAAAAAAABACAAAAAiAAAAZHJzL2Rvd25yZXYueG1sUEsBAhQAFAAAAAgA&#10;h07iQEhowjeZAgAATAUAAA4AAAAAAAAAAQAgAAAAJQEAAGRycy9lMm9Eb2MueG1sUEsFBgAAAAAG&#10;AAYAWQEAADAGAAAAAA==&#10;">
                <v:fill on="t" focussize="0,0"/>
                <v:stroke weight="1pt" color="#ED7D31 [3205]" miterlimit="8" joinstyle="miter"/>
                <v:imagedata o:title=""/>
                <o:lock v:ext="edit" aspectratio="f"/>
                <v:textbox>
                  <w:txbxContent>
                    <w:p w14:paraId="18D45C8B">
                      <w:pPr>
                        <w:rPr>
                          <w:rFonts w:ascii="Arial" w:hAnsi="Arial" w:cs="Arial"/>
                        </w:rPr>
                      </w:pPr>
                      <w:r>
                        <w:rPr>
                          <w:rFonts w:ascii="Arial" w:hAnsi="Arial" w:cs="Arial"/>
                        </w:rPr>
                        <w:t>Un pobre llega a una zona de gente de dinero, ahí describe el cómo era el lugar, llegada la noche al ver cómo llega una pareja a su domicilio, medita el cómo el oro cambia la vida de las personas y dada su situación de calle, pues ejemplifica lo que es la vida de los ricos, todo lo que pueden lograr y hacer con el oro que hoy en día sería el dinero.</w:t>
                      </w:r>
                    </w:p>
                  </w:txbxContent>
                </v:textbox>
                <w10:wrap type="none"/>
                <w10:anchorlock/>
              </v:shape>
            </w:pict>
          </mc:Fallback>
        </mc:AlternateContent>
      </w:r>
    </w:p>
    <w:p w14:paraId="4B56DF1E">
      <w:pPr>
        <w:ind w:left="426"/>
        <w:contextualSpacing/>
        <w:rPr>
          <w:color w:val="auto"/>
        </w:rPr>
      </w:pPr>
    </w:p>
    <w:p w14:paraId="5EBA525F">
      <w:pPr>
        <w:numPr>
          <w:ilvl w:val="1"/>
          <w:numId w:val="2"/>
        </w:numPr>
        <w:contextualSpacing/>
        <w:rPr>
          <w:color w:val="auto"/>
        </w:rPr>
      </w:pPr>
      <w:r>
        <w:rPr>
          <w:color w:val="auto"/>
        </w:rPr>
        <w:t xml:space="preserve">Ahora redacta el texto (entre 5 y 10 líneas), retomando elementos de la narrativa y usando algunas expresiones del lenguaje literario (por ejemplo, el lenguaje connotativo). </w:t>
      </w:r>
    </w:p>
    <w:p w14:paraId="2CF6E380">
      <w:pPr>
        <w:ind w:left="1800"/>
        <w:contextualSpacing/>
        <w:rPr>
          <w:color w:val="auto"/>
        </w:rPr>
      </w:pPr>
      <w:r>
        <w:rPr>
          <w:rFonts w:asciiTheme="minorHAnsi" w:hAnsiTheme="minorHAnsi" w:cstheme="minorHAnsi"/>
          <w:color w:val="auto"/>
        </w:rPr>
        <mc:AlternateContent>
          <mc:Choice Requires="wps">
            <w:drawing>
              <wp:inline distT="0" distB="0" distL="0" distR="0">
                <wp:extent cx="4013835" cy="2209800"/>
                <wp:effectExtent l="0" t="0" r="24765" b="19050"/>
                <wp:docPr id="17" name="Cuadro de texto 17"/>
                <wp:cNvGraphicFramePr/>
                <a:graphic xmlns:a="http://schemas.openxmlformats.org/drawingml/2006/main">
                  <a:graphicData uri="http://schemas.microsoft.com/office/word/2010/wordprocessingShape">
                    <wps:wsp>
                      <wps:cNvSpPr txBox="1"/>
                      <wps:spPr>
                        <a:xfrm>
                          <a:off x="0" y="0"/>
                          <a:ext cx="4014332" cy="2209800"/>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5B90E370">
                            <w:pPr>
                              <w:rPr>
                                <w:rFonts w:ascii="Arial" w:hAnsi="Arial" w:cs="Arial"/>
                              </w:rPr>
                            </w:pPr>
                            <w:r>
                              <w:rPr>
                                <w:rFonts w:ascii="Arial" w:hAnsi="Arial" w:cs="Arial"/>
                              </w:rPr>
                              <w:t>Un harapiento llega a la calle de los palacios, ahí describe el cómo era el lugar, llegada la tarde llega a las puertas del palacio un carruaje flamante y charolado es ahí cuando medita el cómo el oro cambia la vida de las personas y dada su situación de calle esboza el no tener un mendrugo para llenar el estómago es por ello que le canta al oro aludiendo a todo lo que conllevaría el tener esa riqueza que en ese momento anhelaba.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74pt;width:316.05pt;" fillcolor="#FBE5D6 [661]" filled="t" stroked="t" coordsize="21600,21600" o:gfxdata="UEsDBAoAAAAAAIdO4kAAAAAAAAAAAAAAAAAEAAAAZHJzL1BLAwQUAAAACACHTuJAGy2/atYAAAAF&#10;AQAADwAAAGRycy9kb3ducmV2LnhtbE2PQUvDQBCF74L/YRnBm91NWkqJ2fQgCIpIsVXB2zQ7TYLZ&#10;2bC7aZt/7+rFXgYe7/HeN+X6bHtxJB86xxqymQJBXDvTcaPhffd4twIRIrLB3jFpmCjAurq+KrEw&#10;7sRvdNzGRqQSDgVqaGMcCilD3ZLFMHMDcfIOzluMSfpGGo+nVG57mSu1lBY7TgstDvTQUv29Ha2G&#10;L7WL06tf+JfN8/QxMh6e8s+N1rc3mboHEekc/8Pwi5/QoUpMezeyCaLXkB6Jfzd5y3megdhrmC9W&#10;CmRVykv66gdQSwMEFAAAAAgAh07iQDK0KCCaAgAATAUAAA4AAABkcnMvZTJvRG9jLnhtbK1UyW4b&#10;MQy9F+g/CLo3YztOnBgZB44dFwXSJkBa9CxrNB4B2irJS/r1fZJsZ2kPOfQyQ5HUI/lI6up6pxXZ&#10;CB+kNTXtn/QoEYbbRppVTX98X3y6oCREZhqmrBE1fRKBXk8+frjaurEY2M6qRngCEBPGW1fTLkY3&#10;rqrAO6FZOLFOGBhb6zWLOPpV1Xi2BbpW1aDXO6+21jfOWy5CgHZejHSP6N8DaNtWcjG3fK2FiQXV&#10;C8UiSgqddIFOcrZtK3i8b9sgIlE1RaUxfxEE8jJ9q8kVG688c53k+xTYe1J4U5Nm0iDoEWrOIiNr&#10;L/+C0pJ7G2wbT7jVVSkkM4Iq+r033Dx2zIlcC6gO7kh6+H+w/NvmwRPZYBJGlBim0fHZmjXekkaQ&#10;KHbRElhA09aFMbwfHfzj7sbucOWgD1Cm6net1+mPugjsIPnpSDKgCIdy2OsPT08HlHDYBoPe5UUv&#10;t6F6vu58iJ+F1SQJNfXoYiaXbe5CRCpwPbikaMEq2SykUvngV8uZ8mTD0PHFze3Z/DzfVWv91TZF&#10;jTEsMdkYagxIUSORYyqhwORYr/CVIVtUPhjBlXCGBWgxeBC1A4nBrChhaoXN4tHnwK9u72FLvNv5&#10;aH6aOURBr9xSdXMWuuKXTWVStYxYPiV1TXO2B+aUQaapQ6UTSYq75W7ftqVtntA1b8v4B8cXEhHu&#10;WIgPzGPeUQpehHiPT6ss6rN7iZLO+t//0id/jCGslGyxP6j915p5QYn6YjCgl/3hELAxH4ZnowEO&#10;/qVl+dJi1npm0bA+3h7Hs5j8ozqIrbf6Jx6OaYoKEzMcsWsK5os4i2Wr8fBwMZ1mJ6yYY/HOPDqe&#10;oNN4GDtdR9vKPEaJpsLNnj0sWe74/kFIW/zynL2eH8HJ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Bstv2rWAAAABQEAAA8AAAAAAAAAAQAgAAAAIgAAAGRycy9kb3ducmV2LnhtbFBLAQIUABQAAAAI&#10;AIdO4kAytCggmgIAAEwFAAAOAAAAAAAAAAEAIAAAACUBAABkcnMvZTJvRG9jLnhtbFBLBQYAAAAA&#10;BgAGAFkBAAAxBgAAAAA=&#10;">
                <v:fill on="t" focussize="0,0"/>
                <v:stroke weight="1pt" color="#ED7D31 [3205]" miterlimit="8" joinstyle="miter"/>
                <v:imagedata o:title=""/>
                <o:lock v:ext="edit" aspectratio="f"/>
                <v:textbox>
                  <w:txbxContent>
                    <w:p w14:paraId="5B90E370">
                      <w:pPr>
                        <w:rPr>
                          <w:rFonts w:ascii="Arial" w:hAnsi="Arial" w:cs="Arial"/>
                        </w:rPr>
                      </w:pPr>
                      <w:r>
                        <w:rPr>
                          <w:rFonts w:ascii="Arial" w:hAnsi="Arial" w:cs="Arial"/>
                        </w:rPr>
                        <w:t>Un harapiento llega a la calle de los palacios, ahí describe el cómo era el lugar, llegada la tarde llega a las puertas del palacio un carruaje flamante y charolado es ahí cuando medita el cómo el oro cambia la vida de las personas y dada su situación de calle esboza el no tener un mendrugo para llenar el estómago es por ello que le canta al oro aludiendo a todo lo que conllevaría el tener esa riqueza que en ese momento anhelaba.</w:t>
                      </w:r>
                    </w:p>
                  </w:txbxContent>
                </v:textbox>
                <w10:wrap type="none"/>
                <w10:anchorlock/>
              </v:shape>
            </w:pict>
          </mc:Fallback>
        </mc:AlternateContent>
      </w:r>
    </w:p>
    <w:p w14:paraId="168268F0">
      <w:pPr>
        <w:ind w:left="426"/>
        <w:contextualSpacing/>
        <w:rPr>
          <w:rFonts w:asciiTheme="minorHAnsi" w:hAnsiTheme="minorHAnsi" w:cstheme="minorHAnsi"/>
          <w:color w:val="auto"/>
        </w:rPr>
      </w:pPr>
    </w:p>
    <w:p w14:paraId="240084F3">
      <w:r>
        <w:rPr>
          <w:rFonts w:ascii="Times New Roman" w:hAnsi="Times New Roman" w:eastAsia="Times New Roman" w:cs="Times New Roman"/>
          <w:color w:val="auto"/>
        </w:rPr>
        <w:t xml:space="preserve">3. </w:t>
      </w:r>
      <w:r>
        <w:t>En los textos que redactaste, ¿cuál es el fondo y cuál es la forma? Justifica tu respuesta.</w:t>
      </w:r>
    </w:p>
    <w:p w14:paraId="42F915E0">
      <w:r>
        <w:rPr>
          <w:rFonts w:asciiTheme="minorHAnsi" w:hAnsiTheme="minorHAnsi" w:cstheme="minorHAnsi"/>
          <w:color w:val="auto"/>
        </w:rPr>
        <mc:AlternateContent>
          <mc:Choice Requires="wps">
            <w:drawing>
              <wp:inline distT="0" distB="0" distL="0" distR="0">
                <wp:extent cx="4825365" cy="1094740"/>
                <wp:effectExtent l="6350" t="6350" r="6985" b="22860"/>
                <wp:docPr id="18" name="Cuadro de texto 18"/>
                <wp:cNvGraphicFramePr/>
                <a:graphic xmlns:a="http://schemas.openxmlformats.org/drawingml/2006/main">
                  <a:graphicData uri="http://schemas.microsoft.com/office/word/2010/wordprocessingShape">
                    <wps:wsp>
                      <wps:cNvSpPr txBox="1"/>
                      <wps:spPr>
                        <a:xfrm>
                          <a:off x="0" y="0"/>
                          <a:ext cx="4825365" cy="1094740"/>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15CB5063">
                            <w:pPr>
                              <w:rPr>
                                <w:rFonts w:ascii="Arial" w:hAnsi="Arial" w:cs="Arial"/>
                              </w:rPr>
                            </w:pPr>
                            <w:r>
                              <w:rPr>
                                <w:rFonts w:ascii="Arial" w:hAnsi="Arial" w:cs="Arial"/>
                              </w:rPr>
                              <w:t>El fondo aborda un sentimiento de nostalgia y tristeza por el anhelo al oro, visto desde la perspectiva de un pobre que no tiene nada.</w:t>
                            </w:r>
                            <w:r>
                              <w:rPr>
                                <w:rFonts w:ascii="Arial" w:hAnsi="Arial" w:cs="Arial"/>
                              </w:rPr>
                              <w:br w:type="textWrapping"/>
                            </w:r>
                            <w:r>
                              <w:rPr>
                                <w:rFonts w:ascii="Arial" w:hAnsi="Arial" w:cs="Arial"/>
                              </w:rPr>
                              <w:t>La forma utiliza prosa poética y se basa en un tono melancólico, ya que, al expresar el canto al oro, utiliza figuras retoricas</w:t>
                            </w:r>
                            <w:r>
                              <w:rPr>
                                <w:rFonts w:ascii="Arial" w:hAnsi="Arial" w:cs="Arial"/>
                              </w:rPr>
                              <w:br w:type="textWrapp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6.2pt;width:379.95pt;" fillcolor="#FBE5D6 [661]" filled="t" stroked="t" coordsize="21600,21600" o:gfxdata="UEsDBAoAAAAAAIdO4kAAAAAAAAAAAAAAAAAEAAAAZHJzL1BLAwQUAAAACACHTuJAYy9SANYAAAAF&#10;AQAADwAAAGRycy9kb3ducmV2LnhtbE2PQUvDQBCF74L/YRnBm91tqNbGbHoQBEWk2Gqht2l2mwSz&#10;s2F30zb/3tGLXh4M7/HeN8Xy7DpxtCG2njRMJwqEpcqblmoNH5unm3sQMSEZ7DxZDaONsCwvLwrM&#10;jT/Ruz2uUy24hGKOGpqU+lzKWDXWYZz43hJ7Bx8cJj5DLU3AE5e7TmZK3UmHLfFCg719bGz1tR6c&#10;hp3apPEtzMLr6mX8HAgPz9l2pfX11VQ9gEj2nP7C8IPP6FAy094PZKLoNPAj6VfZm98uFiD2HJpn&#10;M5BlIf/Tl99QSwMEFAAAAAgAh07iQMD6KA2bAgAATAUAAA4AAABkcnMvZTJvRG9jLnhtbK1UTW/b&#10;MAy9D9h/EHRfnaRJkwZ1ijRphgHdWqAbdlZkORagr0nKR/fr9yQ7bdrt0MMuNkVSj+Qjqavrg1Zk&#10;J3yQ1pS0f9ajRBhuK2k2Jf3xffVpQkmIzFRMWSNK+iQCvZ59/HC1d1MxsI1VlfAEICZM966kTYxu&#10;WhSBN0KzcGadMDDW1msWcfSbovJsD3StikGvd1Hsra+ct1yEAO2yNdIO0b8H0Na15GJp+VYLE1tU&#10;LxSLKCk00gU6y9nWteDxvq6DiESVFJXG/EUQyOv0LWZXbLrxzDWSdymw96TwpibNpEHQZ6gli4xs&#10;vfwLSkvubbB1PONWF20hmRFU0e+94eaxYU7kWkB1cM+kh/8Hy7/tHjyRFSYBfTdMo+OLLau8JZUg&#10;URyiJbCApr0LU3g/OvjHw4094MpRH6BM1R9qr9MfdRHYQfLTM8mAIhzK4WQwOr8YUcJh6/cuh+Nh&#10;bkPxct35ED8Lq0kSSurRxUwu292FiFTgenRJ0YJVslpJpfLBb9YL5cmOoeOrm9vR8iLfVVv91Vat&#10;GmPY61oPNQakVU+OauCHFibHeoWvDNkj78EYCIQzLECNwYOoHUgMZkMJUxtsFo8+B351u4Nt490u&#10;x8vzzGEKeFpEqm7JQtP6ZVM7qVpGLJ+SuqQ52yNzyiDT1KG2E0mKh/Wha9vaVk/omrft+AfHVxIR&#10;7liID8xj3lEKXoR4j0+tLOqznURJY/3vf+mTP8YQVkr22B/U/mvLvKBEfTEY0Mv+EH0lMR+Go/EA&#10;B39qWZ9azFYvLBrWx9vjeBaTf1RHsfZW/8TDMU9RYWKGI3ZJwXwrLmK71Xh4uJjPsxNWzLF4Zx4d&#10;T9BpPIydb6OtZR6jRFPLTccelix3vHsQ0hafnrPXyyM4+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jL1IA1gAAAAUBAAAPAAAAAAAAAAEAIAAAACIAAABkcnMvZG93bnJldi54bWxQSwECFAAUAAAA&#10;CACHTuJAwPooDZsCAABMBQAADgAAAAAAAAABACAAAAAlAQAAZHJzL2Uyb0RvYy54bWxQSwUGAAAA&#10;AAYABgBZAQAAMgYAAAAA&#10;">
                <v:fill on="t" focussize="0,0"/>
                <v:stroke weight="1pt" color="#ED7D31 [3205]" miterlimit="8" joinstyle="miter"/>
                <v:imagedata o:title=""/>
                <o:lock v:ext="edit" aspectratio="f"/>
                <v:textbox>
                  <w:txbxContent>
                    <w:p w14:paraId="15CB5063">
                      <w:pPr>
                        <w:rPr>
                          <w:rFonts w:ascii="Arial" w:hAnsi="Arial" w:cs="Arial"/>
                        </w:rPr>
                      </w:pPr>
                      <w:r>
                        <w:rPr>
                          <w:rFonts w:ascii="Arial" w:hAnsi="Arial" w:cs="Arial"/>
                        </w:rPr>
                        <w:t>El fondo aborda un sentimiento de nostalgia y tristeza por el anhelo al oro, visto desde la perspectiva de un pobre que no tiene nada.</w:t>
                      </w:r>
                      <w:r>
                        <w:rPr>
                          <w:rFonts w:ascii="Arial" w:hAnsi="Arial" w:cs="Arial"/>
                        </w:rPr>
                        <w:br w:type="textWrapping"/>
                      </w:r>
                      <w:r>
                        <w:rPr>
                          <w:rFonts w:ascii="Arial" w:hAnsi="Arial" w:cs="Arial"/>
                        </w:rPr>
                        <w:t>La forma utiliza prosa poética y se basa en un tono melancólico, ya que, al expresar el canto al oro, utiliza figuras retoricas</w:t>
                      </w:r>
                      <w:r>
                        <w:rPr>
                          <w:rFonts w:ascii="Arial" w:hAnsi="Arial" w:cs="Arial"/>
                        </w:rPr>
                        <w:br w:type="textWrapping"/>
                      </w:r>
                    </w:p>
                  </w:txbxContent>
                </v:textbox>
                <w10:wrap type="none"/>
                <w10:anchorlock/>
              </v:shape>
            </w:pict>
          </mc:Fallback>
        </mc:AlternateContent>
      </w:r>
    </w:p>
    <w:p w14:paraId="68C903AC">
      <w:pPr>
        <w:jc w:val="center"/>
      </w:pPr>
    </w:p>
    <w:p w14:paraId="029EBA66">
      <w:r>
        <w:t>4. ¿Qué tipo de lenguaje te gustó más utilizar, el cotidiano o el literario? ¿Por qué?</w:t>
      </w:r>
    </w:p>
    <w:p w14:paraId="1E619786">
      <w:pPr>
        <w:rPr>
          <w:rFonts w:ascii="Times New Roman" w:hAnsi="Times New Roman" w:eastAsia="Times New Roman" w:cs="Times New Roman"/>
          <w:color w:val="auto"/>
        </w:rPr>
      </w:pPr>
      <w:r>
        <w:rPr>
          <w:rFonts w:asciiTheme="minorHAnsi" w:hAnsiTheme="minorHAnsi" w:cstheme="minorHAnsi"/>
          <w:color w:val="auto"/>
        </w:rPr>
        <mc:AlternateContent>
          <mc:Choice Requires="wps">
            <w:drawing>
              <wp:inline distT="0" distB="0" distL="0" distR="0">
                <wp:extent cx="4825365" cy="932815"/>
                <wp:effectExtent l="6350" t="6350" r="6985" b="13335"/>
                <wp:docPr id="19" name="Cuadro de texto 19"/>
                <wp:cNvGraphicFramePr/>
                <a:graphic xmlns:a="http://schemas.openxmlformats.org/drawingml/2006/main">
                  <a:graphicData uri="http://schemas.microsoft.com/office/word/2010/wordprocessingShape">
                    <wps:wsp>
                      <wps:cNvSpPr txBox="1"/>
                      <wps:spPr>
                        <a:xfrm>
                          <a:off x="0" y="0"/>
                          <a:ext cx="4825365" cy="93281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74902E68">
                            <w:pPr>
                              <w:rPr>
                                <w:rFonts w:ascii="Arial" w:hAnsi="Arial" w:cs="Arial"/>
                              </w:rPr>
                            </w:pPr>
                            <w:r>
                              <w:rPr>
                                <w:rFonts w:ascii="Arial" w:hAnsi="Arial" w:cs="Arial"/>
                              </w:rPr>
                              <w:t>Para entender mejor el texto yo elegiría el cotidiano, ya que sería más fácil comprender lo que quiere dar entender el autor, al utilizar palabras más poéticas, en algún momento se puede complicar la comprensión o de una manera errónea a la idea que el autor quisiera.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3.45pt;width:379.95pt;" fillcolor="#FBE5D6 [661]" filled="t" stroked="t" coordsize="21600,21600" o:gfxdata="UEsDBAoAAAAAAIdO4kAAAAAAAAAAAAAAAAAEAAAAZHJzL1BLAwQUAAAACACHTuJA5taKAtYAAAAF&#10;AQAADwAAAGRycy9kb3ducmV2LnhtbE2PQUvDQBCF74L/YRnBm91tqdXEbHoQBEWk2Gqht2l2mwSz&#10;s2F30zb/3tGLXh4M7/HeN8Xy7DpxtCG2njRMJwqEpcqblmoNH5unm3sQMSEZ7DxZDaONsCwvLwrM&#10;jT/Ruz2uUy24hGKOGpqU+lzKWDXWYZz43hJ7Bx8cJj5DLU3AE5e7Ts6UWkiHLfFCg719bGz1tR6c&#10;hp3apPEtzMPr6mX8HAgPz7PtSuvrq6l6AJHsOf2F4Qef0aFkpr0fyETRaeBH0q+yd3ebZSD2HJov&#10;MpBlIf/Tl99QSwMEFAAAAAgAh07iQPZ7bUmbAgAASwUAAA4AAABkcnMvZTJvRG9jLnhtbK1US08b&#10;MRC+V+p/sHwvm4QEkogNCgmpKtGCRKueHa83a8mv2s6D/vp+9m4g0B449LI7nhl/M988fHV90Irs&#10;hA/SmpL2z3qUCMNtJc2mpD++rz6NKQmRmYopa0RJn0Sg17OPH672bioGtrGqEp4AxITp3pW0idFN&#10;iyLwRmgWzqwTBsbaes0ijn5TVJ7tga5VMej1Loq99ZXzlosQoF22Rtoh+vcA2rqWXCwt32phYovq&#10;hWIRlEIjXaCznG1dCx7v6zqISFRJwTTmL4JAXqdvMbti041nrpG8S4G9J4U3nDSTBkGfoZYsMrL1&#10;8i8oLbm3wdbxjFtdtERyRcCi33tTm8eGOZG5oNTBPRc9/D9Y/m334ImsMAkTSgzT6PhiyypvSSVI&#10;FIdoCSwo096FKbwfHfzj4cYecOWoD1Am9ofa6/QHLwI7ivz0XGRAEQ7lcDwYnV+MKOGwTc4H4/4o&#10;wRQvt50P8bOwmiShpB5NzLVlu7sQW9ejSwoWrJLVSiqVD36zXihPdgwNX93cjpYX+a7a6q+2atWY&#10;wl7XeagxH616fFQjldDC5LRe4StD9iA+uAQC4QzzX2PuIGqHGgazoYSpDRaLR58Dv7rdwbbxbpeX&#10;y/NcwhTwlERit2Shaf2yqR1ULSN2T0ld0pxtZoHbyiDT1KC2EUmKh/Wh69raVk9omrft9AfHVxIR&#10;7liID8xj3EEFD0K8x6dWFvxsJ1HSWP/7X/rkjymElZI91gfcf22ZF5SoLwbzOekPh4CN+TAcXQ5w&#10;8KeW9anFbPXComF9PD2OZzH5R3UUa2/1T7wb8xQVJmY4YpcUlW/FRWyXGu8OF/N5dsKGORbvzKPj&#10;CTqNh7HzbbS1zGOUytTWpqsedix3vHsP0hKfnrPXyxs4+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m1ooC1gAAAAUBAAAPAAAAAAAAAAEAIAAAACIAAABkcnMvZG93bnJldi54bWxQSwECFAAUAAAA&#10;CACHTuJA9nttSZsCAABLBQAADgAAAAAAAAABACAAAAAlAQAAZHJzL2Uyb0RvYy54bWxQSwUGAAAA&#10;AAYABgBZAQAAMgYAAAAA&#10;">
                <v:fill on="t" focussize="0,0"/>
                <v:stroke weight="1pt" color="#ED7D31 [3205]" miterlimit="8" joinstyle="miter"/>
                <v:imagedata o:title=""/>
                <o:lock v:ext="edit" aspectratio="f"/>
                <v:textbox>
                  <w:txbxContent>
                    <w:p w14:paraId="74902E68">
                      <w:pPr>
                        <w:rPr>
                          <w:rFonts w:ascii="Arial" w:hAnsi="Arial" w:cs="Arial"/>
                        </w:rPr>
                      </w:pPr>
                      <w:r>
                        <w:rPr>
                          <w:rFonts w:ascii="Arial" w:hAnsi="Arial" w:cs="Arial"/>
                        </w:rPr>
                        <w:t>Para entender mejor el texto yo elegiría el cotidiano, ya que sería más fácil comprender lo que quiere dar entender el autor, al utilizar palabras más poéticas, en algún momento se puede complicar la comprensión o de una manera errónea a la idea que el autor quisiera.</w:t>
                      </w:r>
                    </w:p>
                  </w:txbxContent>
                </v:textbox>
                <w10:wrap type="none"/>
                <w10:anchorlock/>
              </v:shape>
            </w:pict>
          </mc:Fallback>
        </mc:AlternateContent>
      </w:r>
    </w:p>
    <w:p w14:paraId="20FEB990">
      <w:pPr>
        <w:rPr>
          <w:rFonts w:ascii="Times New Roman" w:hAnsi="Times New Roman" w:eastAsia="Times New Roman" w:cs="Times New Roman"/>
          <w:color w:val="auto"/>
        </w:rPr>
      </w:pPr>
    </w:p>
    <w:sectPr>
      <w:pgSz w:w="12240" w:h="15840"/>
      <w:pgMar w:top="1701" w:right="1701" w:bottom="1134" w:left="1701" w:header="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Arial Hebrew">
    <w:altName w:val="Times New Roman"/>
    <w:panose1 w:val="00000000000000000000"/>
    <w:charset w:val="00"/>
    <w:family w:val="auto"/>
    <w:pitch w:val="default"/>
    <w:sig w:usb0="00000000" w:usb1="00000000" w:usb2="00000000" w:usb3="00000000" w:csb0="0000002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C3D9E">
    <w:pPr>
      <w:pStyle w:val="13"/>
      <w:framePr w:w="128" w:h="358" w:hRule="exact" w:wrap="auto" w:vAnchor="text" w:hAnchor="page" w:x="11090" w:y="282"/>
      <w:rPr>
        <w:rStyle w:val="8"/>
        <w:rFonts w:ascii="Arial Hebrew" w:hAnsi="Arial Hebrew" w:cs="Arial Hebrew"/>
        <w:b/>
        <w:color w:val="FFFFFF" w:themeColor="background1"/>
        <w:sz w:val="20"/>
        <w:szCs w:val="20"/>
        <w14:textFill>
          <w14:solidFill>
            <w14:schemeClr w14:val="bg1"/>
          </w14:solidFill>
        </w14:textFill>
      </w:rPr>
    </w:pPr>
    <w:r>
      <w:rPr>
        <w:rStyle w:val="8"/>
        <w:rFonts w:ascii="Arial Hebrew" w:hAnsi="Arial Hebrew" w:cs="Arial Hebrew"/>
        <w:b/>
        <w:color w:val="FFFFFF" w:themeColor="background1"/>
        <w:sz w:val="20"/>
        <w:szCs w:val="20"/>
        <w14:textFill>
          <w14:solidFill>
            <w14:schemeClr w14:val="bg1"/>
          </w14:solidFill>
        </w14:textFill>
      </w:rPr>
      <w:fldChar w:fldCharType="begin"/>
    </w:r>
    <w:r>
      <w:rPr>
        <w:rStyle w:val="8"/>
        <w:rFonts w:ascii="Arial Hebrew" w:hAnsi="Arial Hebrew" w:cs="Arial Hebrew"/>
        <w:b/>
        <w:color w:val="FFFFFF" w:themeColor="background1"/>
        <w:sz w:val="20"/>
        <w:szCs w:val="20"/>
        <w14:textFill>
          <w14:solidFill>
            <w14:schemeClr w14:val="bg1"/>
          </w14:solidFill>
        </w14:textFill>
      </w:rPr>
      <w:instrText xml:space="preserve">PAGE  </w:instrText>
    </w:r>
    <w:r>
      <w:rPr>
        <w:rStyle w:val="8"/>
        <w:rFonts w:ascii="Arial Hebrew" w:hAnsi="Arial Hebrew" w:cs="Arial Hebrew"/>
        <w:b/>
        <w:color w:val="FFFFFF" w:themeColor="background1"/>
        <w:sz w:val="20"/>
        <w:szCs w:val="20"/>
        <w14:textFill>
          <w14:solidFill>
            <w14:schemeClr w14:val="bg1"/>
          </w14:solidFill>
        </w14:textFill>
      </w:rPr>
      <w:fldChar w:fldCharType="separate"/>
    </w:r>
    <w:r>
      <w:rPr>
        <w:rStyle w:val="8"/>
        <w:rFonts w:ascii="Arial Hebrew" w:hAnsi="Arial Hebrew" w:cs="Arial Hebrew"/>
        <w:b/>
        <w:color w:val="FFFFFF" w:themeColor="background1"/>
        <w:sz w:val="20"/>
        <w:szCs w:val="20"/>
        <w14:textFill>
          <w14:solidFill>
            <w14:schemeClr w14:val="bg1"/>
          </w14:solidFill>
        </w14:textFill>
      </w:rPr>
      <w:t>1</w:t>
    </w:r>
    <w:r>
      <w:rPr>
        <w:rStyle w:val="8"/>
        <w:rFonts w:ascii="Arial Hebrew" w:hAnsi="Arial Hebrew" w:cs="Arial Hebrew"/>
        <w:b/>
        <w:color w:val="FFFFFF" w:themeColor="background1"/>
        <w:sz w:val="20"/>
        <w:szCs w:val="20"/>
        <w14:textFill>
          <w14:solidFill>
            <w14:schemeClr w14:val="bg1"/>
          </w14:solidFill>
        </w14:textFill>
      </w:rPr>
      <w:fldChar w:fldCharType="end"/>
    </w:r>
  </w:p>
  <w:p w14:paraId="5D74AD50">
    <w:pPr>
      <w:pStyle w:val="13"/>
    </w:pPr>
    <w:r>
      <w:rPr>
        <w:rFonts w:ascii="Arial Hebrew" w:hAnsi="Arial Hebrew" w:cs="Arial Hebrew"/>
      </w:rPr>
      <w:drawing>
        <wp:anchor distT="0" distB="0" distL="114300" distR="114300" simplePos="0" relativeHeight="251662336" behindDoc="1" locked="0" layoutInCell="1" allowOverlap="1">
          <wp:simplePos x="0" y="0"/>
          <wp:positionH relativeFrom="column">
            <wp:posOffset>8696960</wp:posOffset>
          </wp:positionH>
          <wp:positionV relativeFrom="paragraph">
            <wp:posOffset>15875</wp:posOffset>
          </wp:positionV>
          <wp:extent cx="343535" cy="326390"/>
          <wp:effectExtent l="0" t="0" r="12065" b="381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3793" cy="326495"/>
                  </a:xfrm>
                  <a:prstGeom prst="rect">
                    <a:avLst/>
                  </a:prstGeom>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CD0FA">
    <w:pPr>
      <w:pStyle w:val="25"/>
    </w:pPr>
    <w:r>
      <w:rPr>
        <w:lang w:eastAsia="es-MX"/>
      </w:rPr>
      <w:drawing>
        <wp:anchor distT="0" distB="0" distL="114300" distR="114300" simplePos="0" relativeHeight="251665408" behindDoc="1" locked="0" layoutInCell="1" allowOverlap="1">
          <wp:simplePos x="0" y="0"/>
          <wp:positionH relativeFrom="page">
            <wp:align>left</wp:align>
          </wp:positionH>
          <wp:positionV relativeFrom="paragraph">
            <wp:posOffset>-62230</wp:posOffset>
          </wp:positionV>
          <wp:extent cx="10809605" cy="884555"/>
          <wp:effectExtent l="0" t="0" r="0" b="0"/>
          <wp:wrapNone/>
          <wp:docPr id="40" name="Imagen 40" descr="Sin título:Users:silviaveronicavargasramirez:Desktop:Plantillas_rubricas:PNG-Plecas:Plecas_encabezado:encabezado_M4_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Sin título:Users:silviaveronicavargasramirez:Desktop:Plantillas_rubricas:PNG-Plecas:Plecas_encabezado:encabezado_M4_M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47843" cy="887667"/>
                  </a:xfrm>
                  <a:prstGeom prst="rect">
                    <a:avLst/>
                  </a:prstGeom>
                  <a:noFill/>
                  <a:ln>
                    <a:noFill/>
                  </a:ln>
                </pic:spPr>
              </pic:pic>
            </a:graphicData>
          </a:graphic>
        </wp:anchor>
      </w:drawing>
    </w:r>
    <w:r>
      <w:rPr>
        <w:lang w:eastAsia="es-MX"/>
      </w:rPr>
      <mc:AlternateContent>
        <mc:Choice Requires="wps">
          <w:drawing>
            <wp:anchor distT="0" distB="0" distL="114300" distR="114300" simplePos="0" relativeHeight="251663360" behindDoc="0" locked="0" layoutInCell="1" allowOverlap="1">
              <wp:simplePos x="0" y="0"/>
              <wp:positionH relativeFrom="column">
                <wp:posOffset>2975610</wp:posOffset>
              </wp:positionH>
              <wp:positionV relativeFrom="paragraph">
                <wp:posOffset>-17780</wp:posOffset>
              </wp:positionV>
              <wp:extent cx="6753860" cy="4572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6753886" cy="4572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FB7AB00">
                          <w:pPr>
                            <w:pStyle w:val="25"/>
                          </w:pPr>
                          <w:r>
                            <w:t>Semana 1</w:t>
                          </w:r>
                          <w:r>
                            <w:br w:type="textWrapping"/>
                          </w:r>
                          <w:r>
                            <w:rPr>
                              <w:b w:val="0"/>
                            </w:rPr>
                            <w:t>Unidad I. Literatura: Arte y expresión comunicativa</w:t>
                          </w:r>
                        </w:p>
                        <w:p w14:paraId="1427DC12">
                          <w:pPr>
                            <w:pStyle w:val="25"/>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3pt;margin-top:-1.4pt;height:36pt;width:531.8pt;z-index:251663360;mso-width-relative:page;mso-height-relative:page;" filled="f" stroked="f" coordsize="21600,21600" o:gfxdata="UEsDBAoAAAAAAIdO4kAAAAAAAAAAAAAAAAAEAAAAZHJzL1BLAwQUAAAACACHTuJA0smeh9gAAAAK&#10;AQAADwAAAGRycy9kb3ducmV2LnhtbE2Py07DMBBF90j8gzVI7Fq7po3akEkXILaglofEzo2nSUQ8&#10;jmK3CX+PuyrL0Rzde26xnVwnzjSE1jPCYq5AEFfetlwjfLy/zNYgQjRsTeeZEH4pwLa8vSlMbv3I&#10;OzrvYy1SCIfcIDQx9rmUoWrImTD3PXH6Hf3gTEznUEs7mDGFu05qpTLpTMupoTE9PTVU/exPDuHz&#10;9fj9tVRv9bNb9aOflGS3kYj3dwv1CCLSFK8wXPSTOpTJ6eBPbIPoEJbZOksowkynCRdg9aA1iANC&#10;ttEgy0L+n1D+AVBLAwQUAAAACACHTuJAtlAbZy0CAABxBAAADgAAAGRycy9lMm9Eb2MueG1srVTB&#10;jtowEL1X6j9YvpcAZVmKCCsKoqqEuiuxVc/GsUkk2+PaDgn9+o6dwNJtD3voJYxnxs9+b55ZPLRa&#10;kZNwvgKT09FgSIkwHIrKHHP6/Xn7YUaJD8wUTIEROT0LTx+W798tGjsXYyhBFcIRBDF+3ticliHY&#10;eZZ5XgrN/ACsMFiU4DQLuHTHrHCsQXStsvFwOM0acIV1wIX3mN10RdojurcAgpQVFxvgtRYmdKhO&#10;KBaQki8r6+ky3VZKwcOjlF4EonKKTEP64iEYH+I3Wy7Y/OiYLSveX4G95QqvOGlWGTz0CrVhgZHa&#10;VX9B6Yo78CDDgIPOOiJJEWQxGr7SZl8yKxIXlNrbq+j+/8Hyb6cnR6oip2NKDNM48HXNCgekECSI&#10;NgAZR5Ea6+fYu7fYHdrP0KJ1LnmPyci9lU7HX2RFsI4Sn68SIxLhmJze332czaaUcKxN7u7REREm&#10;e9ltnQ9fBGgSg5w6HGFSlp12PnStl5Z4mIFtpVQaozJ/JBCzy4jkg353JNJdOEahPbQ9uwMUZyTn&#10;oPOIt3xb4Q12zIcn5tAUyAefTXjEj1TQ5BT6iJIS3K9/5WM/zgqrlDRospz6nzVzghL11eAUP40m&#10;k+jKtEhqUOJuK4fbiqn1GtDHI3yglqcQN7ugLqF0oH/g61rFU7HEDMezcxou4Tp01sfXycVqlZrQ&#10;h5aFndlbHqE7CVd1AFkluaNMnTY4prhAJ6aB9a8mWv12nbpe/im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SyZ6H2AAAAAoBAAAPAAAAAAAAAAEAIAAAACIAAABkcnMvZG93bnJldi54bWxQSwEC&#10;FAAUAAAACACHTuJAtlAbZy0CAABxBAAADgAAAAAAAAABACAAAAAnAQAAZHJzL2Uyb0RvYy54bWxQ&#10;SwUGAAAAAAYABgBZAQAAxgUAAAAA&#10;">
              <v:fill on="f" focussize="0,0"/>
              <v:stroke on="f"/>
              <v:imagedata o:title=""/>
              <o:lock v:ext="edit" aspectratio="f"/>
              <v:textbox>
                <w:txbxContent>
                  <w:p w14:paraId="0FB7AB00">
                    <w:pPr>
                      <w:pStyle w:val="25"/>
                    </w:pPr>
                    <w:r>
                      <w:t>Semana 1</w:t>
                    </w:r>
                    <w:r>
                      <w:br w:type="textWrapping"/>
                    </w:r>
                    <w:r>
                      <w:rPr>
                        <w:b w:val="0"/>
                      </w:rPr>
                      <w:t>Unidad I. Literatura: Arte y expresión comunicativa</w:t>
                    </w:r>
                  </w:p>
                  <w:p w14:paraId="1427DC12">
                    <w:pPr>
                      <w:pStyle w:val="25"/>
                    </w:pPr>
                  </w:p>
                </w:txbxContent>
              </v:textbox>
            </v:shape>
          </w:pict>
        </mc:Fallback>
      </mc:AlternateContent>
    </w:r>
  </w:p>
  <w:p w14:paraId="6039CB61">
    <w:pPr>
      <w:pStyle w:val="12"/>
    </w:pPr>
    <w:r>
      <mc:AlternateContent>
        <mc:Choice Requires="wps">
          <w:drawing>
            <wp:anchor distT="0" distB="0" distL="114300" distR="114300" simplePos="0" relativeHeight="251664384" behindDoc="0" locked="0" layoutInCell="1" allowOverlap="1">
              <wp:simplePos x="0" y="0"/>
              <wp:positionH relativeFrom="margin">
                <wp:posOffset>2962275</wp:posOffset>
              </wp:positionH>
              <wp:positionV relativeFrom="paragraph">
                <wp:posOffset>144145</wp:posOffset>
              </wp:positionV>
              <wp:extent cx="3448050" cy="542925"/>
              <wp:effectExtent l="0" t="0" r="0" b="9525"/>
              <wp:wrapNone/>
              <wp:docPr id="3" name="Cuadro de texto 3"/>
              <wp:cNvGraphicFramePr/>
              <a:graphic xmlns:a="http://schemas.openxmlformats.org/drawingml/2006/main">
                <a:graphicData uri="http://schemas.microsoft.com/office/word/2010/wordprocessingShape">
                  <wps:wsp>
                    <wps:cNvSpPr txBox="1"/>
                    <wps:spPr>
                      <a:xfrm>
                        <a:off x="0" y="0"/>
                        <a:ext cx="3448050" cy="5429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DB7D2AC">
                          <w:pPr>
                            <w:pStyle w:val="24"/>
                            <w:rPr>
                              <w:sz w:val="20"/>
                              <w:szCs w:val="20"/>
                            </w:rPr>
                          </w:pPr>
                          <w:r>
                            <w:rPr>
                              <w:sz w:val="20"/>
                              <w:szCs w:val="20"/>
                            </w:rPr>
                            <w:t>Actividad integradora 2. Textos literarios, lenguaje y expresión humana</w:t>
                          </w:r>
                        </w:p>
                        <w:p w14:paraId="3019C1F0">
                          <w:pPr>
                            <w:pStyle w:val="24"/>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25pt;margin-top:11.35pt;height:42.75pt;width:271.5pt;mso-position-horizontal-relative:margin;z-index:251664384;mso-width-relative:page;mso-height-relative:page;" filled="f" stroked="f" coordsize="21600,21600" o:gfxdata="UEsDBAoAAAAAAIdO4kAAAAAAAAAAAAAAAAAEAAAAZHJzL1BLAwQUAAAACACHTuJAKE7W9tcAAAAL&#10;AQAADwAAAGRycy9kb3ducmV2LnhtbE2PTU/DMAyG70j8h8hIu7Fk1dZtpekOIK5DbAOJm9d4bUXj&#10;VE22ln9PeoKbPx69fpzvRtuKG/W+caxhMVcgiEtnGq40nI6vjxsQPiAbbB2Thh/ysCvu73LMjBv4&#10;nW6HUIkYwj5DDXUIXSalL2uy6OeuI467i+sthtj2lTQ9DjHctjJRKpUWG44Xauzouaby+3C1Gj72&#10;l6/PpXqrXuyqG9yoJNut1Hr2sFBPIAKN4Q+GST+qQxGdzu7KxotWwzJNVxHVkCRrEBOg1DZOzlO1&#10;SUAWufz/Q/ELUEsDBBQAAAAIAIdO4kCWKgLpLQIAAHEEAAAOAAAAZHJzL2Uyb0RvYy54bWytVE2P&#10;2jAQvVfqf7B8L+Gz3UWEFQVRVULdldiqZ+M4JFLsce0JCf31HTuBpdse9tCLma88z3szZvHQ6oqd&#10;lPMlmJSPBkPOlJGQleaY8u/P2w93nHkUJhMVGJXys/L8Yfn+3aKxczWGAqpMOUYgxs8bm/IC0c6T&#10;xMtCaeEHYJWhZA5OCyTXHZPMiYbQdZWMh8OPSQMusw6k8p6imy7Je0T3FkDI81KqDchaK4MdqlOV&#10;QKLki9J6vozd5rmS+JjnXiGrUk5MMZ50CdmHcCbLhZgfnbBFKfsWxFtaeMVJi9LQpVeojUDBalf+&#10;BaVL6cBDjgMJOumIREWIxWj4Spt9IayKXEhqb6+i+/8HK7+dnhwrs5RPODNC08DXtcgcsEwxVC0C&#10;mwSRGuvnVLu3VI3tZ2hpdS5xT8HAvc2dDr/EilGeJD5fJSYkJik4mU7vhjNKScrNpuP78SzAJC9f&#10;W+fxiwLNgpFyRyOMyorTzmNXeikJlxnYllUVx1iZPwKE2UVU3IP+60CkazhY2B7ant0BsjORc9Dt&#10;iLdyW1IHO+HxSThaCmqang0+0pFX0KQceouzAtyvf8VDPc2Kspw1tGQp9z9r4RRn1VdDU7wfTacE&#10;i9GZzj6NyXG3mcNtxtR6DbTHI3qgVkYz1GN1MXMH+ge9rlW4lVLCSLo75Xgx19itPr1OqVarWER7&#10;aAXuzN7KAN1JuKoR8jLKHWTqtKExBYc2MQ6sfzVh1W/9WPXyT7H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hO1vbXAAAACwEAAA8AAAAAAAAAAQAgAAAAIgAAAGRycy9kb3ducmV2LnhtbFBLAQIU&#10;ABQAAAAIAIdO4kCWKgLpLQIAAHEEAAAOAAAAAAAAAAEAIAAAACYBAABkcnMvZTJvRG9jLnhtbFBL&#10;BQYAAAAABgAGAFkBAADFBQAAAAA=&#10;">
              <v:fill on="f" focussize="0,0"/>
              <v:stroke on="f"/>
              <v:imagedata o:title=""/>
              <o:lock v:ext="edit" aspectratio="f"/>
              <v:textbox>
                <w:txbxContent>
                  <w:p w14:paraId="1DB7D2AC">
                    <w:pPr>
                      <w:pStyle w:val="24"/>
                      <w:rPr>
                        <w:sz w:val="20"/>
                        <w:szCs w:val="20"/>
                      </w:rPr>
                    </w:pPr>
                    <w:r>
                      <w:rPr>
                        <w:sz w:val="20"/>
                        <w:szCs w:val="20"/>
                      </w:rPr>
                      <w:t>Actividad integradora 2. Textos literarios, lenguaje y expresión humana</w:t>
                    </w:r>
                  </w:p>
                  <w:p w14:paraId="3019C1F0">
                    <w:pPr>
                      <w:pStyle w:val="24"/>
                      <w:rPr>
                        <w:sz w:val="20"/>
                        <w:szCs w:val="20"/>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BC6CCF"/>
    <w:multiLevelType w:val="multilevel"/>
    <w:tmpl w:val="2FBC6CCF"/>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686405F8"/>
    <w:multiLevelType w:val="multilevel"/>
    <w:tmpl w:val="686405F8"/>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attachedTemplate r:id="rId1"/>
  <w:documentProtection w:enforcement="0"/>
  <w:defaultTabStop w:val="708"/>
  <w:hyphenationZone w:val="425"/>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CC4"/>
    <w:rsid w:val="0001103F"/>
    <w:rsid w:val="0001622B"/>
    <w:rsid w:val="00071379"/>
    <w:rsid w:val="00074915"/>
    <w:rsid w:val="00086A6C"/>
    <w:rsid w:val="00090EA6"/>
    <w:rsid w:val="000946B7"/>
    <w:rsid w:val="000C327E"/>
    <w:rsid w:val="000C6D84"/>
    <w:rsid w:val="000E0A95"/>
    <w:rsid w:val="000E421E"/>
    <w:rsid w:val="000E524D"/>
    <w:rsid w:val="0012158E"/>
    <w:rsid w:val="00132F78"/>
    <w:rsid w:val="001521F5"/>
    <w:rsid w:val="00153662"/>
    <w:rsid w:val="00172A27"/>
    <w:rsid w:val="001A6617"/>
    <w:rsid w:val="001B6756"/>
    <w:rsid w:val="001C6EB7"/>
    <w:rsid w:val="001D27CA"/>
    <w:rsid w:val="001F17B1"/>
    <w:rsid w:val="001F4F69"/>
    <w:rsid w:val="001F6930"/>
    <w:rsid w:val="001F7568"/>
    <w:rsid w:val="0021154E"/>
    <w:rsid w:val="00217236"/>
    <w:rsid w:val="002257A3"/>
    <w:rsid w:val="00283032"/>
    <w:rsid w:val="0028792C"/>
    <w:rsid w:val="0029248B"/>
    <w:rsid w:val="002927EC"/>
    <w:rsid w:val="002D29D7"/>
    <w:rsid w:val="002E4CE5"/>
    <w:rsid w:val="002E6505"/>
    <w:rsid w:val="002F6944"/>
    <w:rsid w:val="00360E9B"/>
    <w:rsid w:val="003646A6"/>
    <w:rsid w:val="00371D1B"/>
    <w:rsid w:val="00374989"/>
    <w:rsid w:val="00387F80"/>
    <w:rsid w:val="003B58A6"/>
    <w:rsid w:val="003C3781"/>
    <w:rsid w:val="003D31A8"/>
    <w:rsid w:val="003E2054"/>
    <w:rsid w:val="003F100C"/>
    <w:rsid w:val="00401A2D"/>
    <w:rsid w:val="00406C0A"/>
    <w:rsid w:val="004140F0"/>
    <w:rsid w:val="00420C03"/>
    <w:rsid w:val="00421F6B"/>
    <w:rsid w:val="004543D8"/>
    <w:rsid w:val="00454B52"/>
    <w:rsid w:val="0047041B"/>
    <w:rsid w:val="00494331"/>
    <w:rsid w:val="004A2BDA"/>
    <w:rsid w:val="004B529D"/>
    <w:rsid w:val="004D1B1A"/>
    <w:rsid w:val="004D372C"/>
    <w:rsid w:val="004D41CB"/>
    <w:rsid w:val="004D68CD"/>
    <w:rsid w:val="00517928"/>
    <w:rsid w:val="00533DAC"/>
    <w:rsid w:val="00542332"/>
    <w:rsid w:val="00554893"/>
    <w:rsid w:val="005669F3"/>
    <w:rsid w:val="00566EF7"/>
    <w:rsid w:val="00577204"/>
    <w:rsid w:val="005834FD"/>
    <w:rsid w:val="005B5104"/>
    <w:rsid w:val="005E76FE"/>
    <w:rsid w:val="006100EF"/>
    <w:rsid w:val="00613F76"/>
    <w:rsid w:val="00616245"/>
    <w:rsid w:val="0062010E"/>
    <w:rsid w:val="00622E6F"/>
    <w:rsid w:val="00631DE3"/>
    <w:rsid w:val="00637A97"/>
    <w:rsid w:val="00653412"/>
    <w:rsid w:val="006557F6"/>
    <w:rsid w:val="00674DAC"/>
    <w:rsid w:val="006A7EB0"/>
    <w:rsid w:val="006E23B8"/>
    <w:rsid w:val="006E3BAF"/>
    <w:rsid w:val="00707E40"/>
    <w:rsid w:val="007670B4"/>
    <w:rsid w:val="0077510B"/>
    <w:rsid w:val="007758B0"/>
    <w:rsid w:val="007831F9"/>
    <w:rsid w:val="007A2068"/>
    <w:rsid w:val="007A399E"/>
    <w:rsid w:val="007A3E2F"/>
    <w:rsid w:val="007E00C1"/>
    <w:rsid w:val="007E0BD6"/>
    <w:rsid w:val="007E6DF4"/>
    <w:rsid w:val="007F2E22"/>
    <w:rsid w:val="008002FA"/>
    <w:rsid w:val="00831FAB"/>
    <w:rsid w:val="008454D0"/>
    <w:rsid w:val="00845A08"/>
    <w:rsid w:val="00862477"/>
    <w:rsid w:val="008671EF"/>
    <w:rsid w:val="008968E9"/>
    <w:rsid w:val="008979B3"/>
    <w:rsid w:val="008A72CC"/>
    <w:rsid w:val="008C2696"/>
    <w:rsid w:val="008C7BAC"/>
    <w:rsid w:val="008E62E9"/>
    <w:rsid w:val="00900CE3"/>
    <w:rsid w:val="00910AAA"/>
    <w:rsid w:val="0091665A"/>
    <w:rsid w:val="00923B41"/>
    <w:rsid w:val="00932390"/>
    <w:rsid w:val="0094403D"/>
    <w:rsid w:val="00944BEB"/>
    <w:rsid w:val="00951767"/>
    <w:rsid w:val="00982D9A"/>
    <w:rsid w:val="00983C15"/>
    <w:rsid w:val="009B5684"/>
    <w:rsid w:val="009C24D6"/>
    <w:rsid w:val="00A116B2"/>
    <w:rsid w:val="00A3425D"/>
    <w:rsid w:val="00A36871"/>
    <w:rsid w:val="00A45F59"/>
    <w:rsid w:val="00A71DCA"/>
    <w:rsid w:val="00A953DB"/>
    <w:rsid w:val="00AB5F8E"/>
    <w:rsid w:val="00AC08BE"/>
    <w:rsid w:val="00AC58A2"/>
    <w:rsid w:val="00B10DFF"/>
    <w:rsid w:val="00B235B6"/>
    <w:rsid w:val="00B63543"/>
    <w:rsid w:val="00B82609"/>
    <w:rsid w:val="00BC6118"/>
    <w:rsid w:val="00BD3869"/>
    <w:rsid w:val="00BD6467"/>
    <w:rsid w:val="00BD68C1"/>
    <w:rsid w:val="00BE38C2"/>
    <w:rsid w:val="00BF39E9"/>
    <w:rsid w:val="00C01AF0"/>
    <w:rsid w:val="00C06D9E"/>
    <w:rsid w:val="00C101FA"/>
    <w:rsid w:val="00C2198F"/>
    <w:rsid w:val="00C31345"/>
    <w:rsid w:val="00C57F5C"/>
    <w:rsid w:val="00C619A0"/>
    <w:rsid w:val="00C67976"/>
    <w:rsid w:val="00CF5458"/>
    <w:rsid w:val="00CF7931"/>
    <w:rsid w:val="00D01522"/>
    <w:rsid w:val="00D0517F"/>
    <w:rsid w:val="00D06001"/>
    <w:rsid w:val="00D36D63"/>
    <w:rsid w:val="00D60224"/>
    <w:rsid w:val="00D67923"/>
    <w:rsid w:val="00DA7E96"/>
    <w:rsid w:val="00DD25CF"/>
    <w:rsid w:val="00DD5345"/>
    <w:rsid w:val="00DE1896"/>
    <w:rsid w:val="00E00A81"/>
    <w:rsid w:val="00E13C3C"/>
    <w:rsid w:val="00E64473"/>
    <w:rsid w:val="00EB08A7"/>
    <w:rsid w:val="00EF641C"/>
    <w:rsid w:val="00F04A79"/>
    <w:rsid w:val="00F24846"/>
    <w:rsid w:val="00F27189"/>
    <w:rsid w:val="00F363C6"/>
    <w:rsid w:val="00F45207"/>
    <w:rsid w:val="00F46C78"/>
    <w:rsid w:val="00F47AA5"/>
    <w:rsid w:val="00F52E05"/>
    <w:rsid w:val="00F850D9"/>
    <w:rsid w:val="00FB085A"/>
    <w:rsid w:val="00FB3D00"/>
    <w:rsid w:val="00FB476F"/>
    <w:rsid w:val="00FB4AA3"/>
    <w:rsid w:val="00FC1084"/>
    <w:rsid w:val="00FC7264"/>
    <w:rsid w:val="00FD6081"/>
    <w:rsid w:val="00FE4D6B"/>
    <w:rsid w:val="00FF6E4F"/>
    <w:rsid w:val="121B53C5"/>
    <w:rsid w:val="1E307271"/>
    <w:rsid w:val="29B5077A"/>
    <w:rsid w:val="345D21BE"/>
    <w:rsid w:val="5779032C"/>
    <w:rsid w:val="6BBC4972"/>
    <w:rsid w:val="6F51750F"/>
    <w:rsid w:val="75932D7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Cambria" w:hAnsi="Cambria" w:eastAsia="Cambria" w:cs="Cambria"/>
      <w:color w:val="000000"/>
      <w:sz w:val="24"/>
      <w:szCs w:val="24"/>
      <w:lang w:val="es-MX" w:eastAsia="es-MX" w:bidi="ar-SA"/>
    </w:rPr>
  </w:style>
  <w:style w:type="paragraph" w:styleId="2">
    <w:name w:val="heading 1"/>
    <w:basedOn w:val="1"/>
    <w:next w:val="1"/>
    <w:link w:val="23"/>
    <w:qFormat/>
    <w:uiPriority w:val="0"/>
    <w:pPr>
      <w:keepNext/>
      <w:keepLines/>
      <w:spacing w:before="480"/>
      <w:outlineLvl w:val="0"/>
    </w:pPr>
    <w:rPr>
      <w:rFonts w:ascii="Calibri" w:hAnsi="Calibri" w:eastAsia="Calibri" w:cs="Calibri"/>
      <w:b/>
      <w:color w:val="335B8A"/>
      <w:sz w:val="32"/>
      <w:szCs w:val="32"/>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annotation reference"/>
    <w:basedOn w:val="3"/>
    <w:semiHidden/>
    <w:unhideWhenUsed/>
    <w:uiPriority w:val="99"/>
    <w:rPr>
      <w:sz w:val="16"/>
      <w:szCs w:val="16"/>
    </w:rPr>
  </w:style>
  <w:style w:type="character" w:styleId="6">
    <w:name w:val="Hyperlink"/>
    <w:basedOn w:val="3"/>
    <w:unhideWhenUsed/>
    <w:qFormat/>
    <w:uiPriority w:val="99"/>
    <w:rPr>
      <w:color w:val="0563C1" w:themeColor="hyperlink"/>
      <w:u w:val="single"/>
      <w14:textFill>
        <w14:solidFill>
          <w14:schemeClr w14:val="hlink"/>
        </w14:solidFill>
      </w14:textFill>
    </w:rPr>
  </w:style>
  <w:style w:type="character" w:styleId="7">
    <w:name w:val="FollowedHyperlink"/>
    <w:basedOn w:val="3"/>
    <w:semiHidden/>
    <w:unhideWhenUsed/>
    <w:qFormat/>
    <w:uiPriority w:val="99"/>
    <w:rPr>
      <w:color w:val="954F72" w:themeColor="followedHyperlink"/>
      <w:u w:val="single"/>
      <w14:textFill>
        <w14:solidFill>
          <w14:schemeClr w14:val="folHlink"/>
        </w14:solidFill>
      </w14:textFill>
    </w:rPr>
  </w:style>
  <w:style w:type="character" w:styleId="8">
    <w:name w:val="page number"/>
    <w:basedOn w:val="3"/>
    <w:semiHidden/>
    <w:unhideWhenUsed/>
    <w:qFormat/>
    <w:uiPriority w:val="99"/>
  </w:style>
  <w:style w:type="paragraph" w:styleId="9">
    <w:name w:val="annotation subject"/>
    <w:basedOn w:val="10"/>
    <w:next w:val="10"/>
    <w:link w:val="19"/>
    <w:semiHidden/>
    <w:unhideWhenUsed/>
    <w:qFormat/>
    <w:uiPriority w:val="99"/>
    <w:rPr>
      <w:b/>
      <w:bCs/>
    </w:rPr>
  </w:style>
  <w:style w:type="paragraph" w:styleId="10">
    <w:name w:val="annotation text"/>
    <w:basedOn w:val="1"/>
    <w:link w:val="17"/>
    <w:semiHidden/>
    <w:unhideWhenUsed/>
    <w:qFormat/>
    <w:uiPriority w:val="99"/>
    <w:rPr>
      <w:sz w:val="20"/>
      <w:szCs w:val="20"/>
    </w:rPr>
  </w:style>
  <w:style w:type="paragraph" w:styleId="11">
    <w:name w:val="Balloon Text"/>
    <w:basedOn w:val="1"/>
    <w:link w:val="18"/>
    <w:semiHidden/>
    <w:unhideWhenUsed/>
    <w:qFormat/>
    <w:uiPriority w:val="99"/>
    <w:rPr>
      <w:rFonts w:ascii="Segoe UI" w:hAnsi="Segoe UI" w:cs="Segoe UI"/>
      <w:sz w:val="18"/>
      <w:szCs w:val="18"/>
    </w:rPr>
  </w:style>
  <w:style w:type="paragraph" w:styleId="12">
    <w:name w:val="header"/>
    <w:basedOn w:val="1"/>
    <w:link w:val="21"/>
    <w:unhideWhenUsed/>
    <w:qFormat/>
    <w:uiPriority w:val="99"/>
    <w:pPr>
      <w:tabs>
        <w:tab w:val="center" w:pos="4419"/>
        <w:tab w:val="right" w:pos="8838"/>
      </w:tabs>
    </w:pPr>
  </w:style>
  <w:style w:type="paragraph" w:styleId="13">
    <w:name w:val="footer"/>
    <w:basedOn w:val="1"/>
    <w:link w:val="22"/>
    <w:unhideWhenUsed/>
    <w:qFormat/>
    <w:uiPriority w:val="99"/>
    <w:pPr>
      <w:tabs>
        <w:tab w:val="center" w:pos="4419"/>
        <w:tab w:val="right" w:pos="8838"/>
      </w:tabs>
    </w:pPr>
  </w:style>
  <w:style w:type="paragraph" w:styleId="14">
    <w:name w:val="Title"/>
    <w:basedOn w:val="1"/>
    <w:next w:val="1"/>
    <w:link w:val="16"/>
    <w:uiPriority w:val="0"/>
    <w:pPr>
      <w:pBdr>
        <w:bottom w:val="single" w:color="4F81BD" w:sz="8" w:space="4"/>
      </w:pBdr>
      <w:spacing w:after="300"/>
      <w:contextualSpacing/>
    </w:pPr>
    <w:rPr>
      <w:rFonts w:ascii="Calibri" w:hAnsi="Calibri" w:eastAsia="Calibri" w:cs="Calibri"/>
      <w:color w:val="17365D"/>
      <w:sz w:val="52"/>
      <w:szCs w:val="52"/>
    </w:rPr>
  </w:style>
  <w:style w:type="table" w:styleId="1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Título Car"/>
    <w:basedOn w:val="3"/>
    <w:link w:val="14"/>
    <w:uiPriority w:val="0"/>
    <w:rPr>
      <w:rFonts w:ascii="Calibri" w:hAnsi="Calibri" w:eastAsia="Calibri" w:cs="Calibri"/>
      <w:color w:val="17365D"/>
      <w:sz w:val="52"/>
      <w:szCs w:val="52"/>
      <w:lang w:eastAsia="es-MX"/>
    </w:rPr>
  </w:style>
  <w:style w:type="character" w:customStyle="1" w:styleId="17">
    <w:name w:val="Texto comentario Car"/>
    <w:basedOn w:val="3"/>
    <w:link w:val="10"/>
    <w:semiHidden/>
    <w:uiPriority w:val="99"/>
    <w:rPr>
      <w:rFonts w:ascii="Cambria" w:hAnsi="Cambria" w:eastAsia="Cambria" w:cs="Cambria"/>
      <w:color w:val="000000"/>
      <w:sz w:val="20"/>
      <w:szCs w:val="20"/>
      <w:lang w:eastAsia="es-MX"/>
    </w:rPr>
  </w:style>
  <w:style w:type="character" w:customStyle="1" w:styleId="18">
    <w:name w:val="Texto de globo Car"/>
    <w:basedOn w:val="3"/>
    <w:link w:val="11"/>
    <w:semiHidden/>
    <w:qFormat/>
    <w:uiPriority w:val="99"/>
    <w:rPr>
      <w:rFonts w:ascii="Segoe UI" w:hAnsi="Segoe UI" w:eastAsia="Cambria" w:cs="Segoe UI"/>
      <w:color w:val="000000"/>
      <w:sz w:val="18"/>
      <w:szCs w:val="18"/>
      <w:lang w:eastAsia="es-MX"/>
    </w:rPr>
  </w:style>
  <w:style w:type="character" w:customStyle="1" w:styleId="19">
    <w:name w:val="Asunto del comentario Car"/>
    <w:basedOn w:val="17"/>
    <w:link w:val="9"/>
    <w:semiHidden/>
    <w:uiPriority w:val="99"/>
    <w:rPr>
      <w:rFonts w:ascii="Cambria" w:hAnsi="Cambria" w:eastAsia="Cambria" w:cs="Cambria"/>
      <w:b/>
      <w:bCs/>
      <w:color w:val="000000"/>
      <w:sz w:val="20"/>
      <w:szCs w:val="20"/>
      <w:lang w:eastAsia="es-MX"/>
    </w:rPr>
  </w:style>
  <w:style w:type="paragraph" w:styleId="20">
    <w:name w:val="List Paragraph"/>
    <w:basedOn w:val="1"/>
    <w:qFormat/>
    <w:uiPriority w:val="34"/>
    <w:pPr>
      <w:ind w:left="720"/>
      <w:contextualSpacing/>
    </w:pPr>
  </w:style>
  <w:style w:type="character" w:customStyle="1" w:styleId="21">
    <w:name w:val="Encabezado Car"/>
    <w:basedOn w:val="3"/>
    <w:link w:val="12"/>
    <w:uiPriority w:val="99"/>
    <w:rPr>
      <w:rFonts w:ascii="Cambria" w:hAnsi="Cambria" w:eastAsia="Cambria" w:cs="Cambria"/>
      <w:color w:val="000000"/>
      <w:sz w:val="24"/>
      <w:szCs w:val="24"/>
      <w:lang w:eastAsia="es-MX"/>
    </w:rPr>
  </w:style>
  <w:style w:type="character" w:customStyle="1" w:styleId="22">
    <w:name w:val="Pie de página Car"/>
    <w:basedOn w:val="3"/>
    <w:link w:val="13"/>
    <w:uiPriority w:val="99"/>
    <w:rPr>
      <w:rFonts w:ascii="Cambria" w:hAnsi="Cambria" w:eastAsia="Cambria" w:cs="Cambria"/>
      <w:color w:val="000000"/>
      <w:sz w:val="24"/>
      <w:szCs w:val="24"/>
      <w:lang w:eastAsia="es-MX"/>
    </w:rPr>
  </w:style>
  <w:style w:type="character" w:customStyle="1" w:styleId="23">
    <w:name w:val="Título 1 Car"/>
    <w:basedOn w:val="3"/>
    <w:link w:val="2"/>
    <w:qFormat/>
    <w:uiPriority w:val="0"/>
    <w:rPr>
      <w:rFonts w:ascii="Calibri" w:hAnsi="Calibri" w:eastAsia="Calibri" w:cs="Calibri"/>
      <w:b/>
      <w:color w:val="335B8A"/>
      <w:sz w:val="32"/>
      <w:szCs w:val="32"/>
      <w:lang w:eastAsia="es-MX"/>
    </w:rPr>
  </w:style>
  <w:style w:type="paragraph" w:customStyle="1" w:styleId="24">
    <w:name w:val="Titulo rubrica"/>
    <w:basedOn w:val="1"/>
    <w:qFormat/>
    <w:uiPriority w:val="0"/>
    <w:pPr>
      <w:spacing w:before="120" w:after="120" w:line="276" w:lineRule="auto"/>
    </w:pPr>
    <w:rPr>
      <w:rFonts w:ascii="Arial" w:hAnsi="Arial" w:eastAsiaTheme="minorHAnsi" w:cstheme="minorBidi"/>
      <w:b/>
      <w:color w:val="404040" w:themeColor="text1" w:themeTint="BF"/>
      <w:sz w:val="22"/>
      <w:szCs w:val="22"/>
      <w:lang w:eastAsia="en-US"/>
      <w14:textFill>
        <w14:solidFill>
          <w14:schemeClr w14:val="tx1">
            <w14:lumMod w14:val="75000"/>
            <w14:lumOff w14:val="25000"/>
          </w14:schemeClr>
        </w14:solidFill>
      </w14:textFill>
    </w:rPr>
  </w:style>
  <w:style w:type="paragraph" w:customStyle="1" w:styleId="25">
    <w:name w:val="Texto pleca"/>
    <w:basedOn w:val="1"/>
    <w:qFormat/>
    <w:uiPriority w:val="0"/>
    <w:pPr>
      <w:spacing w:before="120" w:after="120"/>
    </w:pPr>
    <w:rPr>
      <w:rFonts w:ascii="Arial" w:hAnsi="Arial" w:cs="Arial" w:eastAsiaTheme="minorHAnsi"/>
      <w:b/>
      <w:color w:val="FFFFFF" w:themeColor="background1"/>
      <w:sz w:val="20"/>
      <w:szCs w:val="20"/>
      <w:lang w:eastAsia="en-US"/>
      <w14:textFill>
        <w14:solidFill>
          <w14:schemeClr w14:val="bg1"/>
        </w14:solidFill>
      </w14:textFill>
    </w:rPr>
  </w:style>
  <w:style w:type="table" w:customStyle="1" w:styleId="26">
    <w:name w:val="Tabla con cuadrícula 5 oscura - Énfasis 21"/>
    <w:basedOn w:val="4"/>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cPr>
        <w:shd w:val="clear" w:color="auto" w:fill="F7CAAC" w:themeFill="accent2" w:themeFillTint="66"/>
      </w:tcPr>
    </w:tblStylePr>
    <w:tblStylePr w:type="band1Horz">
      <w:tcPr>
        <w:shd w:val="clear" w:color="auto" w:fill="F7CAAC" w:themeFill="accent2" w:themeFillTint="66"/>
      </w:tcPr>
    </w:tblStylePr>
  </w:style>
  <w:style w:type="table" w:customStyle="1" w:styleId="27">
    <w:name w:val="Tabla con cuadrícula 4 - Énfasis 21"/>
    <w:basedOn w:val="4"/>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character" w:customStyle="1" w:styleId="28">
    <w:name w:val="Mención sin resolver1"/>
    <w:basedOn w:val="3"/>
    <w:semiHidden/>
    <w:unhideWhenUsed/>
    <w:uiPriority w:val="99"/>
    <w:rPr>
      <w:color w:val="605E5C"/>
      <w:shd w:val="clear" w:color="auto" w:fill="E1DFDD"/>
    </w:rPr>
  </w:style>
  <w:style w:type="paragraph" w:customStyle="1" w:styleId="29">
    <w:name w:val="Sin espaciado1"/>
    <w:uiPriority w:val="0"/>
    <w:rPr>
      <w:rFonts w:ascii="Times New Roman" w:hAnsi="Times New Roman" w:eastAsia="SimSun" w:cs="Times New Roman"/>
      <w:sz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ter\AppData\Local\Kingsoft\WPS%20Office\12.2.0.23196\office6\Normal.wp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3</Pages>
  <Words>226</Words>
  <Characters>1294</Characters>
  <Lines>10</Lines>
  <Paragraphs>3</Paragraphs>
  <TotalTime>5</TotalTime>
  <ScaleCrop>false</ScaleCrop>
  <LinksUpToDate>false</LinksUpToDate>
  <CharactersWithSpaces>1517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2020-03-14T02:48:00Z</dcterms:created>
  <dc:creator>USUARIO</dc:creator>
  <cp:lastModifiedBy>Master</cp:lastModifiedBy>
  <dcterms:modified xsi:type="dcterms:W3CDTF">2026-04-08T02:28:46Z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83C20412E7E742E2937FE8F272E3DBDE_13</vt:lpwstr>
  </property>
</Properties>
</file>