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2F32A" w14:textId="77777777" w:rsidR="00057E5A" w:rsidRPr="00057E5A" w:rsidRDefault="00057E5A" w:rsidP="00057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E5A">
        <w:rPr>
          <w:rFonts w:ascii="Times New Roman" w:eastAsia="Times New Roman" w:hAnsi="Times New Roman" w:cs="Times New Roman"/>
          <w:b/>
          <w:bCs/>
          <w:sz w:val="36"/>
          <w:szCs w:val="36"/>
        </w:rPr>
        <w:t>Guion expositivo: Grupos guerrilleros en el estado de Guerrero</w:t>
      </w:r>
    </w:p>
    <w:p w14:paraId="589789C4" w14:textId="77777777" w:rsidR="00057E5A" w:rsidRPr="00057E5A" w:rsidRDefault="00057E5A" w:rsidP="00057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E5A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Introducción</w:t>
      </w:r>
    </w:p>
    <w:p w14:paraId="4F076CB4" w14:textId="0581EF2A" w:rsidR="00057E5A" w:rsidRDefault="00057E5A" w:rsidP="00057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E5A">
        <w:rPr>
          <w:rFonts w:ascii="Times New Roman" w:eastAsia="Times New Roman" w:hAnsi="Times New Roman" w:cs="Times New Roman"/>
          <w:sz w:val="24"/>
          <w:szCs w:val="24"/>
        </w:rPr>
        <w:t>Este tema es importante porque nos ayuda a entender cómo surgen los conflictos sociales y qué pasa cuando ciertos grupos de la población no se sienten escuchados o atendidos por el gobierno.</w:t>
      </w:r>
    </w:p>
    <w:p w14:paraId="474401B0" w14:textId="06D1D6FB" w:rsidR="00057E5A" w:rsidRPr="00057E5A" w:rsidRDefault="00057E5A" w:rsidP="00057E5A">
      <w:pPr>
        <w:pStyle w:val="Ttulo3"/>
        <w:rPr>
          <w:lang w:val="es-MX"/>
        </w:rPr>
      </w:pPr>
      <w:r>
        <w:rPr>
          <w:rStyle w:val="Textoennegrita"/>
          <w:b/>
          <w:bCs/>
          <w:lang w:val="es-MX"/>
        </w:rPr>
        <w:t>2. Desarrollo</w:t>
      </w:r>
    </w:p>
    <w:p w14:paraId="17019F65" w14:textId="77777777" w:rsidR="00057E5A" w:rsidRPr="00057E5A" w:rsidRDefault="00057E5A" w:rsidP="00057E5A">
      <w:pPr>
        <w:pStyle w:val="NormalWeb"/>
        <w:rPr>
          <w:lang w:val="es-MX"/>
        </w:rPr>
      </w:pPr>
      <w:r w:rsidRPr="00057E5A">
        <w:rPr>
          <w:lang w:val="es-MX"/>
        </w:rPr>
        <w:t xml:space="preserve">Primero, es importante saber que el estado de Guerrero ha tenido históricamente </w:t>
      </w:r>
      <w:r w:rsidRPr="00057E5A">
        <w:rPr>
          <w:rStyle w:val="Textoennegrita"/>
          <w:lang w:val="es-MX"/>
        </w:rPr>
        <w:t>problemas de pobreza, desigualdad y falta de oportunidades</w:t>
      </w:r>
      <w:r w:rsidRPr="00057E5A">
        <w:rPr>
          <w:lang w:val="es-MX"/>
        </w:rPr>
        <w:t>.</w:t>
      </w:r>
    </w:p>
    <w:p w14:paraId="344CB318" w14:textId="77777777" w:rsidR="00057E5A" w:rsidRDefault="00057E5A" w:rsidP="00057E5A">
      <w:pPr>
        <w:pStyle w:val="NormalWeb"/>
      </w:pPr>
      <w:proofErr w:type="spellStart"/>
      <w:r>
        <w:t>Muchas</w:t>
      </w:r>
      <w:proofErr w:type="spellEnd"/>
      <w:r>
        <w:t xml:space="preserve"> </w:t>
      </w:r>
      <w:proofErr w:type="spellStart"/>
      <w:r>
        <w:t>comunidades</w:t>
      </w:r>
      <w:proofErr w:type="spellEnd"/>
      <w:r>
        <w:t xml:space="preserve"> rurales </w:t>
      </w:r>
      <w:proofErr w:type="spellStart"/>
      <w:r>
        <w:t>enfrentaban</w:t>
      </w:r>
      <w:proofErr w:type="spellEnd"/>
      <w:r>
        <w:t>:</w:t>
      </w:r>
    </w:p>
    <w:p w14:paraId="7D7F6B8B" w14:textId="77777777" w:rsidR="00057E5A" w:rsidRDefault="00057E5A" w:rsidP="00057E5A">
      <w:pPr>
        <w:pStyle w:val="NormalWeb"/>
        <w:numPr>
          <w:ilvl w:val="0"/>
          <w:numId w:val="1"/>
        </w:numPr>
      </w:pPr>
      <w:r>
        <w:t xml:space="preserve">Falta de </w:t>
      </w:r>
      <w:proofErr w:type="spellStart"/>
      <w:r>
        <w:t>acceso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educación</w:t>
      </w:r>
      <w:proofErr w:type="spellEnd"/>
    </w:p>
    <w:p w14:paraId="1C4DACCF" w14:textId="77777777" w:rsidR="00057E5A" w:rsidRDefault="00057E5A" w:rsidP="00057E5A">
      <w:pPr>
        <w:pStyle w:val="NormalWeb"/>
        <w:numPr>
          <w:ilvl w:val="0"/>
          <w:numId w:val="1"/>
        </w:numPr>
      </w:pPr>
      <w:proofErr w:type="spellStart"/>
      <w:r>
        <w:t>Pocos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salud</w:t>
      </w:r>
      <w:proofErr w:type="spellEnd"/>
    </w:p>
    <w:p w14:paraId="6AEB37AB" w14:textId="77777777" w:rsidR="00057E5A" w:rsidRDefault="00057E5A" w:rsidP="00057E5A">
      <w:pPr>
        <w:pStyle w:val="NormalWeb"/>
        <w:numPr>
          <w:ilvl w:val="0"/>
          <w:numId w:val="1"/>
        </w:numPr>
      </w:pPr>
      <w:proofErr w:type="spellStart"/>
      <w:r>
        <w:t>Abandono</w:t>
      </w:r>
      <w:proofErr w:type="spellEnd"/>
      <w:r>
        <w:t xml:space="preserve"> por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gobierno</w:t>
      </w:r>
      <w:proofErr w:type="spellEnd"/>
    </w:p>
    <w:p w14:paraId="69A2BFFA" w14:textId="5DB29C33" w:rsidR="00057E5A" w:rsidRPr="00057E5A" w:rsidRDefault="00057E5A" w:rsidP="00057E5A">
      <w:pPr>
        <w:pStyle w:val="Ttulo3"/>
        <w:rPr>
          <w:lang w:val="es-MX"/>
        </w:rPr>
      </w:pPr>
      <w:r w:rsidRPr="00057E5A">
        <w:rPr>
          <w:rStyle w:val="Textoennegrita"/>
          <w:b/>
          <w:bCs/>
          <w:lang w:val="es-MX"/>
        </w:rPr>
        <w:t>¿Qué son los grupos guerrilleros?</w:t>
      </w:r>
    </w:p>
    <w:p w14:paraId="23ABCBF0" w14:textId="3B30FF00" w:rsidR="00057E5A" w:rsidRDefault="00057E5A" w:rsidP="00057E5A">
      <w:pPr>
        <w:pStyle w:val="NormalWeb"/>
        <w:rPr>
          <w:lang w:val="es-MX"/>
        </w:rPr>
      </w:pPr>
      <w:r w:rsidRPr="00057E5A">
        <w:rPr>
          <w:lang w:val="es-MX"/>
        </w:rPr>
        <w:t xml:space="preserve">Los grupos guerrilleros son </w:t>
      </w:r>
      <w:r w:rsidRPr="00057E5A">
        <w:rPr>
          <w:rStyle w:val="Textoennegrita"/>
          <w:lang w:val="es-MX"/>
        </w:rPr>
        <w:t>organizaciones que usan la lucha armada</w:t>
      </w:r>
      <w:r w:rsidRPr="00057E5A">
        <w:rPr>
          <w:lang w:val="es-MX"/>
        </w:rPr>
        <w:t xml:space="preserve"> para intentar cambiar el sistema político o social.</w:t>
      </w:r>
    </w:p>
    <w:p w14:paraId="1CAD874E" w14:textId="77777777" w:rsidR="00057E5A" w:rsidRPr="00057E5A" w:rsidRDefault="00057E5A" w:rsidP="00057E5A">
      <w:pPr>
        <w:pStyle w:val="Ttulo3"/>
        <w:rPr>
          <w:lang w:val="es-MX"/>
        </w:rPr>
      </w:pPr>
      <w:r w:rsidRPr="00057E5A">
        <w:rPr>
          <w:rStyle w:val="Textoennegrita"/>
          <w:b/>
          <w:bCs/>
          <w:lang w:val="es-MX"/>
        </w:rPr>
        <w:t>Consecuencias</w:t>
      </w:r>
    </w:p>
    <w:p w14:paraId="482C6F56" w14:textId="77777777" w:rsidR="00057E5A" w:rsidRPr="00057E5A" w:rsidRDefault="00057E5A" w:rsidP="00057E5A">
      <w:pPr>
        <w:pStyle w:val="NormalWeb"/>
        <w:rPr>
          <w:lang w:val="es-MX"/>
        </w:rPr>
      </w:pPr>
      <w:r w:rsidRPr="00057E5A">
        <w:rPr>
          <w:lang w:val="es-MX"/>
        </w:rPr>
        <w:t>La aparición de estos grupos tuvo varias consecuencias:</w:t>
      </w:r>
    </w:p>
    <w:p w14:paraId="6BB81254" w14:textId="77777777" w:rsidR="00057E5A" w:rsidRDefault="00057E5A" w:rsidP="00057E5A">
      <w:pPr>
        <w:pStyle w:val="NormalWeb"/>
        <w:numPr>
          <w:ilvl w:val="0"/>
          <w:numId w:val="2"/>
        </w:numPr>
      </w:pPr>
      <w:proofErr w:type="spellStart"/>
      <w:r>
        <w:t>Conflictos</w:t>
      </w:r>
      <w:proofErr w:type="spellEnd"/>
      <w:r>
        <w:t xml:space="preserve"> </w:t>
      </w:r>
      <w:proofErr w:type="spellStart"/>
      <w:r>
        <w:t>armados</w:t>
      </w:r>
      <w:proofErr w:type="spellEnd"/>
    </w:p>
    <w:p w14:paraId="0FA4036D" w14:textId="77777777" w:rsidR="00057E5A" w:rsidRDefault="00057E5A" w:rsidP="00057E5A">
      <w:pPr>
        <w:pStyle w:val="NormalWeb"/>
        <w:numPr>
          <w:ilvl w:val="0"/>
          <w:numId w:val="2"/>
        </w:numPr>
      </w:pPr>
      <w:proofErr w:type="spellStart"/>
      <w:r>
        <w:t>Violencia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regiones</w:t>
      </w:r>
      <w:proofErr w:type="spellEnd"/>
    </w:p>
    <w:p w14:paraId="22241716" w14:textId="77777777" w:rsidR="00057E5A" w:rsidRPr="00057E5A" w:rsidRDefault="00057E5A" w:rsidP="00057E5A">
      <w:pPr>
        <w:pStyle w:val="NormalWeb"/>
        <w:numPr>
          <w:ilvl w:val="0"/>
          <w:numId w:val="2"/>
        </w:numPr>
        <w:rPr>
          <w:lang w:val="es-MX"/>
        </w:rPr>
      </w:pPr>
      <w:r w:rsidRPr="00057E5A">
        <w:rPr>
          <w:lang w:val="es-MX"/>
        </w:rPr>
        <w:t>Intervención del gobierno mediante fuerzas militares</w:t>
      </w:r>
    </w:p>
    <w:p w14:paraId="5D965A18" w14:textId="77777777" w:rsidR="00057E5A" w:rsidRPr="00057E5A" w:rsidRDefault="00057E5A" w:rsidP="00057E5A">
      <w:pPr>
        <w:pStyle w:val="NormalWeb"/>
        <w:rPr>
          <w:lang w:val="es-MX"/>
        </w:rPr>
      </w:pPr>
      <w:r w:rsidRPr="00057E5A">
        <w:rPr>
          <w:lang w:val="es-MX"/>
        </w:rPr>
        <w:t>También provocó que el tema de la desigualdad social se volviera más visible.</w:t>
      </w:r>
    </w:p>
    <w:p w14:paraId="5260B030" w14:textId="77777777" w:rsidR="00057E5A" w:rsidRPr="00057E5A" w:rsidRDefault="00057E5A" w:rsidP="00057E5A">
      <w:pPr>
        <w:pStyle w:val="Ttulo3"/>
        <w:rPr>
          <w:lang w:val="es-MX"/>
        </w:rPr>
      </w:pPr>
      <w:r w:rsidRPr="00057E5A">
        <w:rPr>
          <w:rStyle w:val="Textoennegrita"/>
          <w:b/>
          <w:bCs/>
          <w:lang w:val="es-MX"/>
        </w:rPr>
        <w:t>Conclusión</w:t>
      </w:r>
    </w:p>
    <w:p w14:paraId="62541546" w14:textId="77777777" w:rsidR="00057E5A" w:rsidRPr="00057E5A" w:rsidRDefault="00057E5A" w:rsidP="00057E5A">
      <w:pPr>
        <w:pStyle w:val="NormalWeb"/>
        <w:rPr>
          <w:lang w:val="es-MX"/>
        </w:rPr>
      </w:pPr>
      <w:r w:rsidRPr="00057E5A">
        <w:rPr>
          <w:lang w:val="es-MX"/>
        </w:rPr>
        <w:t>En conclusión, los grupos guerrilleros en Guerrero surgieron como respuesta a problemas sociales profundos.</w:t>
      </w:r>
    </w:p>
    <w:p w14:paraId="4EC11797" w14:textId="77777777" w:rsidR="00057E5A" w:rsidRPr="00057E5A" w:rsidRDefault="00057E5A" w:rsidP="00057E5A">
      <w:pPr>
        <w:pStyle w:val="NormalWeb"/>
        <w:rPr>
          <w:lang w:val="es-MX"/>
        </w:rPr>
      </w:pPr>
      <w:r w:rsidRPr="00057E5A">
        <w:rPr>
          <w:lang w:val="es-MX"/>
        </w:rPr>
        <w:t>Este tema nos enseña que:</w:t>
      </w:r>
    </w:p>
    <w:p w14:paraId="60B2CAAE" w14:textId="77777777" w:rsidR="00057E5A" w:rsidRDefault="00057E5A" w:rsidP="00057E5A">
      <w:pPr>
        <w:pStyle w:val="NormalWeb"/>
        <w:numPr>
          <w:ilvl w:val="0"/>
          <w:numId w:val="3"/>
        </w:numPr>
      </w:pPr>
      <w:r>
        <w:t xml:space="preserve">La </w:t>
      </w:r>
      <w:proofErr w:type="spellStart"/>
      <w:r>
        <w:t>desigualdad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conflictos</w:t>
      </w:r>
      <w:proofErr w:type="spellEnd"/>
    </w:p>
    <w:p w14:paraId="46165259" w14:textId="77777777" w:rsidR="00057E5A" w:rsidRPr="00057E5A" w:rsidRDefault="00057E5A" w:rsidP="00057E5A">
      <w:pPr>
        <w:pStyle w:val="NormalWeb"/>
        <w:numPr>
          <w:ilvl w:val="0"/>
          <w:numId w:val="3"/>
        </w:numPr>
        <w:rPr>
          <w:lang w:val="es-MX"/>
        </w:rPr>
      </w:pPr>
      <w:r w:rsidRPr="00057E5A">
        <w:rPr>
          <w:lang w:val="es-MX"/>
        </w:rPr>
        <w:t>Es importante el diálogo y la justicia social</w:t>
      </w:r>
    </w:p>
    <w:p w14:paraId="2CA820CE" w14:textId="3368B089" w:rsidR="00057E5A" w:rsidRPr="00057E5A" w:rsidRDefault="00057E5A" w:rsidP="00057E5A">
      <w:pPr>
        <w:pStyle w:val="NormalWeb"/>
        <w:numPr>
          <w:ilvl w:val="0"/>
          <w:numId w:val="3"/>
        </w:numPr>
        <w:rPr>
          <w:lang w:val="es-MX"/>
        </w:rPr>
      </w:pPr>
      <w:r w:rsidRPr="00057E5A">
        <w:rPr>
          <w:lang w:val="es-MX"/>
        </w:rPr>
        <w:t>La solución a los problemas debe buscarse de manera pacífica</w:t>
      </w:r>
    </w:p>
    <w:p w14:paraId="2A835A47" w14:textId="77777777" w:rsidR="00786FF2" w:rsidRDefault="00786FF2"/>
    <w:sectPr w:rsidR="00786FF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E6882"/>
    <w:multiLevelType w:val="multilevel"/>
    <w:tmpl w:val="066A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E2CE1"/>
    <w:multiLevelType w:val="multilevel"/>
    <w:tmpl w:val="FC96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A65C3D"/>
    <w:multiLevelType w:val="multilevel"/>
    <w:tmpl w:val="9E2C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E5A"/>
    <w:rsid w:val="00057E5A"/>
    <w:rsid w:val="0078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A3738"/>
  <w15:chartTrackingRefBased/>
  <w15:docId w15:val="{1F0A60F7-7B0A-4BD0-BDC1-26D79FD64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2">
    <w:name w:val="heading 2"/>
    <w:basedOn w:val="Normal"/>
    <w:link w:val="Ttulo2Car"/>
    <w:uiPriority w:val="9"/>
    <w:qFormat/>
    <w:rsid w:val="00057E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057E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57E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057E5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057E5A"/>
    <w:rPr>
      <w:b/>
      <w:bCs/>
    </w:rPr>
  </w:style>
  <w:style w:type="paragraph" w:styleId="NormalWeb">
    <w:name w:val="Normal (Web)"/>
    <w:basedOn w:val="Normal"/>
    <w:uiPriority w:val="99"/>
    <w:unhideWhenUsed/>
    <w:rsid w:val="00057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nfasis">
    <w:name w:val="Emphasis"/>
    <w:basedOn w:val="Fuentedeprrafopredeter"/>
    <w:uiPriority w:val="20"/>
    <w:qFormat/>
    <w:rsid w:val="00057E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Araceli perez</dc:creator>
  <cp:keywords/>
  <dc:description/>
  <cp:lastModifiedBy>Araceli perez</cp:lastModifiedBy>
  <cp:revision>1</cp:revision>
  <dcterms:created xsi:type="dcterms:W3CDTF">2026-03-18T03:01:00Z</dcterms:created>
  <dcterms:modified xsi:type="dcterms:W3CDTF">2026-03-18T03:04:00Z</dcterms:modified>
</cp:coreProperties>
</file>