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1C44E">
      <w:pPr>
        <w:pStyle w:val="2"/>
        <w:rPr>
          <w:color w:val="FF6600"/>
        </w:rPr>
      </w:pPr>
      <w:r>
        <w:rPr>
          <w:color w:val="FF6600"/>
        </w:rPr>
        <w:t xml:space="preserve">Textos literarios, lenguaje y expresión humana </w:t>
      </w:r>
    </w:p>
    <w:p w14:paraId="4B14C1F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auto"/>
        </w:rPr>
      </w:pPr>
    </w:p>
    <w:p w14:paraId="6D6ABDA1">
      <w:pPr>
        <w:numPr>
          <w:ilvl w:val="0"/>
          <w:numId w:val="1"/>
        </w:numPr>
        <w:ind w:left="426"/>
        <w:contextualSpacing/>
        <w:rPr>
          <w:color w:val="auto"/>
        </w:rPr>
      </w:pPr>
      <w:r>
        <w:rPr>
          <w:color w:val="auto"/>
        </w:rPr>
        <w:t>Lee el cuento “</w:t>
      </w:r>
      <w:r>
        <w:fldChar w:fldCharType="begin"/>
      </w:r>
      <w:r>
        <w:instrText xml:space="preserve"> HYPERLINK "https://es.wikisource.org/wiki/La_canción_de_oro" </w:instrText>
      </w:r>
      <w:r>
        <w:fldChar w:fldCharType="separate"/>
      </w:r>
      <w:r>
        <w:rPr>
          <w:rStyle w:val="6"/>
        </w:rPr>
        <w:t>La canción del oro</w:t>
      </w:r>
      <w:r>
        <w:rPr>
          <w:rStyle w:val="6"/>
        </w:rPr>
        <w:fldChar w:fldCharType="end"/>
      </w:r>
      <w:r>
        <w:rPr>
          <w:color w:val="auto"/>
        </w:rPr>
        <w:t>”, de Rubén Darío, que se encuentra en la página 23, y responde las preguntas:</w:t>
      </w:r>
    </w:p>
    <w:p w14:paraId="693753DC">
      <w:pPr>
        <w:ind w:left="426"/>
        <w:contextualSpacing/>
        <w:rPr>
          <w:color w:val="auto"/>
        </w:rPr>
      </w:pPr>
    </w:p>
    <w:p w14:paraId="16CCEBA8">
      <w:pPr>
        <w:numPr>
          <w:ilvl w:val="1"/>
          <w:numId w:val="2"/>
        </w:numPr>
        <w:ind w:left="851"/>
        <w:contextualSpacing/>
        <w:rPr>
          <w:color w:val="auto"/>
        </w:rPr>
      </w:pPr>
      <w:r>
        <w:rPr>
          <w:color w:val="auto"/>
        </w:rPr>
        <w:t>¿Qué aprendiste del texto? Justifica tu respuesta.</w:t>
      </w:r>
    </w:p>
    <w:p w14:paraId="0B0670F5">
      <w:pPr>
        <w:ind w:left="851"/>
        <w:contextualSpacing/>
        <w:rPr>
          <w:color w:val="auto"/>
        </w:rPr>
      </w:pPr>
      <w:r>
        <w:rPr>
          <w:rFonts w:asciiTheme="minorHAnsi" w:hAnsiTheme="minorHAnsi" w:cstheme="minorHAnsi"/>
          <w:color w:val="auto"/>
        </w:rPr>
        <mc:AlternateContent>
          <mc:Choice Requires="wps">
            <w:drawing>
              <wp:inline distT="0" distB="0" distL="0" distR="0">
                <wp:extent cx="4798060" cy="825500"/>
                <wp:effectExtent l="6350" t="6350" r="15240" b="6350"/>
                <wp:docPr id="13" name="Cuadro de texto 13"/>
                <wp:cNvGraphicFramePr/>
                <a:graphic xmlns:a="http://schemas.openxmlformats.org/drawingml/2006/main">
                  <a:graphicData uri="http://schemas.microsoft.com/office/word/2010/wordprocessingShape">
                    <wps:wsp>
                      <wps:cNvSpPr txBox="1"/>
                      <wps:spPr>
                        <a:xfrm>
                          <a:off x="0" y="0"/>
                          <a:ext cx="4798337" cy="82550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11282F76">
                            <w:pPr>
                              <w:rPr>
                                <w:rFonts w:hint="default"/>
                                <w:lang w:val="es-MX"/>
                              </w:rPr>
                            </w:pPr>
                            <w:r>
                              <w:rPr>
                                <w:rFonts w:hint="default"/>
                                <w:lang w:val="es-MX"/>
                              </w:rPr>
                              <w:t xml:space="preserve">La importancia del oro </w:t>
                            </w:r>
                          </w:p>
                          <w:p w14:paraId="581B9151">
                            <w:pPr>
                              <w:rPr>
                                <w:rFonts w:hint="default"/>
                                <w:lang w:val="es-MX"/>
                              </w:rPr>
                            </w:pPr>
                            <w:r>
                              <w:rPr>
                                <w:rFonts w:hint="default"/>
                                <w:lang w:val="es-MX"/>
                              </w:rPr>
                              <w:t>Porque en el texto aborda la diferencia que genera el tener o no tener oro ,desde la perspectiva de un pobre el cual desea tener una vida de rico  pero reresa a su realidad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5pt;width:377.8pt;" fillcolor="#FBE5D6 [661]" filled="t" stroked="t" coordsize="21600,21600" o:gfxdata="UEsDBAoAAAAAAIdO4kAAAAAAAAAAAAAAAAAEAAAAZHJzL1BLAwQUAAAACACHTuJASPMkPtUAAAAF&#10;AQAADwAAAGRycy9kb3ducmV2LnhtbE2PQUvDQBCF74L/YRnBm91tsVFiNj0IgiJSbFXwNk2mSTA7&#10;G3Y3bfPvHb3o5cHwHu99U6xOrlcHCrHzbGE+M6CIK1933Fh42z5c3YKKCbnG3jNZmCjCqjw/KzCv&#10;/ZFf6bBJjZISjjlaaFMacq1j1ZLDOPMDsXh7HxwmOUOj64BHKXe9XhiTaYcdy0KLA923VH1tRmfh&#10;02zT9BKuw/P6aXofGfePi4+1tZcXc3MHKtEp/YXhB1/QoRSmnR+5jqq3II+kXxXvZrnMQO0kZDID&#10;uiz0f/ryG1BLAwQUAAAACACHTuJAee4YvpoCAABLBQAADgAAAGRycy9lMm9Eb2MueG1srVRNTxsx&#10;EL1X6n+wfC+bLwhEbFBISFWJFiRa9ex4vVlL/qrtkNBf32c7gUB74NDL7nhm/MbvzdiXVzutyKPw&#10;QVpT0/5JjxJhuG2kWdf0x/flp3NKQmSmYcoaUdMnEejV9OOHy62biIHtrGqEJwAxYbJ1Ne1idJOq&#10;CrwTmoUT64RBsLVes4ilX1eNZ1uga1UNer2zamt947zlIgR4FyVI94j+PYC2bSUXC8s3WphYUL1Q&#10;LIJS6KQLdJpP27aCx7u2DSISVVMwjfmLIrBX6VtNL9lk7ZnrJN8fgb3nCG84aSYNij5DLVhkZOPl&#10;X1Bacm+DbeMJt7oqRLIiYNHvvdHmoWNOZC6QOrhn0cP/g+XfHu89kQ0mYUiJYRodn29Y4y1pBIli&#10;Fy1BBDJtXZgg+8EhP+6u7Q5bDv4AZ2K/a71Of/AiiEPkp2eRAUU4nKPxxflwOKaEI3Y2HvZ7uQvV&#10;y27nQ/wsrCbJqKlHE7O27PE2RJwEqYeUVCxYJZulVCov/Ho1V548MjR8eX1zujjLe9VGf7VNcWMK&#10;S002gRvzUdznBzfwQ4HJtV7hK0O2ID4YA4FwhvlvMXcwtYOGwawpYWqNi8Wjz4Vf7d7Dlno3i/Fi&#10;mCVMBY9JJHYLFrqSl0NlULWMuHtK6prm0x6UUwYnTQ0qjUhW3K12+66tbPOEpnlbpj84vpSocMtC&#10;vGce4w4qeBDiHT6tsuBn9xYlnfW//+VP+ZhCRCnZ4vqA+68N84IS9cVgPi/6oxFgY16MTscDLPxx&#10;ZHUcMRs9t2hYH0+P49lM+VEdzNZb/RPvxixVRYgZjto1hfLFnMdyqfHucDGb5STcMMfirXlwPEGn&#10;8TB2tom2lXmMkkxFm716uGO54/v3IF3i43XOenkDp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SPMkPtUAAAAFAQAADwAAAAAAAAABACAAAAAiAAAAZHJzL2Rvd25yZXYueG1sUEsBAhQAFAAAAAgA&#10;h07iQHnuGL6aAgAASwUAAA4AAAAAAAAAAQAgAAAAJAEAAGRycy9lMm9Eb2MueG1sUEsFBgAAAAAG&#10;AAYAWQEAADAGAAAAAA==&#10;">
                <v:fill on="t" focussize="0,0"/>
                <v:stroke weight="1pt" color="#ED7D31 [3205]" miterlimit="8" joinstyle="miter"/>
                <v:imagedata o:title=""/>
                <o:lock v:ext="edit" aspectratio="f"/>
                <v:textbox>
                  <w:txbxContent>
                    <w:p w14:paraId="11282F76">
                      <w:pPr>
                        <w:rPr>
                          <w:rFonts w:hint="default"/>
                          <w:lang w:val="es-MX"/>
                        </w:rPr>
                      </w:pPr>
                      <w:r>
                        <w:rPr>
                          <w:rFonts w:hint="default"/>
                          <w:lang w:val="es-MX"/>
                        </w:rPr>
                        <w:t xml:space="preserve">La importancia del oro </w:t>
                      </w:r>
                    </w:p>
                    <w:p w14:paraId="581B9151">
                      <w:pPr>
                        <w:rPr>
                          <w:rFonts w:hint="default"/>
                          <w:lang w:val="es-MX"/>
                        </w:rPr>
                      </w:pPr>
                      <w:r>
                        <w:rPr>
                          <w:rFonts w:hint="default"/>
                          <w:lang w:val="es-MX"/>
                        </w:rPr>
                        <w:t>Porque en el texto aborda la diferencia que genera el tener o no tener oro ,desde la perspectiva de un pobre el cual desea tener una vida de rico  pero reresa a su realidad</w:t>
                      </w:r>
                    </w:p>
                  </w:txbxContent>
                </v:textbox>
                <w10:wrap type="none"/>
                <w10:anchorlock/>
              </v:shape>
            </w:pict>
          </mc:Fallback>
        </mc:AlternateContent>
      </w:r>
    </w:p>
    <w:p w14:paraId="7275E603">
      <w:pPr>
        <w:ind w:left="851"/>
        <w:contextualSpacing/>
        <w:rPr>
          <w:color w:val="auto"/>
        </w:rPr>
      </w:pPr>
    </w:p>
    <w:p w14:paraId="43C9FE9B">
      <w:pPr>
        <w:numPr>
          <w:ilvl w:val="1"/>
          <w:numId w:val="2"/>
        </w:numPr>
        <w:ind w:left="851"/>
        <w:contextualSpacing/>
        <w:rPr>
          <w:color w:val="auto"/>
        </w:rPr>
      </w:pPr>
      <w:r>
        <w:t>¿Identificas alguna problemática de la vida real ya sea social o individual en el texto? Justifica tu respuesta.</w:t>
      </w:r>
    </w:p>
    <w:p w14:paraId="1984F970">
      <w:pPr>
        <w:ind w:left="851"/>
        <w:contextualSpacing/>
        <w:rPr>
          <w:color w:val="auto"/>
        </w:rPr>
      </w:pPr>
      <w:r>
        <w:rPr>
          <w:rFonts w:asciiTheme="minorHAnsi" w:hAnsiTheme="minorHAnsi" w:cstheme="minorHAnsi"/>
          <w:color w:val="auto"/>
        </w:rPr>
        <mc:AlternateContent>
          <mc:Choice Requires="wps">
            <w:drawing>
              <wp:inline distT="0" distB="0" distL="0" distR="0">
                <wp:extent cx="4798060" cy="978535"/>
                <wp:effectExtent l="6350" t="6350" r="15240" b="24765"/>
                <wp:docPr id="15" name="Cuadro de texto 15"/>
                <wp:cNvGraphicFramePr/>
                <a:graphic xmlns:a="http://schemas.openxmlformats.org/drawingml/2006/main">
                  <a:graphicData uri="http://schemas.microsoft.com/office/word/2010/wordprocessingShape">
                    <wps:wsp>
                      <wps:cNvSpPr txBox="1"/>
                      <wps:spPr>
                        <a:xfrm>
                          <a:off x="0" y="0"/>
                          <a:ext cx="4798337" cy="97853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C479916">
                            <w:pPr>
                              <w:rPr>
                                <w:rFonts w:hint="default"/>
                                <w:lang w:val="es-MX"/>
                              </w:rPr>
                            </w:pPr>
                            <w:r>
                              <w:rPr>
                                <w:rFonts w:hint="default"/>
                                <w:lang w:val="es-MX"/>
                              </w:rPr>
                              <w:t xml:space="preserve">Hoy en dia sigue la desigualdad economica  </w:t>
                            </w:r>
                          </w:p>
                          <w:p w14:paraId="1D61FAAE">
                            <w:pPr>
                              <w:rPr>
                                <w:rFonts w:hint="default"/>
                                <w:lang w:val="es-MX"/>
                              </w:rPr>
                            </w:pPr>
                            <w:r>
                              <w:rPr>
                                <w:rFonts w:hint="default"/>
                                <w:lang w:val="es-MX"/>
                              </w:rPr>
                              <w:t>Porque entoda la histora de la humanidad siempre an existido persona con muchas riquesa y personas muy pobres  y dudo que en alugun momento deje de existir esa desigualdad.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7.05pt;width:377.8pt;" fillcolor="#FBE5D6 [661]" filled="t" stroked="t" coordsize="21600,21600" o:gfxdata="UEsDBAoAAAAAAIdO4kAAAAAAAAAAAAAAAAAEAAAAZHJzL1BLAwQUAAAACACHTuJA9oFw4dYAAAAE&#10;AQAADwAAAGRycy9kb3ducmV2LnhtbE2PQUvDQBCF74L/YRnBm91tbGuJ2fQgCIpIsdWCt2l2mgSz&#10;s2F30zb/3tWLXgYe7/HeN8XqbDtxJB9axxqmEwWCuHKm5VrD+/bxZgkiRGSDnWPSMFKAVXl5UWBu&#10;3Inf6LiJtUglHHLU0MTY51KGqiGLYeJ64uQdnLcYk/S1NB5Pqdx2MlNqIS22nBYa7OmhoeprM1gN&#10;n2obx1c/8y/r5/FjYDw8Zbu11tdXU3UPItI5/oXhBz+hQ5mY9m5gE0SnIT0Sf2/y7ubzBYi9httZ&#10;BrIs5H/48htQSwMEFAAAAAgAh07iQPWMkACaAgAASwUAAA4AAABkcnMvZTJvRG9jLnhtbK1UyW7b&#10;MBC9F+g/ELw38pbYMSIHjh0XBdImQFr0TFOUJYBbSXpJv76PpJw4aQ859CINZ4Zv5s3Cq+uDkmQn&#10;nG+NLmn/rEeJ0NxUrd6U9Mf31acJJT4wXTFptCjpk/D0evbxw9XeTsXANEZWwhGAaD/d25I2Idhp&#10;UXjeCMX8mbFCw1gbp1jA0W2KyrE90JUsBr3eRbE3rrLOcOE9tMtspB2iew+gqeuWi6XhWyV0yKhO&#10;SBZAyTet9XSWsq1rwcN9XXsRiCwpmIb0RRDI6/gtZldsunHMNi3vUmDvSeENJ8VajaDPUEsWGNm6&#10;9i8o1XJnvKnDGTeqyERSRcCi33tTm8eGWZG4oNTePhfd/z9Y/m334EhbYRLOKdFMoeOLLaucIZUg&#10;QRyCIbCgTHvrp/B+tPAPhxtzwJWj3kMZ2R9qp+IfvAjsKPLTc5EBRTiUo/HlZDgcU8JhG/THg8kw&#10;whQvt63z4bMwikShpA5NTLVluzsfsuvRJQbzRrbVqpUyHdxmvZCO7Bgavrq5PV9epLtyq76aKqsx&#10;hb2u81BjPrJ6clQjFZ9hUlqv8KUmexAfjIFAOMP815g7iMqihl5vKGFyg8XiwaXAr253sDne7XK8&#10;HKYSxoCnJCK7JfNN9kumPKiqDdg92aqSpmwTC9yWGpnGBuVGRCkc1oeua2tTPaFpzuTp95avWkS4&#10;Yz48MIdxBxU8COEen1oa8DOdRElj3O9/6aM/phBWSvZYH3D/tWVOUCK/aMznZX80AmxIh9H5eICD&#10;O7WsTy16qxYGDevj6bE8idE/yKNYO6N+4t2Yx6gwMc0Ru6SofBYXIS813h0u5vPkhA2zLNzpR8sj&#10;dBwPbebbYOo2jVEsU65NVz3sWOp49x7EJT49J6+XN3D2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aBcOHWAAAABAEAAA8AAAAAAAAAAQAgAAAAIgAAAGRycy9kb3ducmV2LnhtbFBLAQIUABQAAAAI&#10;AIdO4kD1jJAAmgIAAEsFAAAOAAAAAAAAAAEAIAAAACUBAABkcnMvZTJvRG9jLnhtbFBLBQYAAAAA&#10;BgAGAFkBAAAxBgAAAAA=&#10;">
                <v:fill on="t" focussize="0,0"/>
                <v:stroke weight="1pt" color="#ED7D31 [3205]" miterlimit="8" joinstyle="miter"/>
                <v:imagedata o:title=""/>
                <o:lock v:ext="edit" aspectratio="f"/>
                <v:textbox>
                  <w:txbxContent>
                    <w:p w14:paraId="5C479916">
                      <w:pPr>
                        <w:rPr>
                          <w:rFonts w:hint="default"/>
                          <w:lang w:val="es-MX"/>
                        </w:rPr>
                      </w:pPr>
                      <w:r>
                        <w:rPr>
                          <w:rFonts w:hint="default"/>
                          <w:lang w:val="es-MX"/>
                        </w:rPr>
                        <w:t xml:space="preserve">Hoy en dia sigue la desigualdad economica  </w:t>
                      </w:r>
                    </w:p>
                    <w:p w14:paraId="1D61FAAE">
                      <w:pPr>
                        <w:rPr>
                          <w:rFonts w:hint="default"/>
                          <w:lang w:val="es-MX"/>
                        </w:rPr>
                      </w:pPr>
                      <w:r>
                        <w:rPr>
                          <w:rFonts w:hint="default"/>
                          <w:lang w:val="es-MX"/>
                        </w:rPr>
                        <w:t>Porque entoda la histora de la humanidad siempre an existido persona con muchas riquesa y personas muy pobres  y dudo que en alugun momento deje de existir esa desigualdad.</w:t>
                      </w:r>
                    </w:p>
                  </w:txbxContent>
                </v:textbox>
                <w10:wrap type="none"/>
                <w10:anchorlock/>
              </v:shape>
            </w:pict>
          </mc:Fallback>
        </mc:AlternateContent>
      </w:r>
    </w:p>
    <w:p w14:paraId="70BA3402">
      <w:pPr>
        <w:ind w:left="851"/>
        <w:contextualSpacing/>
        <w:rPr>
          <w:color w:val="auto"/>
        </w:rPr>
      </w:pPr>
    </w:p>
    <w:p w14:paraId="1C7E54AE">
      <w:pPr>
        <w:numPr>
          <w:ilvl w:val="1"/>
          <w:numId w:val="2"/>
        </w:numPr>
        <w:ind w:left="851"/>
        <w:contextualSpacing/>
        <w:rPr>
          <w:color w:val="auto"/>
        </w:rPr>
      </w:pPr>
      <w:r>
        <w:rPr>
          <w:color w:val="auto"/>
        </w:rPr>
        <w:t>¿Qué opinas sobre el lenguaje que utiliza el autor? Justifica tu respuesta</w:t>
      </w:r>
    </w:p>
    <w:p w14:paraId="7143ACFE">
      <w:pPr>
        <w:ind w:left="851"/>
        <w:contextualSpacing/>
        <w:rPr>
          <w:color w:val="auto"/>
        </w:rPr>
      </w:pPr>
      <w:r>
        <w:rPr>
          <w:rFonts w:asciiTheme="minorHAnsi" w:hAnsiTheme="minorHAnsi" w:cstheme="minorHAnsi"/>
          <w:color w:val="auto"/>
        </w:rPr>
        <mc:AlternateContent>
          <mc:Choice Requires="wps">
            <w:drawing>
              <wp:inline distT="0" distB="0" distL="0" distR="0">
                <wp:extent cx="4798060" cy="445770"/>
                <wp:effectExtent l="6350" t="6350" r="15240" b="24130"/>
                <wp:docPr id="11" name="Cuadro de texto 11"/>
                <wp:cNvGraphicFramePr/>
                <a:graphic xmlns:a="http://schemas.openxmlformats.org/drawingml/2006/main">
                  <a:graphicData uri="http://schemas.microsoft.com/office/word/2010/wordprocessingShape">
                    <wps:wsp>
                      <wps:cNvSpPr txBox="1"/>
                      <wps:spPr>
                        <a:xfrm>
                          <a:off x="0" y="0"/>
                          <a:ext cx="4798337" cy="44577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603C82C">
                            <w:pPr>
                              <w:rPr>
                                <w:rFonts w:hint="default"/>
                                <w:lang w:val="es-MX"/>
                              </w:rPr>
                            </w:pPr>
                            <w:r>
                              <w:rPr>
                                <w:rFonts w:hint="default"/>
                                <w:lang w:val="es-MX"/>
                              </w:rPr>
                              <w:t>Pues utiliza un lenguaje claro incluso poetico en detrminado momento utilizando detalles que hacen mas figurativo el texto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5.1pt;width:377.8pt;" fillcolor="#FBE5D6 [661]" filled="t" stroked="t" coordsize="21600,21600" o:gfxdata="UEsDBAoAAAAAAIdO4kAAAAAAAAAAAAAAAAAEAAAAZHJzL1BLAwQUAAAACACHTuJA9oFw4dYAAAAE&#10;AQAADwAAAGRycy9kb3ducmV2LnhtbE2PQUvDQBCF74L/YRnBm91tbGuJ2fQgCIpIsdWCt2l2mgSz&#10;s2F30zb/3tWLXgYe7/HeN8XqbDtxJB9axxqmEwWCuHKm5VrD+/bxZgkiRGSDnWPSMFKAVXl5UWBu&#10;3Inf6LiJtUglHHLU0MTY51KGqiGLYeJ64uQdnLcYk/S1NB5Pqdx2MlNqIS22nBYa7OmhoeprM1gN&#10;n2obx1c/8y/r5/FjYDw8Zbu11tdXU3UPItI5/oXhBz+hQ5mY9m5gE0SnIT0Sf2/y7ubzBYi9httZ&#10;BrIs5H/48htQSwMEFAAAAAgAh07iQDQB6sCZAgAASwUAAA4AAABkcnMvZTJvRG9jLnhtbK1UyW7b&#10;MBC9F+g/ELw38pbYMSIHjh0XBdImQFr0TFOUJYBbSXpJv76PpJw4aQ859CINZ4Zv5s3Cq+uDkmQn&#10;nG+NLmn/rEeJ0NxUrd6U9Mf31acJJT4wXTFptCjpk/D0evbxw9XeTsXANEZWwhGAaD/d25I2Idhp&#10;UXjeCMX8mbFCw1gbp1jA0W2KyrE90JUsBr3eRbE3rrLOcOE9tMtspB2iew+gqeuWi6XhWyV0yKhO&#10;SBZAyTet9XSWsq1rwcN9XXsRiCwpmIb0RRDI6/gtZldsunHMNi3vUmDvSeENJ8VajaDPUEsWGNm6&#10;9i8o1XJnvKnDGTeqyERSRcCi33tTm8eGWZG4oNTePhfd/z9Y/m334EhbYRL6lGim0PHFllXOkEqQ&#10;IA7BEFhQpr31U3g/WviHw4054MpR76GM7A+1U/EPXgR2FPnpuciAIhzK0fhyMhyOKeGwDfrjwWQY&#10;YYqX29b58FkYRaJQUocmptqy3Z0P2fXoEoN5I9tq1UqZDm6zXkhHdgwNX93cni8v0l25VV9NldWY&#10;wl7XeagxH1k9OaqRis8wKa1X+FKTPYgPxkAgnGH+a8wdRGVRQ683lDC5wWLx4FLgV7c72Bzvdjle&#10;DlMJY8BTEpHdkvkm+yVTHlTVBuyebFVJU7aJBW5LjUxjg3IjohQO60PXtbWpntA0Z/L0e8tXLSLc&#10;MR8emMO4gwoehHCPTy0N+JlOoqQx7ve/9NEfUwgrJXusD7j/2jInKJFfNObzsj8aATakw+h8PMDB&#10;nVrWpxa9VQuDhmEEkV0So3+QR7F2Rv3EuzGPUWFimiN2SVH5LC5CXmq8O1zM58kJG2ZZuNOPlkfo&#10;OB7azLfB1G0ao1imXJuuetix1PHuPYhLfHpOXi9v4Ow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9oFw4dYAAAAEAQAADwAAAAAAAAABACAAAAAiAAAAZHJzL2Rvd25yZXYueG1sUEsBAhQAFAAAAAgA&#10;h07iQDQB6sCZAgAASwUAAA4AAAAAAAAAAQAgAAAAJQEAAGRycy9lMm9Eb2MueG1sUEsFBgAAAAAG&#10;AAYAWQEAADAGAAAAAA==&#10;">
                <v:fill on="t" focussize="0,0"/>
                <v:stroke weight="1pt" color="#ED7D31 [3205]" miterlimit="8" joinstyle="miter"/>
                <v:imagedata o:title=""/>
                <o:lock v:ext="edit" aspectratio="f"/>
                <v:textbox>
                  <w:txbxContent>
                    <w:p w14:paraId="5603C82C">
                      <w:pPr>
                        <w:rPr>
                          <w:rFonts w:hint="default"/>
                          <w:lang w:val="es-MX"/>
                        </w:rPr>
                      </w:pPr>
                      <w:r>
                        <w:rPr>
                          <w:rFonts w:hint="default"/>
                          <w:lang w:val="es-MX"/>
                        </w:rPr>
                        <w:t>Pues utiliza un lenguaje claro incluso poetico en detrminado momento utilizando detalles que hacen mas figurativo el texto</w:t>
                      </w:r>
                    </w:p>
                  </w:txbxContent>
                </v:textbox>
                <w10:wrap type="none"/>
                <w10:anchorlock/>
              </v:shape>
            </w:pict>
          </mc:Fallback>
        </mc:AlternateContent>
      </w:r>
    </w:p>
    <w:p w14:paraId="2DE9D763">
      <w:pPr>
        <w:ind w:left="851"/>
        <w:contextualSpacing/>
        <w:rPr>
          <w:color w:val="auto"/>
        </w:rPr>
      </w:pPr>
    </w:p>
    <w:p w14:paraId="3A60AFE2">
      <w:pPr>
        <w:numPr>
          <w:ilvl w:val="1"/>
          <w:numId w:val="2"/>
        </w:numPr>
        <w:ind w:left="851"/>
        <w:contextualSpacing/>
        <w:rPr>
          <w:color w:val="auto"/>
        </w:rPr>
      </w:pPr>
      <w:r>
        <w:rPr>
          <w:color w:val="auto"/>
        </w:rPr>
        <w:t>¿Consideras que el lenguaje que se usa en el texto literario facilita o complica su comprensión? ¿Por qué?</w:t>
      </w:r>
    </w:p>
    <w:p w14:paraId="4C508D00">
      <w:pPr>
        <w:ind w:left="851"/>
        <w:contextualSpacing/>
        <w:rPr>
          <w:color w:val="auto"/>
        </w:rPr>
      </w:pPr>
      <w:r>
        <w:rPr>
          <w:rFonts w:asciiTheme="minorHAnsi" w:hAnsiTheme="minorHAnsi" w:cstheme="minorHAnsi"/>
          <w:color w:val="auto"/>
        </w:rPr>
        <mc:AlternateContent>
          <mc:Choice Requires="wps">
            <w:drawing>
              <wp:inline distT="0" distB="0" distL="0" distR="0">
                <wp:extent cx="4825365" cy="714375"/>
                <wp:effectExtent l="6350" t="6350" r="6985" b="22225"/>
                <wp:docPr id="12" name="Cuadro de texto 12"/>
                <wp:cNvGraphicFramePr/>
                <a:graphic xmlns:a="http://schemas.openxmlformats.org/drawingml/2006/main">
                  <a:graphicData uri="http://schemas.microsoft.com/office/word/2010/wordprocessingShape">
                    <wps:wsp>
                      <wps:cNvSpPr txBox="1"/>
                      <wps:spPr>
                        <a:xfrm>
                          <a:off x="0" y="0"/>
                          <a:ext cx="4825365" cy="71437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0A8DA3C1">
                            <w:pPr>
                              <w:rPr>
                                <w:rFonts w:hint="default"/>
                                <w:lang w:val="es-MX"/>
                              </w:rPr>
                            </w:pPr>
                            <w:r>
                              <w:rPr>
                                <w:rFonts w:hint="default"/>
                                <w:lang w:val="es-MX"/>
                              </w:rPr>
                              <w:t>Si</w:t>
                            </w:r>
                          </w:p>
                          <w:p w14:paraId="22A0C91D">
                            <w:pPr>
                              <w:rPr>
                                <w:rFonts w:hint="default"/>
                                <w:lang w:val="es-MX"/>
                              </w:rPr>
                            </w:pPr>
                            <w:r>
                              <w:rPr>
                                <w:rFonts w:hint="default"/>
                                <w:lang w:val="es-MX"/>
                              </w:rPr>
                              <w:t>Ya que en su mayoria las palbras utilizadas fueron de facil comprension.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25pt;width:379.95pt;" fillcolor="#FBE5D6 [661]" filled="t" stroked="t" coordsize="21600,21600" o:gfxdata="UEsDBAoAAAAAAIdO4kAAAAAAAAAAAAAAAAAEAAAAZHJzL1BLAwQUAAAACACHTuJAWDiN/NYAAAAE&#10;AQAADwAAAGRycy9kb3ducmV2LnhtbE2PQUvDQBCF74L/YRnBm91tsNqm2fQgCIpIsVWht2l2mgSz&#10;s2F30zb/3tWLXgYe7/HeN8XqbDtxJB9axxqmEwWCuHKm5VrD+/bxZg4iRGSDnWPSMFKAVXl5UWBu&#10;3Inf6LiJtUglHHLU0MTY51KGqiGLYeJ64uQdnLcYk/S1NB5Pqdx2MlPqTlpsOS002NNDQ9XXZrAa&#10;dmobx1d/61/Wz+PHwHh4yj7XWl9fTdUSRKRz/AvDD35ChzIx7d3AJohOQ3ok/t7k3c8WCxB7Ddl8&#10;BrIs5H/48htQSwMEFAAAAAgAh07iQC3Mjo2bAgAASwUAAA4AAABkcnMvZTJvRG9jLnhtbK1UTW/b&#10;MAy9D9h/EHRfnaRJmgZ1ijRphgHdWqAbdlZkOTagr0nKR/fr9yQ5bdrt0MMuNkVSj+Qjqavrg5Jk&#10;J5xvjS5p/6xHidDcVK3elPTH99WnCSU+MF0xabQo6ZPw9Hr28cPV3k7FwDRGVsIRgGg/3duSNiHY&#10;aVF43gjF/JmxQsNYG6dYwNFtisqxPdCVLAa93rjYG1dZZ7jwHtplNtIO0b0H0NR1y8XS8K0SOmRU&#10;JyQLKMk3rfV0lrKta8HDfV17EYgsKSoN6YsgkNfxW8yu2HTjmG1a3qXA3pPCm5oUazWCPkMtWWBk&#10;69q/oFTLnfGmDmfcqCIXkhhBFf3eG24eG2ZFqgVUe/tMuv9/sPzb7sGRtsIkDCjRTKHjiy2rnCGV&#10;IEEcgiGwgKa99VN4P1r4h8ONOeDKUe+hjNUfaqfiH3UR2EHy0zPJgCIcyuFkMDofjyjhsPUn/d74&#10;MsIUL7et8+GzMIpEoaQOTUzcst2dD9n16BKDeSPbatVKmQ5us15IR3YMDV/d3I6W43RXbtVXU2U1&#10;prDXdR5qzEdWT45qpOIzTErrFb7UZB+5ugAC4QzzX2PuICoLDr3eUMLkBovFg0uBX93uYHO82+XF&#10;8jxRGAOeFhGrWzLfZL9kyoOq2oDdk60qaco2VYHbUiPT2KDciCiFw/rQdW1tqic0zZk8/d7yVYsI&#10;d8yHB+Yw7igFD0K4x6eWBvWZTqKkMe73v/TRH1MIKyV7rA9q/7VlTlAiv2jM52V/OARsSIfh6GKA&#10;gzu1rE8teqsWBg3r4+mxPInRP8ijWDujfuLdmMeoMDHNEbukYD6Li5CXGu8OF/N5csKGWRbu9KPl&#10;ETqOhzbzbTB1m8Yo0pS56djDjqWOd+9BXOLTc/J6eQNn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YOI381gAAAAQBAAAPAAAAAAAAAAEAIAAAACIAAABkcnMvZG93bnJldi54bWxQSwECFAAUAAAA&#10;CACHTuJALcyOjZsCAABLBQAADgAAAAAAAAABACAAAAAlAQAAZHJzL2Uyb0RvYy54bWxQSwUGAAAA&#10;AAYABgBZAQAAMgYAAAAA&#10;">
                <v:fill on="t" focussize="0,0"/>
                <v:stroke weight="1pt" color="#ED7D31 [3205]" miterlimit="8" joinstyle="miter"/>
                <v:imagedata o:title=""/>
                <o:lock v:ext="edit" aspectratio="f"/>
                <v:textbox>
                  <w:txbxContent>
                    <w:p w14:paraId="0A8DA3C1">
                      <w:pPr>
                        <w:rPr>
                          <w:rFonts w:hint="default"/>
                          <w:lang w:val="es-MX"/>
                        </w:rPr>
                      </w:pPr>
                      <w:r>
                        <w:rPr>
                          <w:rFonts w:hint="default"/>
                          <w:lang w:val="es-MX"/>
                        </w:rPr>
                        <w:t>Si</w:t>
                      </w:r>
                    </w:p>
                    <w:p w14:paraId="22A0C91D">
                      <w:pPr>
                        <w:rPr>
                          <w:rFonts w:hint="default"/>
                          <w:lang w:val="es-MX"/>
                        </w:rPr>
                      </w:pPr>
                      <w:r>
                        <w:rPr>
                          <w:rFonts w:hint="default"/>
                          <w:lang w:val="es-MX"/>
                        </w:rPr>
                        <w:t>Ya que en su mayoria las palbras utilizadas fueron de facil comprension.</w:t>
                      </w:r>
                    </w:p>
                  </w:txbxContent>
                </v:textbox>
                <w10:wrap type="none"/>
                <w10:anchorlock/>
              </v:shape>
            </w:pict>
          </mc:Fallback>
        </mc:AlternateContent>
      </w:r>
    </w:p>
    <w:p w14:paraId="25B4DE9C">
      <w:pPr>
        <w:ind w:left="851"/>
        <w:contextualSpacing/>
        <w:rPr>
          <w:color w:val="auto"/>
        </w:rPr>
      </w:pPr>
    </w:p>
    <w:p w14:paraId="39163CDC">
      <w:pPr>
        <w:numPr>
          <w:ilvl w:val="1"/>
          <w:numId w:val="2"/>
        </w:numPr>
        <w:ind w:left="851"/>
        <w:contextualSpacing/>
        <w:rPr>
          <w:color w:val="auto"/>
        </w:rPr>
      </w:pPr>
      <w:r>
        <w:rPr>
          <w:color w:val="auto"/>
        </w:rPr>
        <w:t>¿Consideras que el lenguaje literario es una forma de expresión artística? ¿Por qué?</w:t>
      </w:r>
    </w:p>
    <w:p w14:paraId="01F75190">
      <w:pPr>
        <w:ind w:left="851"/>
        <w:contextualSpacing/>
        <w:rPr>
          <w:color w:val="auto"/>
        </w:rPr>
      </w:pPr>
      <w:r>
        <w:rPr>
          <w:rFonts w:asciiTheme="minorHAnsi" w:hAnsiTheme="minorHAnsi" w:cstheme="minorHAnsi"/>
          <w:color w:val="auto"/>
        </w:rPr>
        <mc:AlternateContent>
          <mc:Choice Requires="wps">
            <w:drawing>
              <wp:inline distT="0" distB="0" distL="0" distR="0">
                <wp:extent cx="4825365" cy="541655"/>
                <wp:effectExtent l="6350" t="6350" r="6985" b="23495"/>
                <wp:docPr id="6" name="Cuadro de texto 6"/>
                <wp:cNvGraphicFramePr/>
                <a:graphic xmlns:a="http://schemas.openxmlformats.org/drawingml/2006/main">
                  <a:graphicData uri="http://schemas.microsoft.com/office/word/2010/wordprocessingShape">
                    <wps:wsp>
                      <wps:cNvSpPr txBox="1"/>
                      <wps:spPr>
                        <a:xfrm>
                          <a:off x="0" y="0"/>
                          <a:ext cx="4825365" cy="54165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7DC41743">
                            <w:pPr>
                              <w:rPr>
                                <w:rFonts w:hint="default"/>
                                <w:lang w:val="es-MX"/>
                              </w:rPr>
                            </w:pPr>
                            <w:r>
                              <w:rPr>
                                <w:rFonts w:hint="default"/>
                                <w:lang w:val="es-MX"/>
                              </w:rPr>
                              <w:t>Si, ya que las palabras utilizadas son muy expresivas, dada la intencion del texto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2.65pt;width:379.95pt;" fillcolor="#FBE5D6 [661]" filled="t" stroked="t" coordsize="21600,21600" o:gfxdata="UEsDBAoAAAAAAIdO4kAAAAAAAAAAAAAAAAAEAAAAZHJzL1BLAwQUAAAACACHTuJAWDiN/NYAAAAE&#10;AQAADwAAAGRycy9kb3ducmV2LnhtbE2PQUvDQBCF74L/YRnBm91tsNqm2fQgCIpIsVWht2l2mgSz&#10;s2F30zb/3tWLXgYe7/HeN8XqbDtxJB9axxqmEwWCuHKm5VrD+/bxZg4iRGSDnWPSMFKAVXl5UWBu&#10;3Inf6LiJtUglHHLU0MTY51KGqiGLYeJ64uQdnLcYk/S1NB5Pqdx2MlPqTlpsOS002NNDQ9XXZrAa&#10;dmobx1d/61/Wz+PHwHh4yj7XWl9fTdUSRKRz/AvDD35ChzIx7d3AJohOQ3ok/t7k3c8WCxB7Ddl8&#10;BrIs5H/48htQSwMEFAAAAAgAh07iQC3qByCbAgAASQUAAA4AAABkcnMvZTJvRG9jLnhtbK1UTW/b&#10;MAy9D9h/EHRfnaRJmgZ1ijRphgHdWqAbdlZkOTagr0nKR/fr9yQ5bdrt0MMuNkVSj+Qjqavrg5Jk&#10;J5xvjS5p/6xHidDcVK3elPTH99WnCSU+MF0xabQo6ZPw9Hr28cPV3k7FwDRGVsIRgGg/3duSNiHY&#10;aVF43gjF/JmxQsNYG6dYwNFtisqxPdCVLAa93rjYG1dZZ7jwHtplNtIO0b0H0NR1y8XS8K0SOmRU&#10;JyQLKMk3rfV0lrKta8HDfV17EYgsKSoN6YsgkNfxW8yu2HTjmG1a3qXA3pPCm5oUazWCPkMtWWBk&#10;69q/oFTLnfGmDmfcqCIXkhhBFf3eG24eG2ZFqgVUe/tMuv9/sPzb7sGRtirpmBLNFBq+2LLKGVIJ&#10;EsQhGDKOJO2tn8L30cI7HG7MAaNz1HsoY+2H2qn4R1UEdlD89EwxkAiHcjgZjM7HI0o4bP1Jvze+&#10;jDDFy23rfPgsjCJRKKlDCxOzbHfnQ3Y9usRg3si2WrVSpoPbrBfSkR1Du1c3t6PlON2VW/XVVFmN&#10;Gex1fYca05HVk6MaqfgMk9J6hS812SPtwQUQCGeY/hpTB1FZMOj1hhImN1grHlwK/Op2B5vj3S4v&#10;lueJwhjwtIhY3ZL5JvslUx5T1QZsnmxVSVO2qQrclhqZxgblRkQpHNaHrmtrUz2hac7k2feWr1pE&#10;uGM+PDCHYUcpeA7CPT61NKjPdBIljXG//6WP/phBWCnZY3lQ+68tc4IS+UVjOi/7wyFgQzoMRxcD&#10;HNypZX1q0Vu1MGhYHw+P5UmM/kEexdoZ9ROvxjxGhYlpjtglBfNZXIS80nh1uJjPkxP2y7Jwpx8t&#10;j9BxPLSZb4Op2zRGkabMTcceNix1vHsN4gqfnpPXyws4+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YOI381gAAAAQBAAAPAAAAAAAAAAEAIAAAACIAAABkcnMvZG93bnJldi54bWxQSwECFAAUAAAA&#10;CACHTuJALeoHIJsCAABJBQAADgAAAAAAAAABACAAAAAlAQAAZHJzL2Uyb0RvYy54bWxQSwUGAAAA&#10;AAYABgBZAQAAMgYAAAAA&#10;">
                <v:fill on="t" focussize="0,0"/>
                <v:stroke weight="1pt" color="#ED7D31 [3205]" miterlimit="8" joinstyle="miter"/>
                <v:imagedata o:title=""/>
                <o:lock v:ext="edit" aspectratio="f"/>
                <v:textbox>
                  <w:txbxContent>
                    <w:p w14:paraId="7DC41743">
                      <w:pPr>
                        <w:rPr>
                          <w:rFonts w:hint="default"/>
                          <w:lang w:val="es-MX"/>
                        </w:rPr>
                      </w:pPr>
                      <w:r>
                        <w:rPr>
                          <w:rFonts w:hint="default"/>
                          <w:lang w:val="es-MX"/>
                        </w:rPr>
                        <w:t>Si, ya que las palabras utilizadas son muy expresivas, dada la intencion del texto</w:t>
                      </w:r>
                    </w:p>
                  </w:txbxContent>
                </v:textbox>
                <w10:wrap type="none"/>
                <w10:anchorlock/>
              </v:shape>
            </w:pict>
          </mc:Fallback>
        </mc:AlternateContent>
      </w:r>
    </w:p>
    <w:p w14:paraId="1A175F1A">
      <w:pPr>
        <w:ind w:left="1800"/>
        <w:contextualSpacing/>
        <w:rPr>
          <w:color w:val="auto"/>
        </w:rPr>
      </w:pPr>
    </w:p>
    <w:p w14:paraId="0E7999D9">
      <w:pPr>
        <w:numPr>
          <w:ilvl w:val="0"/>
          <w:numId w:val="2"/>
        </w:numPr>
        <w:ind w:left="426"/>
        <w:contextualSpacing/>
        <w:rPr>
          <w:color w:val="auto"/>
        </w:rPr>
      </w:pPr>
      <w:r>
        <w:rPr>
          <w:color w:val="auto"/>
        </w:rPr>
        <w:t>Lee con atención “</w:t>
      </w:r>
      <w:r>
        <w:fldChar w:fldCharType="begin"/>
      </w:r>
      <w:r>
        <w:instrText xml:space="preserve"> HYPERLINK "https://www.cervantesvirtual.com/obra-visor/fabulas-en-verso-castellano-para-uso-del-real-seminario-vascongado--0/html/ff18576c-82b1-11df-acc7-002185ce6064_3.html" \l "I_112_" </w:instrText>
      </w:r>
      <w:r>
        <w:fldChar w:fldCharType="separate"/>
      </w:r>
      <w:r>
        <w:rPr>
          <w:rStyle w:val="6"/>
        </w:rPr>
        <w:t>El perro y el cocodrilo</w:t>
      </w:r>
      <w:r>
        <w:rPr>
          <w:rStyle w:val="6"/>
        </w:rPr>
        <w:fldChar w:fldCharType="end"/>
      </w:r>
      <w:r>
        <w:rPr>
          <w:color w:val="auto"/>
        </w:rPr>
        <w:t>”, de Félix María de Samaniego. Luego, realiza lo que se te pide.</w:t>
      </w:r>
    </w:p>
    <w:p w14:paraId="515EAC40">
      <w:pPr>
        <w:ind w:left="426"/>
        <w:contextualSpacing/>
        <w:rPr>
          <w:color w:val="auto"/>
        </w:rPr>
      </w:pPr>
      <w:r>
        <w:rPr>
          <w:color w:val="auto"/>
        </w:rPr>
        <w:t xml:space="preserve"> </w:t>
      </w:r>
    </w:p>
    <w:p w14:paraId="02D8ED69">
      <w:pPr>
        <w:numPr>
          <w:ilvl w:val="1"/>
          <w:numId w:val="2"/>
        </w:numPr>
        <w:contextualSpacing/>
        <w:rPr>
          <w:color w:val="auto"/>
        </w:rPr>
      </w:pPr>
      <w:r>
        <w:rPr>
          <w:color w:val="auto"/>
        </w:rPr>
        <w:t xml:space="preserve">En el cuadro de abajo redacta con tus propias palabras (entre 5 y 10 líneas) la trama del texto, como si se la contaras a algún amigo o familiar. </w:t>
      </w:r>
    </w:p>
    <w:p w14:paraId="00E17860">
      <w:pPr>
        <w:ind w:left="1800"/>
        <w:contextualSpacing/>
        <w:rPr>
          <w:color w:val="auto"/>
        </w:rPr>
      </w:pPr>
      <w:r>
        <w:rPr>
          <w:rFonts w:asciiTheme="minorHAnsi" w:hAnsiTheme="minorHAnsi" w:cstheme="minorHAnsi"/>
          <w:color w:val="auto"/>
        </w:rPr>
        <mc:AlternateContent>
          <mc:Choice Requires="wps">
            <w:drawing>
              <wp:inline distT="0" distB="0" distL="0" distR="0">
                <wp:extent cx="4013835" cy="1431290"/>
                <wp:effectExtent l="6350" t="6350" r="18415" b="10160"/>
                <wp:docPr id="16" name="Cuadro de texto 16"/>
                <wp:cNvGraphicFramePr/>
                <a:graphic xmlns:a="http://schemas.openxmlformats.org/drawingml/2006/main">
                  <a:graphicData uri="http://schemas.microsoft.com/office/word/2010/wordprocessingShape">
                    <wps:wsp>
                      <wps:cNvSpPr txBox="1"/>
                      <wps:spPr>
                        <a:xfrm>
                          <a:off x="0" y="0"/>
                          <a:ext cx="4014332" cy="143129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08D01C9">
                            <w:pPr>
                              <w:rPr>
                                <w:rFonts w:hint="default"/>
                                <w:lang w:val="es-MX"/>
                              </w:rPr>
                            </w:pPr>
                            <w:r>
                              <w:rPr>
                                <w:rFonts w:hint="default"/>
                                <w:lang w:val="es-MX"/>
                              </w:rPr>
                              <w:t>Un pobre llega a una zona de gente de dinero, ahi describe el como era el lugar, llegada la noche al ver como llega una pareja a su domicilio, medita el como el oro cambia la vida de las personas y dada su situacion de calle, pues ejemplifica lo que es la vida de los ricos, todo lo que pueden lograr y hacer con el oro que hoy en dia seria el dinero.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2.7pt;width:316.05pt;" fillcolor="#FBE5D6 [661]" filled="t" stroked="t" coordsize="21600,21600" o:gfxdata="UEsDBAoAAAAAAIdO4kAAAAAAAAAAAAAAAAAEAAAAZHJzL1BLAwQUAAAACACHTuJAZmQ5wdYAAAAF&#10;AQAADwAAAGRycy9kb3ducmV2LnhtbE2PQUvEMBCF74L/IYzgzU3ayqK16R4EQRFZ3FXB22yTbYvN&#10;pCTp7vbfO3rRy4PhPd77plqd3CAONsTek4ZsoUBYarzpqdXwtn24ugERE5LBwZPVMNsIq/r8rMLS&#10;+CO92sMmtYJLKJaooUtpLKWMTWcdxoUfLbG398Fh4jO00gQ8crkbZK7UUjrsiRc6HO19Z5uvzeQ0&#10;fKptml/CdXheP83vE+H+Mf9Ya315kak7EMme0l8YfvAZHWpm2vmJTBSDBn4k/Sp7yyLPQOw4VBS3&#10;IOtK/qevvwFQSwMEFAAAAAgAh07iQG4XytCbAgAASwUAAA4AAABkcnMvZTJvRG9jLnhtbK1UTW8b&#10;IRC9V+p/QNybtR0ndqzYkWPHVaW0iZRWPWOW9SLxVcAf6a/vA9b5ag859LI7zAxveG8GLq8OWpGd&#10;8EFaM6X9kx4lwnBbS7OZ0h/fV5/GlITITM2UNWJKH0WgV7OPHy73biIGtrWqFp4AxITJ3k1pG6Ob&#10;VFXgrdAsnFgnDIKN9ZpFLP2mqj3bA12ratDrnVd762vnLRchwLssQdoh+vcA2qaRXCwt32phYkH1&#10;QrEISqGVLtBZPm3TCB7vmiaISNSUgmnMXxSBvU7fanbJJhvPXCt5dwT2niO84aSZNCj6BLVkkZGt&#10;l39Bacm9DbaJJ9zqqhDJioBFv/dGm4eWOZG5QOrgnkQP/w+Wf9vdeyJrTMI5JYZpdHyxZbW3pBYk&#10;ikO0BBHItHdhguwHh/x4uLYHbDn6A5yJ/aHxOv3BiyAOkR+fRAYU4XAOe/3h6emAEo7Y+Kw3Gl8k&#10;mOp5t/MhfhZWk2RMqUcTs7ZsdxtiST2mpGLBKlmvpFJ54TfrhfJkx9Dw1fXN2fI871Vb/dXWxY0p&#10;7HWdhxvzUdzjoxtHCQUmH+sVvjJkD+KDERAIZ5j/BnMHUztoGMyGEqY2uFg8+lz41e4OttS7WY6W&#10;p1nCVPAlicRuyUJb8nKoDKqWEXdPSQ3l0mkzC+xWBidNDSqNSFY8rA9d19a2fkTTvC3THxxfSVS4&#10;ZSHeM49xBxU8CPEOn0ZZ8LOdRUlr/e9/+VM+phBRSva4PuD+a8u8oER9MZjPi/5wCNiYF8Oz0QAL&#10;/zKyfhkxW72waFgfT4/j2Uz5UR3Nxlv9E+/GPFVFiBmO2lMK5Yu5iOVS493hYj7PSbhhjsVb8+B4&#10;gk7jYex8G20j8xglmYo2nXq4Y7nj3XuQLvHLdc56fgNn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mZDnB1gAAAAUBAAAPAAAAAAAAAAEAIAAAACIAAABkcnMvZG93bnJldi54bWxQSwECFAAUAAAA&#10;CACHTuJAbhfK0JsCAABLBQAADgAAAAAAAAABACAAAAAlAQAAZHJzL2Uyb0RvYy54bWxQSwUGAAAA&#10;AAYABgBZAQAAMgYAAAAA&#10;">
                <v:fill on="t" focussize="0,0"/>
                <v:stroke weight="1pt" color="#ED7D31 [3205]" miterlimit="8" joinstyle="miter"/>
                <v:imagedata o:title=""/>
                <o:lock v:ext="edit" aspectratio="f"/>
                <v:textbox>
                  <w:txbxContent>
                    <w:p w14:paraId="508D01C9">
                      <w:pPr>
                        <w:rPr>
                          <w:rFonts w:hint="default"/>
                          <w:lang w:val="es-MX"/>
                        </w:rPr>
                      </w:pPr>
                      <w:r>
                        <w:rPr>
                          <w:rFonts w:hint="default"/>
                          <w:lang w:val="es-MX"/>
                        </w:rPr>
                        <w:t>Un pobre llega a una zona de gente de dinero, ahi describe el como era el lugar, llegada la noche al ver como llega una pareja a su domicilio, medita el como el oro cambia la vida de las personas y dada su situacion de calle, pues ejemplifica lo que es la vida de los ricos, todo lo que pueden lograr y hacer con el oro que hoy en dia seria el dinero.</w:t>
                      </w:r>
                    </w:p>
                  </w:txbxContent>
                </v:textbox>
                <w10:wrap type="none"/>
                <w10:anchorlock/>
              </v:shape>
            </w:pict>
          </mc:Fallback>
        </mc:AlternateContent>
      </w:r>
    </w:p>
    <w:p w14:paraId="215BABC7">
      <w:pPr>
        <w:ind w:left="426"/>
        <w:contextualSpacing/>
        <w:rPr>
          <w:color w:val="auto"/>
        </w:rPr>
      </w:pPr>
    </w:p>
    <w:p w14:paraId="2F99DEE2">
      <w:pPr>
        <w:numPr>
          <w:ilvl w:val="1"/>
          <w:numId w:val="2"/>
        </w:numPr>
        <w:contextualSpacing/>
        <w:rPr>
          <w:color w:val="auto"/>
        </w:rPr>
      </w:pPr>
      <w:r>
        <w:rPr>
          <w:color w:val="auto"/>
        </w:rPr>
        <w:t xml:space="preserve">Ahora redacta el texto (entre 5 y 10 líneas), retomando elementos de la narrativa y usando algunas expresiones del lenguaje literario (por ejemplo, el lenguaje connotativo). </w:t>
      </w:r>
    </w:p>
    <w:p w14:paraId="40548CE5">
      <w:pPr>
        <w:ind w:left="1800"/>
        <w:contextualSpacing/>
        <w:rPr>
          <w:color w:val="auto"/>
        </w:rPr>
      </w:pPr>
      <w:r>
        <w:rPr>
          <w:rFonts w:asciiTheme="minorHAnsi" w:hAnsiTheme="minorHAnsi" w:cstheme="minorHAnsi"/>
          <w:color w:val="auto"/>
        </w:rPr>
        <mc:AlternateContent>
          <mc:Choice Requires="wps">
            <w:drawing>
              <wp:inline distT="0" distB="0" distL="0" distR="0">
                <wp:extent cx="4013835" cy="1886585"/>
                <wp:effectExtent l="6350" t="6350" r="18415" b="12065"/>
                <wp:docPr id="17" name="Cuadro de texto 17"/>
                <wp:cNvGraphicFramePr/>
                <a:graphic xmlns:a="http://schemas.openxmlformats.org/drawingml/2006/main">
                  <a:graphicData uri="http://schemas.microsoft.com/office/word/2010/wordprocessingShape">
                    <wps:wsp>
                      <wps:cNvSpPr txBox="1"/>
                      <wps:spPr>
                        <a:xfrm>
                          <a:off x="0" y="0"/>
                          <a:ext cx="4014332" cy="188658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050E909">
                            <w:pPr>
                              <w:rPr>
                                <w:rFonts w:hint="default"/>
                                <w:lang w:val="es-MX"/>
                              </w:rPr>
                            </w:pPr>
                            <w:r>
                              <w:rPr>
                                <w:rFonts w:hint="default"/>
                                <w:lang w:val="es-MX"/>
                              </w:rPr>
                              <w:t>Un harapiento llega a la calle de los palacios, ahi describe el como era el lugar, llegada la tarde</w:t>
                            </w:r>
                            <w:r>
                              <w:rPr>
                                <w:rFonts w:ascii="sans-serif" w:hAnsi="sans-serif" w:eastAsia="sans-serif" w:cs="sans-serif"/>
                                <w:i/>
                                <w:iCs/>
                                <w:caps w:val="0"/>
                                <w:color w:val="202122"/>
                                <w:spacing w:val="0"/>
                                <w:sz w:val="24"/>
                                <w:szCs w:val="24"/>
                                <w:shd w:val="clear" w:fill="FFFFFF"/>
                              </w:rPr>
                              <w:t>Llega a las puertas del palacio un carruaje flamante y charolado</w:t>
                            </w:r>
                            <w:r>
                              <w:rPr>
                                <w:rFonts w:hint="default"/>
                                <w:lang w:val="es-MX"/>
                              </w:rPr>
                              <w:t>, es ahi cuando medita el como el oro cambia la vida de las personas y dada su situacion de calle esbosa el</w:t>
                            </w:r>
                            <w:r>
                              <w:rPr>
                                <w:rFonts w:ascii="sans-serif" w:hAnsi="sans-serif" w:eastAsia="sans-serif" w:cs="sans-serif"/>
                                <w:i w:val="0"/>
                                <w:iCs w:val="0"/>
                                <w:caps w:val="0"/>
                                <w:color w:val="202122"/>
                                <w:spacing w:val="0"/>
                                <w:sz w:val="24"/>
                                <w:szCs w:val="24"/>
                                <w:shd w:val="clear" w:fill="FFFFFF"/>
                              </w:rPr>
                              <w:t xml:space="preserve"> no tener un mendrugo para llenar el estómago</w:t>
                            </w:r>
                            <w:r>
                              <w:rPr>
                                <w:rFonts w:hint="default" w:ascii="sans-serif" w:hAnsi="sans-serif" w:eastAsia="sans-serif" w:cs="sans-serif"/>
                                <w:i w:val="0"/>
                                <w:iCs w:val="0"/>
                                <w:caps w:val="0"/>
                                <w:color w:val="202122"/>
                                <w:spacing w:val="0"/>
                                <w:sz w:val="24"/>
                                <w:szCs w:val="24"/>
                                <w:shd w:val="clear" w:fill="FFFFFF"/>
                                <w:lang w:val="es-MX"/>
                              </w:rPr>
                              <w:t>, es por ello que le canta al ORO, aludiendo a todo lo que conllevaria el tener esa riqueza que en ese momento anhelaba.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8.55pt;width:316.05pt;" fillcolor="#FBE5D6 [661]" filled="t" stroked="t" coordsize="21600,21600" o:gfxdata="UEsDBAoAAAAAAIdO4kAAAAAAAAAAAAAAAAAEAAAAZHJzL1BLAwQUAAAACACHTuJAHjG9W9UAAAAF&#10;AQAADwAAAGRycy9kb3ducmV2LnhtbE2PQUvEMBCF74L/IYzgzU0aZZHadA+CoIgs7qrgbbaZbYvN&#10;pCTp7vbfG73o5cHwHu99U61ObhAHCrH3bKBYKBDEjbc9twbetg9XtyBiQrY4eCYDM0VY1ednFZbW&#10;H/mVDpvUilzCsUQDXUpjKWVsOnIYF34kzt7eB4cpn6GVNuAxl7tBaqWW0mHPeaHDke47ar42kzPw&#10;qbZpfgk34Xn9NL9PjPtH/bE25vKiUHcgEp3SXxh+8DM61Jlp5ye2UQwG8iPpV7O3vNYFiF0OaaVB&#10;1pX8T19/A1BLAwQUAAAACACHTuJA5Dg3XpkCAABLBQAADgAAAGRycy9lMm9Eb2MueG1srVRNTxsx&#10;EL1X6n+wfC+bhEBoxAaFpKkq0YJEq54drzdryV+1HRL66/tsbyDQHjj0sjueGb+ZNx++vNprRR6E&#10;D9Kamg5PBpQIw20jzaamP76vPlxQEiIzDVPWiJo+ikCvZu/fXe7cVIxsZ1UjPAGICdOdq2kXo5tW&#10;VeCd0CycWCcMjK31mkUc/aZqPNsBXatqNBicVzvrG+ctFyFAuyxG2iP6twDatpVcLC3famFiQfVC&#10;sQhKoZMu0FnOtm0Fj7dtG0QkqqZgGvMXQSCv07eaXbLpxjPXSd6nwN6SwitOmkmDoE9QSxYZ2Xr5&#10;F5SW3Ntg23jCra4KkVwRsBgOXtXmvmNOZC4odXBPRQ//D5Z/e7jzRDaYhAklhml0fLFljbekESSK&#10;fbQEFpRp58IU3vcO/nF/bfe4ctAHKBP7fet1+oMXgR1FfnwqMqAIh3I8GI5PT0eUcNgm5xDPEkz1&#10;fNv5ED8Lq0kSaurRxFxb9nATYnE9uKRgwSrZrKRS+eA364Xy5IGh4avrT2fL83xXbfVX2xQ1pnDQ&#10;dx5qzEdRXxzUSCUUmJzWC3xlyA7ERxMgEM4w/y3mDqJ2qGEwG0qY2mCxePQ58IvbPWyJ92k5WZ7m&#10;EqaAxyQSuyULXfHLpjKoWkbsnpK6pjnbzAK3lUGmqUGlEUmK+/W+79raNo9omrdl+oPjK4kINyzE&#10;O+Yx7qCCByHe4tMqC362lyjprP/9L33yxxTCSskO6wPuv7bMC0rUF4P5/DgcjwEb82F8Nhnh4I8t&#10;62OL2eqFRcOGeHocz2Lyj+ogtt7qn3g35ikqTMxwxK4pKl/ERSxLjXeHi/k8O2HDHIs35t7xBJ3G&#10;w9j5NtpW5jFKZSq16auHHcsd79+DtMTH5+z1/AbO/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e&#10;Mb1b1QAAAAUBAAAPAAAAAAAAAAEAIAAAACIAAABkcnMvZG93bnJldi54bWxQSwECFAAUAAAACACH&#10;TuJA5Dg3XpkCAABLBQAADgAAAAAAAAABACAAAAAkAQAAZHJzL2Uyb0RvYy54bWxQSwUGAAAAAAYA&#10;BgBZAQAALwYAAAAA&#10;">
                <v:fill on="t" focussize="0,0"/>
                <v:stroke weight="1pt" color="#ED7D31 [3205]" miterlimit="8" joinstyle="miter"/>
                <v:imagedata o:title=""/>
                <o:lock v:ext="edit" aspectratio="f"/>
                <v:textbox>
                  <w:txbxContent>
                    <w:p w14:paraId="5050E909">
                      <w:pPr>
                        <w:rPr>
                          <w:rFonts w:hint="default"/>
                          <w:lang w:val="es-MX"/>
                        </w:rPr>
                      </w:pPr>
                      <w:r>
                        <w:rPr>
                          <w:rFonts w:hint="default"/>
                          <w:lang w:val="es-MX"/>
                        </w:rPr>
                        <w:t>Un harapiento llega a la calle de los palacios, ahi describe el como era el lugar, llegada la tarde</w:t>
                      </w:r>
                      <w:r>
                        <w:rPr>
                          <w:rFonts w:ascii="sans-serif" w:hAnsi="sans-serif" w:eastAsia="sans-serif" w:cs="sans-serif"/>
                          <w:i/>
                          <w:iCs/>
                          <w:caps w:val="0"/>
                          <w:color w:val="202122"/>
                          <w:spacing w:val="0"/>
                          <w:sz w:val="24"/>
                          <w:szCs w:val="24"/>
                          <w:shd w:val="clear" w:fill="FFFFFF"/>
                        </w:rPr>
                        <w:t>Llega a las puertas del palacio un carruaje flamante y charolado</w:t>
                      </w:r>
                      <w:r>
                        <w:rPr>
                          <w:rFonts w:hint="default"/>
                          <w:lang w:val="es-MX"/>
                        </w:rPr>
                        <w:t>, es ahi cuando medita el como el oro cambia la vida de las personas y dada su situacion de calle esbosa el</w:t>
                      </w:r>
                      <w:r>
                        <w:rPr>
                          <w:rFonts w:ascii="sans-serif" w:hAnsi="sans-serif" w:eastAsia="sans-serif" w:cs="sans-serif"/>
                          <w:i w:val="0"/>
                          <w:iCs w:val="0"/>
                          <w:caps w:val="0"/>
                          <w:color w:val="202122"/>
                          <w:spacing w:val="0"/>
                          <w:sz w:val="24"/>
                          <w:szCs w:val="24"/>
                          <w:shd w:val="clear" w:fill="FFFFFF"/>
                        </w:rPr>
                        <w:t xml:space="preserve"> no tener un mendrugo para llenar el estómago</w:t>
                      </w:r>
                      <w:r>
                        <w:rPr>
                          <w:rFonts w:hint="default" w:ascii="sans-serif" w:hAnsi="sans-serif" w:eastAsia="sans-serif" w:cs="sans-serif"/>
                          <w:i w:val="0"/>
                          <w:iCs w:val="0"/>
                          <w:caps w:val="0"/>
                          <w:color w:val="202122"/>
                          <w:spacing w:val="0"/>
                          <w:sz w:val="24"/>
                          <w:szCs w:val="24"/>
                          <w:shd w:val="clear" w:fill="FFFFFF"/>
                          <w:lang w:val="es-MX"/>
                        </w:rPr>
                        <w:t>, es por ello que le canta al ORO, aludiendo a todo lo que conllevaria el tener esa riqueza que en ese momento anhelaba.</w:t>
                      </w:r>
                    </w:p>
                  </w:txbxContent>
                </v:textbox>
                <w10:wrap type="none"/>
                <w10:anchorlock/>
              </v:shape>
            </w:pict>
          </mc:Fallback>
        </mc:AlternateContent>
      </w:r>
    </w:p>
    <w:p w14:paraId="652ECD6C">
      <w:pPr>
        <w:ind w:left="426"/>
        <w:contextualSpacing/>
        <w:rPr>
          <w:rFonts w:asciiTheme="minorHAnsi" w:hAnsiTheme="minorHAnsi" w:cstheme="minorHAnsi"/>
          <w:color w:val="auto"/>
        </w:rPr>
      </w:pPr>
    </w:p>
    <w:p w14:paraId="5B6A5ADA">
      <w:pPr>
        <w:pBdr>
          <w:top w:val="none" w:color="auto" w:sz="0" w:space="0"/>
          <w:left w:val="none" w:color="auto" w:sz="0" w:space="0"/>
          <w:bottom w:val="none" w:color="auto" w:sz="0" w:space="0"/>
          <w:right w:val="none" w:color="auto" w:sz="0" w:space="0"/>
          <w:between w:val="none" w:color="auto" w:sz="0" w:space="0"/>
        </w:pBdr>
      </w:pPr>
      <w:r>
        <w:rPr>
          <w:rFonts w:ascii="Times New Roman" w:hAnsi="Times New Roman" w:eastAsia="Times New Roman" w:cs="Times New Roman"/>
          <w:color w:val="auto"/>
        </w:rPr>
        <w:t xml:space="preserve">3. </w:t>
      </w:r>
      <w:r>
        <w:t>En los textos que redactaste, ¿cuál es el fondo y cuál es la forma? Justifica tu respuesta.</w:t>
      </w:r>
    </w:p>
    <w:p w14:paraId="0E6A0E9C">
      <w:pPr>
        <w:pBdr>
          <w:top w:val="none" w:color="auto" w:sz="0" w:space="0"/>
          <w:left w:val="none" w:color="auto" w:sz="0" w:space="0"/>
          <w:bottom w:val="none" w:color="auto" w:sz="0" w:space="0"/>
          <w:right w:val="none" w:color="auto" w:sz="0" w:space="0"/>
          <w:between w:val="none" w:color="auto" w:sz="0" w:space="0"/>
        </w:pBdr>
      </w:pPr>
      <w:r>
        <w:rPr>
          <w:rFonts w:asciiTheme="minorHAnsi" w:hAnsiTheme="minorHAnsi" w:cstheme="minorHAnsi"/>
          <w:color w:val="auto"/>
        </w:rPr>
        <mc:AlternateContent>
          <mc:Choice Requires="wps">
            <w:drawing>
              <wp:inline distT="0" distB="0" distL="0" distR="0">
                <wp:extent cx="4825365" cy="1094740"/>
                <wp:effectExtent l="6350" t="6350" r="6985" b="22860"/>
                <wp:docPr id="18" name="Cuadro de texto 18"/>
                <wp:cNvGraphicFramePr/>
                <a:graphic xmlns:a="http://schemas.openxmlformats.org/drawingml/2006/main">
                  <a:graphicData uri="http://schemas.microsoft.com/office/word/2010/wordprocessingShape">
                    <wps:wsp>
                      <wps:cNvSpPr txBox="1"/>
                      <wps:spPr>
                        <a:xfrm>
                          <a:off x="0" y="0"/>
                          <a:ext cx="4825365" cy="109474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15BF1F10">
                            <w:pPr>
                              <w:rPr>
                                <w:rFonts w:hint="default"/>
                                <w:lang w:val="es-MX"/>
                              </w:rPr>
                            </w:pPr>
                            <w:r>
                              <w:rPr>
                                <w:rFonts w:hint="default"/>
                                <w:lang w:val="es-MX"/>
                              </w:rPr>
                              <w:t>El fondo aborda un sentimiendo de nostalgia y tristeza por el anhelo al oro, visto desde la perspectiva de un pobre que no tiene nada.</w:t>
                            </w:r>
                            <w:r>
                              <w:rPr>
                                <w:rFonts w:hint="default"/>
                                <w:lang w:val="es-MX"/>
                              </w:rPr>
                              <w:br w:type="textWrapping"/>
                            </w:r>
                            <w:r>
                              <w:rPr>
                                <w:rFonts w:hint="default"/>
                                <w:lang w:val="es-MX"/>
                              </w:rPr>
                              <w:t>La forma utiliza prosa poetica y se basa en un tono melancolico, ya que al expresar el canto al oro, utiliza figuras retoricas</w:t>
                            </w:r>
                            <w:r>
                              <w:rPr>
                                <w:rFonts w:hint="default"/>
                                <w:lang w:val="es-MX"/>
                              </w:rPr>
                              <w:br w:type="textWrapp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6.2pt;width:379.95pt;" fillcolor="#FBE5D6 [661]" filled="t" stroked="t" coordsize="21600,21600" o:gfxdata="UEsDBAoAAAAAAIdO4kAAAAAAAAAAAAAAAAAEAAAAZHJzL1BLAwQUAAAACACHTuJAWDiN/NYAAAAE&#10;AQAADwAAAGRycy9kb3ducmV2LnhtbE2PQUvDQBCF74L/YRnBm91tsNqm2fQgCIpIsVWht2l2mgSz&#10;s2F30zb/3tWLXgYe7/HeN8XqbDtxJB9axxqmEwWCuHKm5VrD+/bxZg4iRGSDnWPSMFKAVXl5UWBu&#10;3Inf6LiJtUglHHLU0MTY51KGqiGLYeJ64uQdnLcYk/S1NB5Pqdx2MlPqTlpsOS002NNDQ9XXZrAa&#10;dmobx1d/61/Wz+PHwHh4yj7XWl9fTdUSRKRz/AvDD35ChzIx7d3AJohOQ3ok/t7k3c8WCxB7Ddl8&#10;BrIs5H/48htQSwMEFAAAAAgAh07iQC4Uj1uaAgAASwUAAA4AAABkcnMvZTJvRG9jLnhtbK1US08b&#10;MRC+V+p/sHwvm4QkhIgNCgmpKtGCRKueHa83u5JftZ0H/fX9bG8g0B449LI7nhl/M988fHV9UJLs&#10;hPOt0SXtn/UoEZqbqtWbkv74vvo0ocQHpismjRYlfRKeXs8+frja26kYmMbISjgCEO2ne1vSJgQ7&#10;LQrPG6GYPzNWaBhr4xQLOLpNUTm2B7qSxaDXGxd74yrrDBfeQ7vMRtohuvcAmrpuuVgavlVCh4zq&#10;hGQBlHzTWk9nKdu6Fjzc17UXgciSgmlIXwSBvI7fYnbFphvHbNPyLgX2nhTecFKs1Qj6DLVkgZGt&#10;a/+CUi13xps6nHGjikwkVQQs+r03tXlsmBWJC0rt7XPR/f+D5d92D460FSYBfddMoeOLLaucIZUg&#10;QRyCIbCgTHvrp/B+tPAPhxtzwJWj3kMZ2R9qp+IfvAjsKPLTc5EBRTiUw8lgdD4eUcJh60/6vfFl&#10;hCleblvnw2dhFIlCSR2amGrLdnc+ZNejSwzmjWyrVStlOrjNeiEd2TE0fHVzO1qO0125VV9NldWY&#10;wl7XeagxH1k9OaqRis8wKa1X+FKTPdIeXACBcIb5rzF3EJVFDb3eUMLkBovFg0uBX93uYHO82+XF&#10;8jyVMAY8JRHZLZlvsl8y5UFVbcDuyVaVNGWbWOC21Mg0Nig3IkrhsD50XVub6glNcyZPv7d81SLC&#10;HfPhgTmMO6jgQQj3+NTSgJ/pJEoa437/Sx/9MYWwUrLH+oD7ry1zghL5RWM+L/vDIWBDOgxHFwMc&#10;3KllfWrRW7UwaFgfT4/lSYz+QR7F2hn1E+/GPEaFiWmO2CVF5bO4CHmp8e5wMZ8nJ2yYZeFOP1oe&#10;oeN4aDPfBlO3aYximXJtuuphx1LHu/cgLvHpOXm9vIG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g4jfzWAAAABAEAAA8AAAAAAAAAAQAgAAAAIgAAAGRycy9kb3ducmV2LnhtbFBLAQIUABQAAAAI&#10;AIdO4kAuFI9bmgIAAEsFAAAOAAAAAAAAAAEAIAAAACUBAABkcnMvZTJvRG9jLnhtbFBLBQYAAAAA&#10;BgAGAFkBAAAxBgAAAAA=&#10;">
                <v:fill on="t" focussize="0,0"/>
                <v:stroke weight="1pt" color="#ED7D31 [3205]" miterlimit="8" joinstyle="miter"/>
                <v:imagedata o:title=""/>
                <o:lock v:ext="edit" aspectratio="f"/>
                <v:textbox>
                  <w:txbxContent>
                    <w:p w14:paraId="15BF1F10">
                      <w:pPr>
                        <w:rPr>
                          <w:rFonts w:hint="default"/>
                          <w:lang w:val="es-MX"/>
                        </w:rPr>
                      </w:pPr>
                      <w:r>
                        <w:rPr>
                          <w:rFonts w:hint="default"/>
                          <w:lang w:val="es-MX"/>
                        </w:rPr>
                        <w:t>El fondo aborda un sentimiendo de nostalgia y tristeza por el anhelo al oro, visto desde la perspectiva de un pobre que no tiene nada.</w:t>
                      </w:r>
                      <w:r>
                        <w:rPr>
                          <w:rFonts w:hint="default"/>
                          <w:lang w:val="es-MX"/>
                        </w:rPr>
                        <w:br w:type="textWrapping"/>
                      </w:r>
                      <w:r>
                        <w:rPr>
                          <w:rFonts w:hint="default"/>
                          <w:lang w:val="es-MX"/>
                        </w:rPr>
                        <w:t>La forma utiliza prosa poetica y se basa en un tono melancolico, ya que al expresar el canto al oro, utiliza figuras retoricas</w:t>
                      </w:r>
                      <w:r>
                        <w:rPr>
                          <w:rFonts w:hint="default"/>
                          <w:lang w:val="es-MX"/>
                        </w:rPr>
                        <w:br w:type="textWrapping"/>
                      </w:r>
                    </w:p>
                  </w:txbxContent>
                </v:textbox>
                <w10:wrap type="none"/>
                <w10:anchorlock/>
              </v:shape>
            </w:pict>
          </mc:Fallback>
        </mc:AlternateContent>
      </w:r>
    </w:p>
    <w:p w14:paraId="2D6BDD1A">
      <w:pPr>
        <w:pBdr>
          <w:top w:val="none" w:color="auto" w:sz="0" w:space="0"/>
          <w:left w:val="none" w:color="auto" w:sz="0" w:space="0"/>
          <w:bottom w:val="none" w:color="auto" w:sz="0" w:space="0"/>
          <w:right w:val="none" w:color="auto" w:sz="0" w:space="0"/>
          <w:between w:val="none" w:color="auto" w:sz="0" w:space="0"/>
        </w:pBdr>
        <w:jc w:val="center"/>
      </w:pPr>
    </w:p>
    <w:p w14:paraId="6C2EEB2D">
      <w:pPr>
        <w:pBdr>
          <w:top w:val="none" w:color="auto" w:sz="0" w:space="0"/>
          <w:left w:val="none" w:color="auto" w:sz="0" w:space="0"/>
          <w:bottom w:val="none" w:color="auto" w:sz="0" w:space="0"/>
          <w:right w:val="none" w:color="auto" w:sz="0" w:space="0"/>
          <w:between w:val="none" w:color="auto" w:sz="0" w:space="0"/>
        </w:pBdr>
      </w:pPr>
      <w:r>
        <w:t>4. ¿Qué tipo de lenguaje te gustó más utilizar, el cotidiano o el literario? ¿Por qué?</w:t>
      </w:r>
    </w:p>
    <w:p w14:paraId="237BEF1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auto"/>
        </w:rPr>
      </w:pPr>
      <w:bookmarkStart w:id="0" w:name="_GoBack"/>
      <w:bookmarkEnd w:id="0"/>
      <w:r>
        <w:rPr>
          <w:rFonts w:asciiTheme="minorHAnsi" w:hAnsiTheme="minorHAnsi" w:cstheme="minorHAnsi"/>
          <w:color w:val="auto"/>
        </w:rPr>
        <mc:AlternateContent>
          <mc:Choice Requires="wps">
            <w:drawing>
              <wp:inline distT="0" distB="0" distL="0" distR="0">
                <wp:extent cx="4825365" cy="932815"/>
                <wp:effectExtent l="6350" t="6350" r="6985" b="13335"/>
                <wp:docPr id="19" name="Cuadro de texto 19"/>
                <wp:cNvGraphicFramePr/>
                <a:graphic xmlns:a="http://schemas.openxmlformats.org/drawingml/2006/main">
                  <a:graphicData uri="http://schemas.microsoft.com/office/word/2010/wordprocessingShape">
                    <wps:wsp>
                      <wps:cNvSpPr txBox="1"/>
                      <wps:spPr>
                        <a:xfrm>
                          <a:off x="0" y="0"/>
                          <a:ext cx="4825365" cy="93281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12557C3F">
                            <w:pPr>
                              <w:rPr>
                                <w:rFonts w:hint="default"/>
                                <w:lang w:val="es-MX"/>
                              </w:rPr>
                            </w:pPr>
                            <w:r>
                              <w:rPr>
                                <w:rFonts w:hint="default"/>
                                <w:lang w:val="es-MX"/>
                              </w:rPr>
                              <w:t>Para entender mejor el texto yo elegiria el cotidiano, ya que seria mas facil comprender lo que quiere dar entender el autor, al utiliar palabras mas poeticas, en algun momento se puede complicar la comprension o de una manera erronea a la idea que el autor quisiera.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3.45pt;width:379.95pt;" fillcolor="#FBE5D6 [661]" filled="t" stroked="t" coordsize="21600,21600" o:gfxdata="UEsDBAoAAAAAAIdO4kAAAAAAAAAAAAAAAAAEAAAAZHJzL1BLAwQUAAAACACHTuJAWDiN/NYAAAAE&#10;AQAADwAAAGRycy9kb3ducmV2LnhtbE2PQUvDQBCF74L/YRnBm91tsNqm2fQgCIpIsVWht2l2mgSz&#10;s2F30zb/3tWLXgYe7/HeN8XqbDtxJB9axxqmEwWCuHKm5VrD+/bxZg4iRGSDnWPSMFKAVXl5UWBu&#10;3Inf6LiJtUglHHLU0MTY51KGqiGLYeJ64uQdnLcYk/S1NB5Pqdx2MlPqTlpsOS002NNDQ9XXZrAa&#10;dmobx1d/61/Wz+PHwHh4yj7XWl9fTdUSRKRz/AvDD35ChzIx7d3AJohOQ3ok/t7k3c8WCxB7Ddl8&#10;BrIs5H/48htQSwMEFAAAAAgAh07iQM72TR2bAgAASwUAAA4AAABkcnMvZTJvRG9jLnhtbK1US08b&#10;MRC+V+p/sHwvm4QkhIgNCgmpKtGCRKueHa83a8mv2s6D/vp+9m4g0B449LI7nhl/M988fHV90Irs&#10;hA/SmpL2z3qUCMNtJc2mpD++rz5NKAmRmYopa0RJn0Sg17OPH672bioGtrGqEp4AxITp3pW0idFN&#10;iyLwRmgWzqwTBsbaes0ijn5TVJ7tga5VMej1xsXe+sp5y0UI0C5bI+0Q/XsAbV1LLpaWb7UwsUX1&#10;QrEISqGRLtBZzrauBY/3dR1EJKqkYBrzF0Egr9O3mF2x6cYz10jepcDek8IbTppJg6DPUEsWGdl6&#10;+ReUltzbYOt4xq0uWiK5ImDR772pzWPDnMhcUOrgnose/h8s/7Z78ERWmIRLSgzT6PhiyypvSSVI&#10;FIdoCSwo096FKbwfHfzj4cYecOWoD1Am9ofa6/QHLwI7ivz0XGRAEQ7lcDIYnY9HlHDY+pN+b5zh&#10;i5fbzof4WVhNklBSjybm2rLdXYjIBK5HlxQsWCWrlVQqH/xmvVCe7Bgavrq5HS3H+a7a6q+2atWY&#10;wl7XeagxH616clQDP7QwOdYrfGXIHmkPLoBAOMP815g7iNqhhsFsKGFqg8Xi0efAr253sG282+XF&#10;8jyXMAU8JZHYLVloWr9sagdVy4jdU1KXNGebWeC2Msg0NahtRJLiYX3oura21ROa5m07/cHxlUSE&#10;OxbiA/MYd1DBgxDv8amVBT/bSZQ01v/+lz75YwphpWSP9QH3X1vmBSXqi8F8XvaHQ8DGfBiOLgY4&#10;+FPL+tRitnph0bA+nh7Hs5j8ozqKtbf6J96NeYoKEzMcsUuKyrfiIrZLjXeHi/k8O2HDHIt35tHx&#10;BJ3Gw9j5Ntpa5jFKZWpr01UPO5Y73r0HaYlPz9nr5Q2c/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YOI381gAAAAQBAAAPAAAAAAAAAAEAIAAAACIAAABkcnMvZG93bnJldi54bWxQSwECFAAUAAAA&#10;CACHTuJAzvZNHZsCAABLBQAADgAAAAAAAAABACAAAAAlAQAAZHJzL2Uyb0RvYy54bWxQSwUGAAAA&#10;AAYABgBZAQAAMgYAAAAA&#10;">
                <v:fill on="t" focussize="0,0"/>
                <v:stroke weight="1pt" color="#ED7D31 [3205]" miterlimit="8" joinstyle="miter"/>
                <v:imagedata o:title=""/>
                <o:lock v:ext="edit" aspectratio="f"/>
                <v:textbox>
                  <w:txbxContent>
                    <w:p w14:paraId="12557C3F">
                      <w:pPr>
                        <w:rPr>
                          <w:rFonts w:hint="default"/>
                          <w:lang w:val="es-MX"/>
                        </w:rPr>
                      </w:pPr>
                      <w:r>
                        <w:rPr>
                          <w:rFonts w:hint="default"/>
                          <w:lang w:val="es-MX"/>
                        </w:rPr>
                        <w:t>Para entender mejor el texto yo elegiria el cotidiano, ya que seria mas facil comprender lo que quiere dar entender el autor, al utiliar palabras mas poeticas, en algun momento se puede complicar la comprension o de una manera erronea a la idea que el autor quisiera.</w:t>
                      </w:r>
                    </w:p>
                  </w:txbxContent>
                </v:textbox>
                <w10:wrap type="none"/>
                <w10:anchorlock/>
              </v:shape>
            </w:pict>
          </mc:Fallback>
        </mc:AlternateContent>
      </w:r>
    </w:p>
    <w:p w14:paraId="4A1DEDB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auto"/>
        </w:rPr>
      </w:pPr>
    </w:p>
    <w:sectPr>
      <w:headerReference r:id="rId5" w:type="default"/>
      <w:footerReference r:id="rId6" w:type="default"/>
      <w:pgSz w:w="12240" w:h="15840"/>
      <w:pgMar w:top="1701" w:right="1701" w:bottom="1134" w:left="1701" w:header="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Arial Hebrew">
    <w:altName w:val="Times New Roman"/>
    <w:panose1 w:val="00000000000000000000"/>
    <w:charset w:val="00"/>
    <w:family w:val="auto"/>
    <w:pitch w:val="default"/>
    <w:sig w:usb0="00000000" w:usb1="00000000" w:usb2="00000000" w:usb3="00000000" w:csb0="00000021" w:csb1="00000000"/>
  </w:font>
  <w:font w:name="sans-serif">
    <w:altName w:val="Ezra SIL"/>
    <w:panose1 w:val="00000000000000000000"/>
    <w:charset w:val="00"/>
    <w:family w:val="auto"/>
    <w:pitch w:val="default"/>
    <w:sig w:usb0="00000000" w:usb1="00000000" w:usb2="00000000" w:usb3="00000000" w:csb0="00000000" w:csb1="00000000"/>
  </w:font>
  <w:font w:name="Ezra SIL">
    <w:panose1 w:val="02000400000000000000"/>
    <w:charset w:val="00"/>
    <w:family w:val="auto"/>
    <w:pitch w:val="default"/>
    <w:sig w:usb0="00000803" w:usb1="40000000"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B0EE2">
    <w:pPr>
      <w:pStyle w:val="13"/>
      <w:framePr w:w="128" w:h="358" w:hRule="exact" w:wrap="auto" w:vAnchor="text" w:hAnchor="page" w:x="11090" w:y="282"/>
      <w:rPr>
        <w:rStyle w:val="8"/>
        <w:rFonts w:ascii="Arial Hebrew" w:hAnsi="Arial Hebrew" w:cs="Arial Hebrew"/>
        <w:b/>
        <w:color w:val="FFFFFF" w:themeColor="background1"/>
        <w:sz w:val="20"/>
        <w:szCs w:val="20"/>
        <w14:textFill>
          <w14:solidFill>
            <w14:schemeClr w14:val="bg1"/>
          </w14:solidFill>
        </w14:textFill>
      </w:rPr>
    </w:pPr>
    <w:r>
      <w:rPr>
        <w:rStyle w:val="8"/>
        <w:rFonts w:ascii="Arial Hebrew" w:hAnsi="Arial Hebrew" w:cs="Arial Hebrew"/>
        <w:b/>
        <w:color w:val="FFFFFF" w:themeColor="background1"/>
        <w:sz w:val="20"/>
        <w:szCs w:val="20"/>
        <w14:textFill>
          <w14:solidFill>
            <w14:schemeClr w14:val="bg1"/>
          </w14:solidFill>
        </w14:textFill>
      </w:rPr>
      <w:fldChar w:fldCharType="begin"/>
    </w:r>
    <w:r>
      <w:rPr>
        <w:rStyle w:val="8"/>
        <w:rFonts w:ascii="Arial Hebrew" w:hAnsi="Arial Hebrew" w:cs="Arial Hebrew"/>
        <w:b/>
        <w:color w:val="FFFFFF" w:themeColor="background1"/>
        <w:sz w:val="20"/>
        <w:szCs w:val="20"/>
        <w14:textFill>
          <w14:solidFill>
            <w14:schemeClr w14:val="bg1"/>
          </w14:solidFill>
        </w14:textFill>
      </w:rPr>
      <w:instrText xml:space="preserve">PAGE  </w:instrText>
    </w:r>
    <w:r>
      <w:rPr>
        <w:rStyle w:val="8"/>
        <w:rFonts w:ascii="Arial Hebrew" w:hAnsi="Arial Hebrew" w:cs="Arial Hebrew"/>
        <w:b/>
        <w:color w:val="FFFFFF" w:themeColor="background1"/>
        <w:sz w:val="20"/>
        <w:szCs w:val="20"/>
        <w14:textFill>
          <w14:solidFill>
            <w14:schemeClr w14:val="bg1"/>
          </w14:solidFill>
        </w14:textFill>
      </w:rPr>
      <w:fldChar w:fldCharType="separate"/>
    </w:r>
    <w:r>
      <w:rPr>
        <w:rStyle w:val="8"/>
        <w:rFonts w:ascii="Arial Hebrew" w:hAnsi="Arial Hebrew" w:cs="Arial Hebrew"/>
        <w:b/>
        <w:color w:val="FFFFFF" w:themeColor="background1"/>
        <w:sz w:val="20"/>
        <w:szCs w:val="20"/>
        <w14:textFill>
          <w14:solidFill>
            <w14:schemeClr w14:val="bg1"/>
          </w14:solidFill>
        </w14:textFill>
      </w:rPr>
      <w:t>1</w:t>
    </w:r>
    <w:r>
      <w:rPr>
        <w:rStyle w:val="8"/>
        <w:rFonts w:ascii="Arial Hebrew" w:hAnsi="Arial Hebrew" w:cs="Arial Hebrew"/>
        <w:b/>
        <w:color w:val="FFFFFF" w:themeColor="background1"/>
        <w:sz w:val="20"/>
        <w:szCs w:val="20"/>
        <w14:textFill>
          <w14:solidFill>
            <w14:schemeClr w14:val="bg1"/>
          </w14:solidFill>
        </w14:textFill>
      </w:rPr>
      <w:fldChar w:fldCharType="end"/>
    </w:r>
  </w:p>
  <w:p w14:paraId="3D437B3E">
    <w:pPr>
      <w:pStyle w:val="13"/>
    </w:pPr>
    <w:r>
      <w:rPr>
        <w:rFonts w:ascii="Arial Hebrew" w:hAnsi="Arial Hebrew" w:cs="Arial Hebrew"/>
      </w:rPr>
      <w:drawing>
        <wp:anchor distT="0" distB="0" distL="114300" distR="114300" simplePos="0" relativeHeight="251660288" behindDoc="1" locked="0" layoutInCell="1" allowOverlap="1">
          <wp:simplePos x="0" y="0"/>
          <wp:positionH relativeFrom="column">
            <wp:posOffset>8696960</wp:posOffset>
          </wp:positionH>
          <wp:positionV relativeFrom="paragraph">
            <wp:posOffset>15875</wp:posOffset>
          </wp:positionV>
          <wp:extent cx="343535" cy="326390"/>
          <wp:effectExtent l="0" t="0" r="12065" b="381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3793" cy="32649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EEDD5">
    <w:pPr>
      <w:pStyle w:val="25"/>
    </w:pPr>
    <w:r>
      <w:rPr>
        <w:lang w:eastAsia="es-MX"/>
      </w:rPr>
      <w:drawing>
        <wp:anchor distT="0" distB="0" distL="114300" distR="114300" simplePos="0" relativeHeight="251663360" behindDoc="1" locked="0" layoutInCell="1" allowOverlap="1">
          <wp:simplePos x="0" y="0"/>
          <wp:positionH relativeFrom="page">
            <wp:align>left</wp:align>
          </wp:positionH>
          <wp:positionV relativeFrom="paragraph">
            <wp:posOffset>-62230</wp:posOffset>
          </wp:positionV>
          <wp:extent cx="10809605" cy="884555"/>
          <wp:effectExtent l="0" t="0" r="0" b="0"/>
          <wp:wrapNone/>
          <wp:docPr id="40" name="Imagen 40" descr="Sin título:Users:silviaveronicavargasramirez:Desktop:Plantillas_rubricas:PNG-Plecas:Plecas_encabezado:encabezado_M4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Sin título:Users:silviaveronicavargasramirez:Desktop:Plantillas_rubricas:PNG-Plecas:Plecas_encabezado:encabezado_M4_M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47843" cy="887667"/>
                  </a:xfrm>
                  <a:prstGeom prst="rect">
                    <a:avLst/>
                  </a:prstGeom>
                  <a:noFill/>
                  <a:ln>
                    <a:noFill/>
                  </a:ln>
                </pic:spPr>
              </pic:pic>
            </a:graphicData>
          </a:graphic>
        </wp:anchor>
      </w:drawing>
    </w:r>
    <w:r>
      <w:rPr>
        <w:lang w:eastAsia="es-MX"/>
      </w:rPr>
      <mc:AlternateContent>
        <mc:Choice Requires="wps">
          <w:drawing>
            <wp:anchor distT="0" distB="0" distL="114300" distR="114300" simplePos="0" relativeHeight="251661312" behindDoc="0" locked="0" layoutInCell="1" allowOverlap="1">
              <wp:simplePos x="0" y="0"/>
              <wp:positionH relativeFrom="column">
                <wp:posOffset>2975610</wp:posOffset>
              </wp:positionH>
              <wp:positionV relativeFrom="paragraph">
                <wp:posOffset>-17780</wp:posOffset>
              </wp:positionV>
              <wp:extent cx="675386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753886"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FFB6D8">
                          <w:pPr>
                            <w:pStyle w:val="25"/>
                          </w:pPr>
                          <w:r>
                            <w:t>Semana 1</w:t>
                          </w:r>
                          <w:r>
                            <w:br w:type="textWrapping"/>
                          </w:r>
                          <w:r>
                            <w:rPr>
                              <w:b w:val="0"/>
                            </w:rPr>
                            <w:t>Unidad I. Literatura: Arte y expresión comunicativa</w:t>
                          </w:r>
                        </w:p>
                        <w:p w14:paraId="71166477">
                          <w:pPr>
                            <w:pStyle w:val="25"/>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3pt;margin-top:-1.4pt;height:36pt;width:531.8pt;z-index:251661312;mso-width-relative:page;mso-height-relative:page;" filled="f" stroked="f" coordsize="21600,21600" o:gfxdata="UEsDBAoAAAAAAIdO4kAAAAAAAAAAAAAAAAAEAAAAZHJzL1BLAwQUAAAACACHTuJA0smeh9gAAAAK&#10;AQAADwAAAGRycy9kb3ducmV2LnhtbE2Py07DMBBF90j8gzVI7Fq7po3akEkXILaglofEzo2nSUQ8&#10;jmK3CX+PuyrL0Rzde26xnVwnzjSE1jPCYq5AEFfetlwjfLy/zNYgQjRsTeeZEH4pwLa8vSlMbv3I&#10;OzrvYy1SCIfcIDQx9rmUoWrImTD3PXH6Hf3gTEznUEs7mDGFu05qpTLpTMupoTE9PTVU/exPDuHz&#10;9fj9tVRv9bNb9aOflGS3kYj3dwv1CCLSFK8wXPSTOpTJ6eBPbIPoEJbZOksowkynCRdg9aA1iANC&#10;ttEgy0L+n1D+AVBLAwQUAAAACACHTuJAtlAbZy0CAABxBAAADgAAAGRycy9lMm9Eb2MueG1srVTB&#10;jtowEL1X6j9YvpcAZVmKCCsKoqqEuiuxVc/GsUkk2+PaDgn9+o6dwNJtD3voJYxnxs9+b55ZPLRa&#10;kZNwvgKT09FgSIkwHIrKHHP6/Xn7YUaJD8wUTIEROT0LTx+W798tGjsXYyhBFcIRBDF+3ticliHY&#10;eZZ5XgrN/ACsMFiU4DQLuHTHrHCsQXStsvFwOM0acIV1wIX3mN10RdojurcAgpQVFxvgtRYmdKhO&#10;KBaQki8r6+ky3VZKwcOjlF4EonKKTEP64iEYH+I3Wy7Y/OiYLSveX4G95QqvOGlWGTz0CrVhgZHa&#10;VX9B6Yo78CDDgIPOOiJJEWQxGr7SZl8yKxIXlNrbq+j+/8Hyb6cnR6oip2NKDNM48HXNCgekECSI&#10;NgAZR5Ea6+fYu7fYHdrP0KJ1LnmPyci9lU7HX2RFsI4Sn68SIxLhmJze332czaaUcKxN7u7REREm&#10;e9ltnQ9fBGgSg5w6HGFSlp12PnStl5Z4mIFtpVQaozJ/JBCzy4jkg353JNJdOEahPbQ9uwMUZyTn&#10;oPOIt3xb4Q12zIcn5tAUyAefTXjEj1TQ5BT6iJIS3K9/5WM/zgqrlDRospz6nzVzghL11eAUP40m&#10;k+jKtEhqUOJuK4fbiqn1GtDHI3yglqcQN7ugLqF0oH/g61rFU7HEDMezcxou4Tp01sfXycVqlZrQ&#10;h5aFndlbHqE7CVd1AFkluaNMnTY4prhAJ6aB9a8mWv12nbpe/im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SyZ6H2AAAAAoBAAAPAAAAAAAAAAEAIAAAACIAAABkcnMvZG93bnJldi54bWxQSwEC&#10;FAAUAAAACACHTuJAtlAbZy0CAABxBAAADgAAAAAAAAABACAAAAAnAQAAZHJzL2Uyb0RvYy54bWxQ&#10;SwUGAAAAAAYABgBZAQAAxgUAAAAA&#10;">
              <v:fill on="f" focussize="0,0"/>
              <v:stroke on="f"/>
              <v:imagedata o:title=""/>
              <o:lock v:ext="edit" aspectratio="f"/>
              <v:textbox>
                <w:txbxContent>
                  <w:p w14:paraId="54FFB6D8">
                    <w:pPr>
                      <w:pStyle w:val="25"/>
                    </w:pPr>
                    <w:r>
                      <w:t>Semana 1</w:t>
                    </w:r>
                    <w:r>
                      <w:br w:type="textWrapping"/>
                    </w:r>
                    <w:r>
                      <w:rPr>
                        <w:b w:val="0"/>
                      </w:rPr>
                      <w:t>Unidad I. Literatura: Arte y expresión comunicativa</w:t>
                    </w:r>
                  </w:p>
                  <w:p w14:paraId="71166477">
                    <w:pPr>
                      <w:pStyle w:val="25"/>
                    </w:pPr>
                  </w:p>
                </w:txbxContent>
              </v:textbox>
            </v:shape>
          </w:pict>
        </mc:Fallback>
      </mc:AlternateContent>
    </w:r>
  </w:p>
  <w:p w14:paraId="3FD544AD">
    <w:pPr>
      <w:pStyle w:val="12"/>
    </w:pPr>
    <w:r>
      <mc:AlternateContent>
        <mc:Choice Requires="wps">
          <w:drawing>
            <wp:anchor distT="0" distB="0" distL="114300" distR="114300" simplePos="0" relativeHeight="251662336" behindDoc="0" locked="0" layoutInCell="1" allowOverlap="1">
              <wp:simplePos x="0" y="0"/>
              <wp:positionH relativeFrom="margin">
                <wp:posOffset>2962275</wp:posOffset>
              </wp:positionH>
              <wp:positionV relativeFrom="paragraph">
                <wp:posOffset>144145</wp:posOffset>
              </wp:positionV>
              <wp:extent cx="3448050" cy="542925"/>
              <wp:effectExtent l="0" t="0" r="0" b="9525"/>
              <wp:wrapNone/>
              <wp:docPr id="3" name="Cuadro de texto 3"/>
              <wp:cNvGraphicFramePr/>
              <a:graphic xmlns:a="http://schemas.openxmlformats.org/drawingml/2006/main">
                <a:graphicData uri="http://schemas.microsoft.com/office/word/2010/wordprocessingShape">
                  <wps:wsp>
                    <wps:cNvSpPr txBox="1"/>
                    <wps:spPr>
                      <a:xfrm>
                        <a:off x="0" y="0"/>
                        <a:ext cx="3448050" cy="5429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803D14F">
                          <w:pPr>
                            <w:pStyle w:val="24"/>
                            <w:rPr>
                              <w:sz w:val="20"/>
                              <w:szCs w:val="20"/>
                            </w:rPr>
                          </w:pPr>
                          <w:r>
                            <w:rPr>
                              <w:sz w:val="20"/>
                              <w:szCs w:val="20"/>
                            </w:rPr>
                            <w:t>Actividad integradora 2. Textos literarios, lenguaje y expresión humana</w:t>
                          </w:r>
                        </w:p>
                        <w:p w14:paraId="4581B957">
                          <w:pPr>
                            <w:pStyle w:val="24"/>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35pt;height:42.75pt;width:271.5pt;mso-position-horizontal-relative:margin;z-index:251662336;mso-width-relative:page;mso-height-relative:page;" filled="f" stroked="f" coordsize="21600,21600" o:gfxdata="UEsDBAoAAAAAAIdO4kAAAAAAAAAAAAAAAAAEAAAAZHJzL1BLAwQUAAAACACHTuJAKE7W9tcAAAAL&#10;AQAADwAAAGRycy9kb3ducmV2LnhtbE2PTU/DMAyG70j8h8hIu7Fk1dZtpekOIK5DbAOJm9d4bUXj&#10;VE22ln9PeoKbPx69fpzvRtuKG/W+caxhMVcgiEtnGq40nI6vjxsQPiAbbB2Thh/ysCvu73LMjBv4&#10;nW6HUIkYwj5DDXUIXSalL2uy6OeuI467i+sthtj2lTQ9DjHctjJRKpUWG44Xauzouaby+3C1Gj72&#10;l6/PpXqrXuyqG9yoJNut1Hr2sFBPIAKN4Q+GST+qQxGdzu7KxotWwzJNVxHVkCRrEBOg1DZOzlO1&#10;SUAWufz/Q/ELUEsDBBQAAAAIAIdO4kCWKgLpLQIAAHEEAAAOAAAAZHJzL2Uyb0RvYy54bWytVE2P&#10;2jAQvVfqf7B8L+Gz3UWEFQVRVULdldiqZ+M4JFLsce0JCf31HTuBpdse9tCLma88z3szZvHQ6oqd&#10;lPMlmJSPBkPOlJGQleaY8u/P2w93nHkUJhMVGJXys/L8Yfn+3aKxczWGAqpMOUYgxs8bm/IC0c6T&#10;xMtCaeEHYJWhZA5OCyTXHZPMiYbQdZWMh8OPSQMusw6k8p6imy7Je0T3FkDI81KqDchaK4MdqlOV&#10;QKLki9J6vozd5rmS+JjnXiGrUk5MMZ50CdmHcCbLhZgfnbBFKfsWxFtaeMVJi9LQpVeojUDBalf+&#10;BaVL6cBDjgMJOumIREWIxWj4Spt9IayKXEhqb6+i+/8HK7+dnhwrs5RPODNC08DXtcgcsEwxVC0C&#10;mwSRGuvnVLu3VI3tZ2hpdS5xT8HAvc2dDr/EilGeJD5fJSYkJik4mU7vhjNKScrNpuP78SzAJC9f&#10;W+fxiwLNgpFyRyOMyorTzmNXeikJlxnYllUVx1iZPwKE2UVU3IP+60CkazhY2B7ant0BsjORc9Dt&#10;iLdyW1IHO+HxSThaCmqang0+0pFX0KQceouzAtyvf8VDPc2Kspw1tGQp9z9r4RRn1VdDU7wfTacE&#10;i9GZzj6NyXG3mcNtxtR6DbTHI3qgVkYz1GN1MXMH+ge9rlW4lVLCSLo75Xgx19itPr1OqVarWER7&#10;aAXuzN7KAN1JuKoR8jLKHWTqtKExBYc2MQ6sfzVh1W/9WPXyT7H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hO1vbXAAAACwEAAA8AAAAAAAAAAQAgAAAAIgAAAGRycy9kb3ducmV2LnhtbFBLAQIU&#10;ABQAAAAIAIdO4kCWKgLpLQIAAHEEAAAOAAAAAAAAAAEAIAAAACYBAABkcnMvZTJvRG9jLnhtbFBL&#10;BQYAAAAABgAGAFkBAADFBQAAAAA=&#10;">
              <v:fill on="f" focussize="0,0"/>
              <v:stroke on="f"/>
              <v:imagedata o:title=""/>
              <o:lock v:ext="edit" aspectratio="f"/>
              <v:textbox>
                <w:txbxContent>
                  <w:p w14:paraId="7803D14F">
                    <w:pPr>
                      <w:pStyle w:val="24"/>
                      <w:rPr>
                        <w:sz w:val="20"/>
                        <w:szCs w:val="20"/>
                      </w:rPr>
                    </w:pPr>
                    <w:r>
                      <w:rPr>
                        <w:sz w:val="20"/>
                        <w:szCs w:val="20"/>
                      </w:rPr>
                      <w:t>Actividad integradora 2. Textos literarios, lenguaje y expresión humana</w:t>
                    </w:r>
                  </w:p>
                  <w:p w14:paraId="4581B957">
                    <w:pPr>
                      <w:pStyle w:val="24"/>
                      <w:rPr>
                        <w:sz w:val="20"/>
                        <w:szCs w:val="20"/>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C6CCF"/>
    <w:multiLevelType w:val="multilevel"/>
    <w:tmpl w:val="2FBC6CC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686405F8"/>
    <w:multiLevelType w:val="multilevel"/>
    <w:tmpl w:val="686405F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930"/>
    <w:rsid w:val="00004CC4"/>
    <w:rsid w:val="0001103F"/>
    <w:rsid w:val="0001622B"/>
    <w:rsid w:val="00071379"/>
    <w:rsid w:val="00074915"/>
    <w:rsid w:val="00086A6C"/>
    <w:rsid w:val="00090EA6"/>
    <w:rsid w:val="000946B7"/>
    <w:rsid w:val="000C327E"/>
    <w:rsid w:val="000C6D84"/>
    <w:rsid w:val="000E0A95"/>
    <w:rsid w:val="000E421E"/>
    <w:rsid w:val="000E524D"/>
    <w:rsid w:val="0012158E"/>
    <w:rsid w:val="00132F78"/>
    <w:rsid w:val="001521F5"/>
    <w:rsid w:val="00153662"/>
    <w:rsid w:val="001A6617"/>
    <w:rsid w:val="001B6756"/>
    <w:rsid w:val="001C6EB7"/>
    <w:rsid w:val="001D27CA"/>
    <w:rsid w:val="001F17B1"/>
    <w:rsid w:val="001F4F69"/>
    <w:rsid w:val="001F6930"/>
    <w:rsid w:val="001F7568"/>
    <w:rsid w:val="0021154E"/>
    <w:rsid w:val="00217236"/>
    <w:rsid w:val="00283032"/>
    <w:rsid w:val="0028792C"/>
    <w:rsid w:val="0029248B"/>
    <w:rsid w:val="002927EC"/>
    <w:rsid w:val="002D29D7"/>
    <w:rsid w:val="002E4CE5"/>
    <w:rsid w:val="002E6505"/>
    <w:rsid w:val="002F6944"/>
    <w:rsid w:val="00360E9B"/>
    <w:rsid w:val="003646A6"/>
    <w:rsid w:val="00371D1B"/>
    <w:rsid w:val="00374989"/>
    <w:rsid w:val="00387F80"/>
    <w:rsid w:val="003B58A6"/>
    <w:rsid w:val="003C3781"/>
    <w:rsid w:val="003D31A8"/>
    <w:rsid w:val="003E2054"/>
    <w:rsid w:val="003F100C"/>
    <w:rsid w:val="00401A2D"/>
    <w:rsid w:val="00406C0A"/>
    <w:rsid w:val="004140F0"/>
    <w:rsid w:val="00420C03"/>
    <w:rsid w:val="00421F6B"/>
    <w:rsid w:val="004543D8"/>
    <w:rsid w:val="00454B52"/>
    <w:rsid w:val="0047041B"/>
    <w:rsid w:val="00494331"/>
    <w:rsid w:val="004A2BDA"/>
    <w:rsid w:val="004B529D"/>
    <w:rsid w:val="004D1B1A"/>
    <w:rsid w:val="004D372C"/>
    <w:rsid w:val="004D41CB"/>
    <w:rsid w:val="004D68CD"/>
    <w:rsid w:val="00517928"/>
    <w:rsid w:val="00533DAC"/>
    <w:rsid w:val="00542332"/>
    <w:rsid w:val="00554893"/>
    <w:rsid w:val="005669F3"/>
    <w:rsid w:val="00566EF7"/>
    <w:rsid w:val="00577204"/>
    <w:rsid w:val="005834FD"/>
    <w:rsid w:val="005B5104"/>
    <w:rsid w:val="005E76FE"/>
    <w:rsid w:val="006100EF"/>
    <w:rsid w:val="00613F76"/>
    <w:rsid w:val="00616245"/>
    <w:rsid w:val="0062010E"/>
    <w:rsid w:val="00622E6F"/>
    <w:rsid w:val="00631DE3"/>
    <w:rsid w:val="00637A97"/>
    <w:rsid w:val="00653412"/>
    <w:rsid w:val="00674DAC"/>
    <w:rsid w:val="006A7EB0"/>
    <w:rsid w:val="006E23B8"/>
    <w:rsid w:val="006E3BAF"/>
    <w:rsid w:val="00707E40"/>
    <w:rsid w:val="007670B4"/>
    <w:rsid w:val="0077510B"/>
    <w:rsid w:val="007758B0"/>
    <w:rsid w:val="007831F9"/>
    <w:rsid w:val="007A399E"/>
    <w:rsid w:val="007A3E2F"/>
    <w:rsid w:val="007E00C1"/>
    <w:rsid w:val="007E0BD6"/>
    <w:rsid w:val="007E6DF4"/>
    <w:rsid w:val="007F2E22"/>
    <w:rsid w:val="008002FA"/>
    <w:rsid w:val="00831FAB"/>
    <w:rsid w:val="008454D0"/>
    <w:rsid w:val="00845A08"/>
    <w:rsid w:val="00862477"/>
    <w:rsid w:val="008671EF"/>
    <w:rsid w:val="008968E9"/>
    <w:rsid w:val="008979B3"/>
    <w:rsid w:val="008A72CC"/>
    <w:rsid w:val="008C2696"/>
    <w:rsid w:val="008C7BAC"/>
    <w:rsid w:val="008E62E9"/>
    <w:rsid w:val="00910AAA"/>
    <w:rsid w:val="0091665A"/>
    <w:rsid w:val="00923B41"/>
    <w:rsid w:val="00932390"/>
    <w:rsid w:val="00944BEB"/>
    <w:rsid w:val="00951767"/>
    <w:rsid w:val="00982D9A"/>
    <w:rsid w:val="00983C15"/>
    <w:rsid w:val="009B5684"/>
    <w:rsid w:val="009C24D6"/>
    <w:rsid w:val="00A116B2"/>
    <w:rsid w:val="00A3425D"/>
    <w:rsid w:val="00A36871"/>
    <w:rsid w:val="00A45F59"/>
    <w:rsid w:val="00A71DCA"/>
    <w:rsid w:val="00AB5F8E"/>
    <w:rsid w:val="00AC08BE"/>
    <w:rsid w:val="00AC58A2"/>
    <w:rsid w:val="00B10DFF"/>
    <w:rsid w:val="00B235B6"/>
    <w:rsid w:val="00B63543"/>
    <w:rsid w:val="00B82609"/>
    <w:rsid w:val="00BC6118"/>
    <w:rsid w:val="00BD3869"/>
    <w:rsid w:val="00BD6467"/>
    <w:rsid w:val="00BD68C1"/>
    <w:rsid w:val="00BE38C2"/>
    <w:rsid w:val="00BF39E9"/>
    <w:rsid w:val="00C01AF0"/>
    <w:rsid w:val="00C06D9E"/>
    <w:rsid w:val="00C101FA"/>
    <w:rsid w:val="00C2198F"/>
    <w:rsid w:val="00C31345"/>
    <w:rsid w:val="00C57F5C"/>
    <w:rsid w:val="00C619A0"/>
    <w:rsid w:val="00C67976"/>
    <w:rsid w:val="00CF5458"/>
    <w:rsid w:val="00CF7931"/>
    <w:rsid w:val="00D01522"/>
    <w:rsid w:val="00D0517F"/>
    <w:rsid w:val="00D06001"/>
    <w:rsid w:val="00D36D63"/>
    <w:rsid w:val="00D60224"/>
    <w:rsid w:val="00DA7E96"/>
    <w:rsid w:val="00DD25CF"/>
    <w:rsid w:val="00DD5345"/>
    <w:rsid w:val="00DE1896"/>
    <w:rsid w:val="00E00A81"/>
    <w:rsid w:val="00E13C3C"/>
    <w:rsid w:val="00E64473"/>
    <w:rsid w:val="00EB08A7"/>
    <w:rsid w:val="00EF641C"/>
    <w:rsid w:val="00F04A79"/>
    <w:rsid w:val="00F24846"/>
    <w:rsid w:val="00F27189"/>
    <w:rsid w:val="00F363C6"/>
    <w:rsid w:val="00F45207"/>
    <w:rsid w:val="00F46C78"/>
    <w:rsid w:val="00F47AA5"/>
    <w:rsid w:val="00F52E05"/>
    <w:rsid w:val="00F850D9"/>
    <w:rsid w:val="00FB085A"/>
    <w:rsid w:val="00FB3D00"/>
    <w:rsid w:val="00FB476F"/>
    <w:rsid w:val="00FB4AA3"/>
    <w:rsid w:val="00FC1084"/>
    <w:rsid w:val="00FC7264"/>
    <w:rsid w:val="00FD6081"/>
    <w:rsid w:val="00FE4D6B"/>
    <w:rsid w:val="00FF6E4F"/>
    <w:rsid w:val="345D21BE"/>
    <w:rsid w:val="6F51750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Cambria" w:hAnsi="Cambria" w:eastAsia="Cambria" w:cs="Cambria"/>
      <w:color w:val="000000"/>
      <w:sz w:val="24"/>
      <w:szCs w:val="24"/>
      <w:lang w:val="es-MX" w:eastAsia="es-MX" w:bidi="ar-SA"/>
    </w:rPr>
  </w:style>
  <w:style w:type="paragraph" w:styleId="2">
    <w:name w:val="heading 1"/>
    <w:basedOn w:val="1"/>
    <w:next w:val="1"/>
    <w:link w:val="23"/>
    <w:uiPriority w:val="0"/>
    <w:pPr>
      <w:keepNext/>
      <w:keepLines/>
      <w:spacing w:before="480"/>
      <w:outlineLvl w:val="0"/>
    </w:pPr>
    <w:rPr>
      <w:rFonts w:ascii="Calibri" w:hAnsi="Calibri" w:eastAsia="Calibri" w:cs="Calibri"/>
      <w:b/>
      <w:color w:val="335B8A"/>
      <w:sz w:val="32"/>
      <w:szCs w:val="32"/>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uiPriority w:val="99"/>
    <w:rPr>
      <w:sz w:val="16"/>
      <w:szCs w:val="16"/>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character" w:styleId="7">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8">
    <w:name w:val="page number"/>
    <w:basedOn w:val="3"/>
    <w:semiHidden/>
    <w:unhideWhenUsed/>
    <w:qFormat/>
    <w:uiPriority w:val="99"/>
  </w:style>
  <w:style w:type="paragraph" w:styleId="9">
    <w:name w:val="annotation subject"/>
    <w:basedOn w:val="10"/>
    <w:next w:val="10"/>
    <w:link w:val="19"/>
    <w:semiHidden/>
    <w:unhideWhenUsed/>
    <w:uiPriority w:val="99"/>
    <w:rPr>
      <w:b/>
      <w:bCs/>
    </w:rPr>
  </w:style>
  <w:style w:type="paragraph" w:styleId="10">
    <w:name w:val="annotation text"/>
    <w:basedOn w:val="1"/>
    <w:link w:val="17"/>
    <w:semiHidden/>
    <w:unhideWhenUsed/>
    <w:uiPriority w:val="99"/>
    <w:rPr>
      <w:sz w:val="20"/>
      <w:szCs w:val="20"/>
    </w:rPr>
  </w:style>
  <w:style w:type="paragraph" w:styleId="11">
    <w:name w:val="Balloon Text"/>
    <w:basedOn w:val="1"/>
    <w:link w:val="18"/>
    <w:semiHidden/>
    <w:unhideWhenUsed/>
    <w:uiPriority w:val="99"/>
    <w:rPr>
      <w:rFonts w:ascii="Segoe UI" w:hAnsi="Segoe UI" w:cs="Segoe UI"/>
      <w:sz w:val="18"/>
      <w:szCs w:val="18"/>
    </w:rPr>
  </w:style>
  <w:style w:type="paragraph" w:styleId="12">
    <w:name w:val="header"/>
    <w:basedOn w:val="1"/>
    <w:link w:val="21"/>
    <w:unhideWhenUsed/>
    <w:qFormat/>
    <w:uiPriority w:val="99"/>
    <w:pPr>
      <w:tabs>
        <w:tab w:val="center" w:pos="4419"/>
        <w:tab w:val="right" w:pos="8838"/>
      </w:tabs>
    </w:pPr>
  </w:style>
  <w:style w:type="paragraph" w:styleId="13">
    <w:name w:val="footer"/>
    <w:basedOn w:val="1"/>
    <w:link w:val="22"/>
    <w:unhideWhenUsed/>
    <w:uiPriority w:val="99"/>
    <w:pPr>
      <w:tabs>
        <w:tab w:val="center" w:pos="4419"/>
        <w:tab w:val="right" w:pos="8838"/>
      </w:tabs>
    </w:pPr>
  </w:style>
  <w:style w:type="paragraph" w:styleId="14">
    <w:name w:val="Title"/>
    <w:basedOn w:val="1"/>
    <w:next w:val="1"/>
    <w:link w:val="16"/>
    <w:uiPriority w:val="0"/>
    <w:pPr>
      <w:pBdr>
        <w:bottom w:val="single" w:color="4F81BD" w:sz="8" w:space="4"/>
      </w:pBdr>
      <w:spacing w:after="300"/>
      <w:contextualSpacing/>
    </w:pPr>
    <w:rPr>
      <w:rFonts w:ascii="Calibri" w:hAnsi="Calibri" w:eastAsia="Calibri" w:cs="Calibri"/>
      <w:color w:val="17365D"/>
      <w:sz w:val="52"/>
      <w:szCs w:val="52"/>
    </w:rPr>
  </w:style>
  <w:style w:type="table" w:styleId="15">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Título Car"/>
    <w:basedOn w:val="3"/>
    <w:link w:val="14"/>
    <w:uiPriority w:val="0"/>
    <w:rPr>
      <w:rFonts w:ascii="Calibri" w:hAnsi="Calibri" w:eastAsia="Calibri" w:cs="Calibri"/>
      <w:color w:val="17365D"/>
      <w:sz w:val="52"/>
      <w:szCs w:val="52"/>
      <w:lang w:eastAsia="es-MX"/>
    </w:rPr>
  </w:style>
  <w:style w:type="character" w:customStyle="1" w:styleId="17">
    <w:name w:val="Texto comentario Car"/>
    <w:basedOn w:val="3"/>
    <w:link w:val="10"/>
    <w:semiHidden/>
    <w:uiPriority w:val="99"/>
    <w:rPr>
      <w:rFonts w:ascii="Cambria" w:hAnsi="Cambria" w:eastAsia="Cambria" w:cs="Cambria"/>
      <w:color w:val="000000"/>
      <w:sz w:val="20"/>
      <w:szCs w:val="20"/>
      <w:lang w:eastAsia="es-MX"/>
    </w:rPr>
  </w:style>
  <w:style w:type="character" w:customStyle="1" w:styleId="18">
    <w:name w:val="Texto de globo Car"/>
    <w:basedOn w:val="3"/>
    <w:link w:val="11"/>
    <w:semiHidden/>
    <w:qFormat/>
    <w:uiPriority w:val="99"/>
    <w:rPr>
      <w:rFonts w:ascii="Segoe UI" w:hAnsi="Segoe UI" w:eastAsia="Cambria" w:cs="Segoe UI"/>
      <w:color w:val="000000"/>
      <w:sz w:val="18"/>
      <w:szCs w:val="18"/>
      <w:lang w:eastAsia="es-MX"/>
    </w:rPr>
  </w:style>
  <w:style w:type="character" w:customStyle="1" w:styleId="19">
    <w:name w:val="Asunto del comentario Car"/>
    <w:basedOn w:val="17"/>
    <w:link w:val="9"/>
    <w:semiHidden/>
    <w:uiPriority w:val="99"/>
    <w:rPr>
      <w:rFonts w:ascii="Cambria" w:hAnsi="Cambria" w:eastAsia="Cambria" w:cs="Cambria"/>
      <w:b/>
      <w:bCs/>
      <w:color w:val="000000"/>
      <w:sz w:val="20"/>
      <w:szCs w:val="20"/>
      <w:lang w:eastAsia="es-MX"/>
    </w:rPr>
  </w:style>
  <w:style w:type="paragraph" w:styleId="20">
    <w:name w:val="List Paragraph"/>
    <w:basedOn w:val="1"/>
    <w:qFormat/>
    <w:uiPriority w:val="34"/>
    <w:pPr>
      <w:ind w:left="720"/>
      <w:contextualSpacing/>
    </w:pPr>
  </w:style>
  <w:style w:type="character" w:customStyle="1" w:styleId="21">
    <w:name w:val="Encabezado Car"/>
    <w:basedOn w:val="3"/>
    <w:link w:val="12"/>
    <w:uiPriority w:val="99"/>
    <w:rPr>
      <w:rFonts w:ascii="Cambria" w:hAnsi="Cambria" w:eastAsia="Cambria" w:cs="Cambria"/>
      <w:color w:val="000000"/>
      <w:sz w:val="24"/>
      <w:szCs w:val="24"/>
      <w:lang w:eastAsia="es-MX"/>
    </w:rPr>
  </w:style>
  <w:style w:type="character" w:customStyle="1" w:styleId="22">
    <w:name w:val="Pie de página Car"/>
    <w:basedOn w:val="3"/>
    <w:link w:val="13"/>
    <w:uiPriority w:val="99"/>
    <w:rPr>
      <w:rFonts w:ascii="Cambria" w:hAnsi="Cambria" w:eastAsia="Cambria" w:cs="Cambria"/>
      <w:color w:val="000000"/>
      <w:sz w:val="24"/>
      <w:szCs w:val="24"/>
      <w:lang w:eastAsia="es-MX"/>
    </w:rPr>
  </w:style>
  <w:style w:type="character" w:customStyle="1" w:styleId="23">
    <w:name w:val="Título 1 Car"/>
    <w:basedOn w:val="3"/>
    <w:link w:val="2"/>
    <w:qFormat/>
    <w:uiPriority w:val="0"/>
    <w:rPr>
      <w:rFonts w:ascii="Calibri" w:hAnsi="Calibri" w:eastAsia="Calibri" w:cs="Calibri"/>
      <w:b/>
      <w:color w:val="335B8A"/>
      <w:sz w:val="32"/>
      <w:szCs w:val="32"/>
      <w:lang w:eastAsia="es-MX"/>
    </w:rPr>
  </w:style>
  <w:style w:type="paragraph" w:customStyle="1" w:styleId="24">
    <w:name w:val="Titulo rubrica"/>
    <w:basedOn w:val="1"/>
    <w:qFormat/>
    <w:uiPriority w:val="0"/>
    <w:pPr>
      <w:pBdr>
        <w:top w:val="none" w:color="auto" w:sz="0" w:space="0"/>
        <w:left w:val="none" w:color="auto" w:sz="0" w:space="0"/>
        <w:bottom w:val="none" w:color="auto" w:sz="0" w:space="0"/>
        <w:right w:val="none" w:color="auto" w:sz="0" w:space="0"/>
        <w:between w:val="none" w:color="auto" w:sz="0" w:space="0"/>
      </w:pBdr>
      <w:spacing w:before="120" w:after="120" w:line="276" w:lineRule="auto"/>
    </w:pPr>
    <w:rPr>
      <w:rFonts w:ascii="Arial" w:hAnsi="Arial" w:eastAsiaTheme="minorHAnsi" w:cstheme="minorBidi"/>
      <w:b/>
      <w:color w:val="404040" w:themeColor="text1" w:themeTint="BF"/>
      <w:sz w:val="22"/>
      <w:szCs w:val="22"/>
      <w:lang w:eastAsia="en-US"/>
      <w14:textFill>
        <w14:solidFill>
          <w14:schemeClr w14:val="tx1">
            <w14:lumMod w14:val="75000"/>
            <w14:lumOff w14:val="25000"/>
          </w14:schemeClr>
        </w14:solidFill>
      </w14:textFill>
    </w:rPr>
  </w:style>
  <w:style w:type="paragraph" w:customStyle="1" w:styleId="25">
    <w:name w:val="Texto pleca"/>
    <w:basedOn w:val="1"/>
    <w:qFormat/>
    <w:uiPriority w:val="0"/>
    <w:pPr>
      <w:pBdr>
        <w:top w:val="none" w:color="auto" w:sz="0" w:space="0"/>
        <w:left w:val="none" w:color="auto" w:sz="0" w:space="0"/>
        <w:bottom w:val="none" w:color="auto" w:sz="0" w:space="0"/>
        <w:right w:val="none" w:color="auto" w:sz="0" w:space="0"/>
        <w:between w:val="none" w:color="auto" w:sz="0" w:space="0"/>
      </w:pBdr>
      <w:spacing w:before="120" w:after="120"/>
    </w:pPr>
    <w:rPr>
      <w:rFonts w:ascii="Arial" w:hAnsi="Arial" w:cs="Arial" w:eastAsiaTheme="minorHAnsi"/>
      <w:b/>
      <w:color w:val="FFFFFF" w:themeColor="background1"/>
      <w:sz w:val="20"/>
      <w:szCs w:val="20"/>
      <w:lang w:eastAsia="en-US"/>
      <w14:textFill>
        <w14:solidFill>
          <w14:schemeClr w14:val="bg1"/>
        </w14:solidFill>
      </w14:textFill>
    </w:rPr>
  </w:style>
  <w:style w:type="table" w:customStyle="1" w:styleId="26">
    <w:name w:val="Grid Table 5 Dark Accent 2"/>
    <w:basedOn w:val="4"/>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cPr>
        <w:shd w:val="clear" w:color="auto" w:fill="F7CAAC" w:themeFill="accent2" w:themeFillTint="66"/>
      </w:tcPr>
    </w:tblStylePr>
    <w:tblStylePr w:type="band1Horz">
      <w:tcPr>
        <w:shd w:val="clear" w:color="auto" w:fill="F7CAAC" w:themeFill="accent2" w:themeFillTint="66"/>
      </w:tcPr>
    </w:tblStylePr>
  </w:style>
  <w:style w:type="table" w:customStyle="1" w:styleId="27">
    <w:name w:val="Grid Table 4 Accent 2"/>
    <w:basedOn w:val="4"/>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character" w:customStyle="1" w:styleId="28">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229</Words>
  <Characters>1260</Characters>
  <Lines>10</Lines>
  <Paragraphs>2</Paragraphs>
  <TotalTime>59</TotalTime>
  <ScaleCrop>false</ScaleCrop>
  <LinksUpToDate>false</LinksUpToDate>
  <CharactersWithSpaces>1487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2020-03-14T02:48:00Z</dcterms:created>
  <dc:creator>USUARIO</dc:creator>
  <cp:lastModifiedBy>Master</cp:lastModifiedBy>
  <dcterms:modified xsi:type="dcterms:W3CDTF">2026-03-25T22:37:09Z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A01BD998ACCF4740A16B444348B2CE50_13</vt:lpwstr>
  </property>
</Properties>
</file>