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47AA" w14:textId="3D9FB03F" w:rsidR="00B55B7C" w:rsidRDefault="00B55B7C" w:rsidP="00B55B7C">
      <w:pPr>
        <w:pStyle w:val="Heading1"/>
      </w:pPr>
      <w:bookmarkStart w:id="0" w:name="_heading=h.qhid2x9e50i8" w:colFirst="0" w:colLast="0"/>
      <w:bookmarkEnd w:id="0"/>
      <w:r>
        <w:t>Lab 1 – Encriptado y Decriptado de Texto</w:t>
      </w:r>
    </w:p>
    <w:p w14:paraId="4B7E9FA4" w14:textId="77777777" w:rsidR="00B55B7C" w:rsidRDefault="00B55B7C" w:rsidP="00B5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color w:val="2E75B5"/>
          <w:sz w:val="26"/>
          <w:szCs w:val="26"/>
        </w:rPr>
      </w:pPr>
      <w:r>
        <w:rPr>
          <w:color w:val="2E75B5"/>
          <w:sz w:val="26"/>
          <w:szCs w:val="26"/>
        </w:rPr>
        <w:t>Competencias a desarrollar</w:t>
      </w:r>
    </w:p>
    <w:p w14:paraId="4F8298FF" w14:textId="461C3469" w:rsidR="00B55B7C" w:rsidRPr="00B55B7C" w:rsidRDefault="00B55B7C" w:rsidP="00B55B7C">
      <w:pPr>
        <w:numPr>
          <w:ilvl w:val="0"/>
          <w:numId w:val="1"/>
        </w:numPr>
        <w:spacing w:line="276" w:lineRule="auto"/>
        <w:jc w:val="both"/>
      </w:pPr>
      <w:r w:rsidRPr="00B55B7C">
        <w:rPr>
          <w:lang w:val="es-419"/>
        </w:rPr>
        <w:t>Implementar el uso de funciones para encriptar y de</w:t>
      </w:r>
      <w:r>
        <w:rPr>
          <w:lang w:val="es-419"/>
        </w:rPr>
        <w:t>criptar un texto cifrado</w:t>
      </w:r>
      <w:bookmarkStart w:id="1" w:name="_heading=h.p604i3vbf8u1" w:colFirst="0" w:colLast="0"/>
      <w:bookmarkEnd w:id="1"/>
    </w:p>
    <w:p w14:paraId="454BB3F7" w14:textId="459B0954" w:rsidR="00B55B7C" w:rsidRDefault="00B55B7C" w:rsidP="00B55B7C">
      <w:pPr>
        <w:numPr>
          <w:ilvl w:val="0"/>
          <w:numId w:val="1"/>
        </w:numPr>
        <w:spacing w:line="276" w:lineRule="auto"/>
        <w:jc w:val="both"/>
      </w:pPr>
      <w:r>
        <w:t xml:space="preserve">Identifica los requisitos </w:t>
      </w:r>
      <w:r w:rsidRPr="00B55B7C">
        <w:rPr>
          <w:lang w:val="es-419"/>
        </w:rPr>
        <w:t>para un análisis de fuerza bruta por frecuencia</w:t>
      </w:r>
      <w:r>
        <w:t>.</w:t>
      </w:r>
    </w:p>
    <w:p w14:paraId="6AEAFA4C" w14:textId="77777777" w:rsidR="00775132" w:rsidRDefault="00775132" w:rsidP="00B5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color w:val="2E75B5"/>
          <w:sz w:val="26"/>
          <w:szCs w:val="26"/>
        </w:rPr>
      </w:pPr>
    </w:p>
    <w:p w14:paraId="16607587" w14:textId="67B3770C" w:rsidR="00B55B7C" w:rsidRDefault="00B55B7C" w:rsidP="00B5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</w:pPr>
      <w:r>
        <w:rPr>
          <w:color w:val="2E75B5"/>
          <w:sz w:val="26"/>
          <w:szCs w:val="26"/>
        </w:rPr>
        <w:t>Problema</w:t>
      </w:r>
      <w:r>
        <w:rPr>
          <w:color w:val="2E75B5"/>
          <w:sz w:val="26"/>
          <w:szCs w:val="26"/>
          <w:lang w:val="en-US"/>
        </w:rPr>
        <w:t>s</w:t>
      </w:r>
      <w:r>
        <w:rPr>
          <w:color w:val="2E75B5"/>
          <w:sz w:val="26"/>
          <w:szCs w:val="26"/>
        </w:rPr>
        <w:t xml:space="preserve"> a resolver</w:t>
      </w:r>
    </w:p>
    <w:p w14:paraId="49F18A03" w14:textId="7A8B56B1" w:rsidR="00B55B7C" w:rsidRDefault="00B55B7C" w:rsidP="00B55B7C">
      <w:pPr>
        <w:pStyle w:val="ListParagraph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lang w:val="es-419"/>
        </w:rPr>
      </w:pPr>
      <w:r w:rsidRPr="00B55B7C">
        <w:rPr>
          <w:lang w:val="es-419"/>
        </w:rPr>
        <w:t>Implementar las funciónes de encriptado y decriptado para un texto plano en castellano (27 letras) para los siguntes métodos</w:t>
      </w:r>
      <w:r w:rsidR="00A051F1">
        <w:rPr>
          <w:lang w:val="es-419"/>
        </w:rPr>
        <w:t xml:space="preserve"> (30 puntos)</w:t>
      </w:r>
    </w:p>
    <w:p w14:paraId="321BDDB4" w14:textId="77777777" w:rsidR="00B55B7C" w:rsidRDefault="00B55B7C" w:rsidP="00B55B7C">
      <w:pPr>
        <w:pStyle w:val="ListParagraph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lang w:val="es-419"/>
        </w:rPr>
      </w:pPr>
      <w:r w:rsidRPr="00B55B7C">
        <w:rPr>
          <w:lang w:val="es-419"/>
        </w:rPr>
        <w:t>Cifrado Caesar</w:t>
      </w:r>
    </w:p>
    <w:p w14:paraId="1B59BBC4" w14:textId="77777777" w:rsidR="00B55B7C" w:rsidRDefault="00B55B7C" w:rsidP="00B55B7C">
      <w:pPr>
        <w:pStyle w:val="ListParagraph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lang w:val="es-419"/>
        </w:rPr>
      </w:pPr>
      <w:r w:rsidRPr="00B55B7C">
        <w:rPr>
          <w:lang w:val="es-419"/>
        </w:rPr>
        <w:t>Cifrado afín</w:t>
      </w:r>
    </w:p>
    <w:p w14:paraId="286A085E" w14:textId="708E3A26" w:rsidR="00B55B7C" w:rsidRDefault="00B55B7C" w:rsidP="00B55B7C">
      <w:pPr>
        <w:pStyle w:val="ListParagraph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lang w:val="es-419"/>
        </w:rPr>
      </w:pPr>
      <w:r w:rsidRPr="00B55B7C">
        <w:rPr>
          <w:lang w:val="es-419"/>
        </w:rPr>
        <w:t>Cifrado Vigenére</w:t>
      </w:r>
    </w:p>
    <w:p w14:paraId="7A444C57" w14:textId="77777777" w:rsidR="00B55B7C" w:rsidRPr="00B55B7C" w:rsidRDefault="00B55B7C" w:rsidP="009E6ACA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left="1440"/>
        <w:jc w:val="both"/>
        <w:rPr>
          <w:lang w:val="es-419"/>
        </w:rPr>
      </w:pPr>
    </w:p>
    <w:p w14:paraId="2EA5C421" w14:textId="5C6EA262" w:rsidR="00B55B7C" w:rsidRPr="00B55B7C" w:rsidRDefault="00B55B7C" w:rsidP="00B55B7C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lang w:val="es-419"/>
        </w:rPr>
      </w:pPr>
      <w:r w:rsidRPr="00B55B7C">
        <w:rPr>
          <w:lang w:val="es-419"/>
        </w:rPr>
        <w:t>Para cada m</w:t>
      </w:r>
      <w:r>
        <w:rPr>
          <w:lang w:val="es-419"/>
        </w:rPr>
        <w:t>é</w:t>
      </w:r>
      <w:r w:rsidRPr="00B55B7C">
        <w:rPr>
          <w:lang w:val="es-419"/>
        </w:rPr>
        <w:t>todo, muestre ejemplos sencillos de encriptado y decriptado (para verificar que funcionan correctamente).</w:t>
      </w:r>
    </w:p>
    <w:p w14:paraId="78AE23EC" w14:textId="77777777" w:rsidR="00B55B7C" w:rsidRDefault="00B55B7C" w:rsidP="00B5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</w:pPr>
    </w:p>
    <w:p w14:paraId="4980BF5A" w14:textId="3FA8E5B9" w:rsidR="00B55B7C" w:rsidRDefault="00B55B7C" w:rsidP="00B55B7C">
      <w:pPr>
        <w:pStyle w:val="ListParagraph"/>
        <w:rPr>
          <w:lang w:val="es-GT"/>
        </w:rPr>
      </w:pPr>
      <w:r w:rsidRPr="00B55B7C">
        <w:rPr>
          <w:b/>
          <w:bCs/>
          <w:lang w:val="es-GT"/>
        </w:rPr>
        <w:t>Sugerencia</w:t>
      </w:r>
      <w:r>
        <w:rPr>
          <w:lang w:val="es-GT"/>
        </w:rPr>
        <w:t>:</w:t>
      </w:r>
    </w:p>
    <w:p w14:paraId="221D8109" w14:textId="77777777" w:rsidR="00B55B7C" w:rsidRDefault="00B55B7C" w:rsidP="00B55B7C">
      <w:pPr>
        <w:pStyle w:val="ListParagraph"/>
        <w:rPr>
          <w:lang w:val="es-GT"/>
        </w:rPr>
      </w:pPr>
    </w:p>
    <w:p w14:paraId="04B86424" w14:textId="27B55008" w:rsidR="00B55B7C" w:rsidRDefault="00B55B7C" w:rsidP="00E55848">
      <w:pPr>
        <w:pStyle w:val="ListParagraph"/>
        <w:numPr>
          <w:ilvl w:val="0"/>
          <w:numId w:val="5"/>
        </w:numPr>
        <w:rPr>
          <w:lang w:val="es-GT"/>
        </w:rPr>
      </w:pPr>
      <w:r>
        <w:rPr>
          <w:lang w:val="es-GT"/>
        </w:rPr>
        <w:t>Para i</w:t>
      </w:r>
      <w:r w:rsidRPr="00B55B7C">
        <w:rPr>
          <w:lang w:val="es-GT"/>
        </w:rPr>
        <w:t xml:space="preserve">mplementar funciones para encriptar y decriptar </w:t>
      </w:r>
      <w:r>
        <w:rPr>
          <w:lang w:val="es-GT"/>
        </w:rPr>
        <w:t>p</w:t>
      </w:r>
      <w:r w:rsidRPr="00B55B7C">
        <w:rPr>
          <w:lang w:val="es-GT"/>
        </w:rPr>
        <w:t>robablemente antes se deba construir una funci</w:t>
      </w:r>
      <w:r>
        <w:rPr>
          <w:lang w:val="es-GT"/>
        </w:rPr>
        <w:t>ó</w:t>
      </w:r>
      <w:r w:rsidRPr="00B55B7C">
        <w:rPr>
          <w:lang w:val="es-GT"/>
        </w:rPr>
        <w:t>n que limpie el texto plano, removiendo caracteres no alfab</w:t>
      </w:r>
      <w:r>
        <w:rPr>
          <w:lang w:val="es-GT"/>
        </w:rPr>
        <w:t>é</w:t>
      </w:r>
      <w:r w:rsidRPr="00B55B7C">
        <w:rPr>
          <w:lang w:val="es-GT"/>
        </w:rPr>
        <w:t>ticos.</w:t>
      </w:r>
    </w:p>
    <w:p w14:paraId="57CBDB07" w14:textId="77777777" w:rsidR="00B55B7C" w:rsidRDefault="00B55B7C" w:rsidP="00B55B7C">
      <w:pPr>
        <w:pStyle w:val="ListParagraph"/>
        <w:rPr>
          <w:lang w:val="es-GT"/>
        </w:rPr>
      </w:pPr>
    </w:p>
    <w:p w14:paraId="51BA3E46" w14:textId="77777777" w:rsidR="00B55B7C" w:rsidRDefault="00B55B7C" w:rsidP="00B55B7C">
      <w:pPr>
        <w:pStyle w:val="ListParagraph"/>
        <w:rPr>
          <w:lang w:val="es-GT"/>
        </w:rPr>
      </w:pPr>
    </w:p>
    <w:p w14:paraId="58B87800" w14:textId="3BE0B160" w:rsidR="00B55B7C" w:rsidRDefault="00B55B7C" w:rsidP="00B55B7C">
      <w:pPr>
        <w:pStyle w:val="ListParagraph"/>
        <w:numPr>
          <w:ilvl w:val="0"/>
          <w:numId w:val="3"/>
        </w:numPr>
        <w:rPr>
          <w:lang w:val="es-GT"/>
        </w:rPr>
      </w:pPr>
      <w:r w:rsidRPr="00B55B7C">
        <w:rPr>
          <w:lang w:val="es-GT"/>
        </w:rPr>
        <w:t>Implementar el uso de funciones para encriptar y decriptar un texto cifrado</w:t>
      </w:r>
      <w:r>
        <w:rPr>
          <w:lang w:val="es-GT"/>
        </w:rPr>
        <w:t>.</w:t>
      </w:r>
      <w:r w:rsidR="00A051F1">
        <w:rPr>
          <w:lang w:val="es-GT"/>
        </w:rPr>
        <w:t xml:space="preserve"> (30 puntos)</w:t>
      </w:r>
    </w:p>
    <w:p w14:paraId="7060971A" w14:textId="77777777" w:rsidR="00E55848" w:rsidRDefault="00E55848" w:rsidP="00E55848">
      <w:pPr>
        <w:pStyle w:val="ListParagraph"/>
        <w:rPr>
          <w:lang w:val="es-GT"/>
        </w:rPr>
      </w:pPr>
    </w:p>
    <w:p w14:paraId="4761E850" w14:textId="77777777" w:rsidR="00E55848" w:rsidRDefault="00E55848" w:rsidP="00E55848">
      <w:pPr>
        <w:ind w:left="360" w:firstLine="360"/>
        <w:rPr>
          <w:b/>
          <w:bCs/>
          <w:lang w:val="es-GT"/>
        </w:rPr>
      </w:pPr>
      <w:r w:rsidRPr="00E55848">
        <w:rPr>
          <w:b/>
          <w:bCs/>
          <w:lang w:val="es-GT"/>
        </w:rPr>
        <w:t>Sugerencias:</w:t>
      </w:r>
    </w:p>
    <w:p w14:paraId="13B03022" w14:textId="77777777" w:rsidR="00E55848" w:rsidRDefault="00E55848" w:rsidP="00E55848">
      <w:pPr>
        <w:ind w:left="360" w:firstLine="360"/>
        <w:rPr>
          <w:b/>
          <w:bCs/>
          <w:lang w:val="es-GT"/>
        </w:rPr>
      </w:pPr>
    </w:p>
    <w:p w14:paraId="387EE205" w14:textId="5A6F81B8" w:rsidR="00E55848" w:rsidRPr="00E55848" w:rsidRDefault="00E55848" w:rsidP="00E55848">
      <w:pPr>
        <w:pStyle w:val="ListParagraph"/>
        <w:numPr>
          <w:ilvl w:val="0"/>
          <w:numId w:val="5"/>
        </w:numPr>
        <w:rPr>
          <w:b/>
          <w:bCs/>
          <w:lang w:val="es-GT"/>
        </w:rPr>
      </w:pPr>
      <w:r w:rsidRPr="00E55848">
        <w:rPr>
          <w:lang w:val="es-GT"/>
        </w:rPr>
        <w:t xml:space="preserve">Para construir una función que calcule las distribución de los caracteres que aparecen en el texto cifrado, se espera que su la función calcule las probabilidades </w:t>
      </w:r>
      <w:r w:rsidRPr="00E55848">
        <w:rPr>
          <w:b/>
          <w:bCs/>
          <w:lang w:val="es-GT"/>
        </w:rPr>
        <w:t>(las frecuencias divido el total de caracteres)</w:t>
      </w:r>
      <w:r w:rsidRPr="00E55848">
        <w:rPr>
          <w:lang w:val="es-GT"/>
        </w:rPr>
        <w:t>. (Es recomendable completar las letras que no aparezcan en su texto, con probabilidad 0.)</w:t>
      </w:r>
    </w:p>
    <w:p w14:paraId="48A9D4AD" w14:textId="77777777" w:rsidR="00E55848" w:rsidRDefault="00E55848" w:rsidP="00E55848">
      <w:pPr>
        <w:pStyle w:val="ListParagraph"/>
        <w:rPr>
          <w:lang w:val="es-GT"/>
        </w:rPr>
      </w:pPr>
    </w:p>
    <w:p w14:paraId="265EF4A4" w14:textId="77777777" w:rsidR="00E55848" w:rsidRDefault="00E55848" w:rsidP="00E55848">
      <w:pPr>
        <w:pStyle w:val="ListParagraph"/>
        <w:rPr>
          <w:lang w:val="es-GT"/>
        </w:rPr>
      </w:pPr>
    </w:p>
    <w:p w14:paraId="2DA947DE" w14:textId="77777777" w:rsidR="00E55848" w:rsidRDefault="00E55848" w:rsidP="00E55848">
      <w:pPr>
        <w:pStyle w:val="ListParagraph"/>
        <w:rPr>
          <w:lang w:val="es-GT"/>
        </w:rPr>
      </w:pPr>
    </w:p>
    <w:p w14:paraId="205A6A11" w14:textId="77777777" w:rsidR="00E55848" w:rsidRDefault="00E55848" w:rsidP="00E55848">
      <w:pPr>
        <w:pStyle w:val="ListParagraph"/>
        <w:rPr>
          <w:lang w:val="es-GT"/>
        </w:rPr>
      </w:pPr>
    </w:p>
    <w:p w14:paraId="722BDF9C" w14:textId="77777777" w:rsidR="00E55848" w:rsidRDefault="00E55848" w:rsidP="00E55848">
      <w:pPr>
        <w:pStyle w:val="ListParagraph"/>
        <w:rPr>
          <w:lang w:val="es-GT"/>
        </w:rPr>
      </w:pPr>
    </w:p>
    <w:p w14:paraId="46641E00" w14:textId="77777777" w:rsidR="00E55848" w:rsidRDefault="00E55848" w:rsidP="00E55848">
      <w:pPr>
        <w:pStyle w:val="ListParagraph"/>
        <w:rPr>
          <w:lang w:val="es-GT"/>
        </w:rPr>
      </w:pPr>
    </w:p>
    <w:p w14:paraId="2DF18D20" w14:textId="77777777" w:rsidR="00AC22EE" w:rsidRDefault="00AC22EE" w:rsidP="00E55848">
      <w:pPr>
        <w:pStyle w:val="ListParagraph"/>
        <w:rPr>
          <w:lang w:val="es-GT"/>
        </w:rPr>
      </w:pPr>
    </w:p>
    <w:p w14:paraId="415CF687" w14:textId="6CBAAFD4" w:rsidR="00E55848" w:rsidRDefault="00B55B7C" w:rsidP="00AC22EE">
      <w:pPr>
        <w:pStyle w:val="ListParagraph"/>
        <w:numPr>
          <w:ilvl w:val="0"/>
          <w:numId w:val="3"/>
        </w:numPr>
        <w:rPr>
          <w:lang w:val="es-GT"/>
        </w:rPr>
      </w:pPr>
      <w:r w:rsidRPr="00B55B7C">
        <w:rPr>
          <w:lang w:val="es-GT"/>
        </w:rPr>
        <w:lastRenderedPageBreak/>
        <w:t xml:space="preserve">Implementar </w:t>
      </w:r>
      <w:r>
        <w:rPr>
          <w:lang w:val="es-GT"/>
        </w:rPr>
        <w:t>una función</w:t>
      </w:r>
      <w:r w:rsidR="00AC22EE">
        <w:rPr>
          <w:lang w:val="es-GT"/>
        </w:rPr>
        <w:t xml:space="preserve"> </w:t>
      </w:r>
      <w:r>
        <w:rPr>
          <w:lang w:val="es-GT"/>
        </w:rPr>
        <w:t xml:space="preserve">para comparar la distribución </w:t>
      </w:r>
      <w:r w:rsidR="00AC22EE">
        <w:rPr>
          <w:lang w:val="es-GT"/>
        </w:rPr>
        <w:t xml:space="preserve">encontrada </w:t>
      </w:r>
      <w:r>
        <w:rPr>
          <w:lang w:val="es-GT"/>
        </w:rPr>
        <w:t>contra la distribución teórica de las letras del castellanos.</w:t>
      </w:r>
      <w:r w:rsidR="00A051F1">
        <w:rPr>
          <w:lang w:val="es-GT"/>
        </w:rPr>
        <w:t xml:space="preserve"> (40 </w:t>
      </w:r>
      <w:r w:rsidR="00CC1B66">
        <w:rPr>
          <w:lang w:val="es-GT"/>
        </w:rPr>
        <w:t>puntos)</w:t>
      </w:r>
    </w:p>
    <w:p w14:paraId="7DBE8629" w14:textId="77777777" w:rsidR="00AC22EE" w:rsidRDefault="00AC22EE" w:rsidP="00AC22EE">
      <w:pPr>
        <w:rPr>
          <w:lang w:val="es-GT"/>
        </w:rPr>
      </w:pPr>
    </w:p>
    <w:p w14:paraId="0D58F73A" w14:textId="77777777" w:rsidR="00AC22EE" w:rsidRDefault="00AC22EE" w:rsidP="00AC22EE">
      <w:pPr>
        <w:rPr>
          <w:lang w:val="es-GT"/>
        </w:rPr>
      </w:pPr>
    </w:p>
    <w:p w14:paraId="71DC87C7" w14:textId="77777777" w:rsidR="00AC22EE" w:rsidRDefault="00AC22EE" w:rsidP="00AC22EE">
      <w:pPr>
        <w:rPr>
          <w:lang w:val="es-GT"/>
        </w:rPr>
      </w:pPr>
    </w:p>
    <w:p w14:paraId="4385C47D" w14:textId="00E70B41" w:rsidR="00AC22EE" w:rsidRDefault="00775132" w:rsidP="00775132">
      <w:pPr>
        <w:jc w:val="center"/>
        <w:rPr>
          <w:lang w:val="es-GT"/>
        </w:rPr>
      </w:pPr>
      <w:r>
        <w:fldChar w:fldCharType="begin"/>
      </w:r>
      <w:r>
        <w:instrText xml:space="preserve"> INCLUDEPICTURE "https://upload.wikimedia.org/wikipedia/commons/thumb/c/c8/Frecuencia_de_uso_de_letras_en_espa%C3%B1ol.svg/500px-Frecuencia_de_uso_de_letras_en_espa%C3%B1ol.svg.png"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E003A4F" wp14:editId="4E0AABD3">
            <wp:extent cx="3494505" cy="2620879"/>
            <wp:effectExtent l="0" t="0" r="0" b="0"/>
            <wp:docPr id="1846420939" name="Picture 1" descr="A graph of a number of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20939" name="Picture 1" descr="A graph of a number of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32" cy="263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99EB472" w14:textId="77777777" w:rsidR="00AC22EE" w:rsidRDefault="00AC22EE" w:rsidP="00AC22EE">
      <w:pPr>
        <w:rPr>
          <w:lang w:val="es-GT"/>
        </w:rPr>
      </w:pPr>
    </w:p>
    <w:p w14:paraId="09F2C1AB" w14:textId="77777777" w:rsidR="00AC22EE" w:rsidRDefault="00AC22EE" w:rsidP="00AC22EE">
      <w:pPr>
        <w:rPr>
          <w:lang w:val="es-GT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871"/>
        <w:gridCol w:w="760"/>
        <w:gridCol w:w="760"/>
        <w:gridCol w:w="760"/>
        <w:gridCol w:w="871"/>
        <w:gridCol w:w="760"/>
        <w:gridCol w:w="760"/>
        <w:gridCol w:w="760"/>
        <w:gridCol w:w="760"/>
      </w:tblGrid>
      <w:tr w:rsidR="00AC22EE" w:rsidRPr="00AC22EE" w14:paraId="214F7AD6" w14:textId="77777777" w:rsidTr="00AC22E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012442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Letra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D8EC30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6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E9E327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5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BC105A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CC4DF2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D7236A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7685EF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FCCF02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9E4782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2A2084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I</w:t>
            </w:r>
          </w:p>
        </w:tc>
      </w:tr>
      <w:tr w:rsidR="00AC22EE" w:rsidRPr="00AC22EE" w14:paraId="548F89CA" w14:textId="77777777" w:rsidTr="00AC22E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281B58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ADA9E6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12,53%</w:t>
            </w:r>
          </w:p>
        </w:tc>
        <w:tc>
          <w:tcPr>
            <w:tcW w:w="6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5BDFD4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1,42%</w:t>
            </w:r>
          </w:p>
        </w:tc>
        <w:tc>
          <w:tcPr>
            <w:tcW w:w="5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A6B663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4,68%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AFBCDE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5,86%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ED86BC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13,68%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56BE53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0,69%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D062CD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1,01%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6B147D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0,70%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FDB3DB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6,25%</w:t>
            </w:r>
          </w:p>
        </w:tc>
      </w:tr>
    </w:tbl>
    <w:p w14:paraId="11AB9594" w14:textId="77777777" w:rsidR="00AC22EE" w:rsidRDefault="00AC22EE" w:rsidP="00AC22E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828"/>
        <w:gridCol w:w="850"/>
        <w:gridCol w:w="760"/>
        <w:gridCol w:w="760"/>
        <w:gridCol w:w="760"/>
        <w:gridCol w:w="839"/>
        <w:gridCol w:w="709"/>
        <w:gridCol w:w="841"/>
        <w:gridCol w:w="9"/>
        <w:gridCol w:w="709"/>
      </w:tblGrid>
      <w:tr w:rsidR="00AC22EE" w:rsidRPr="00AC22EE" w14:paraId="2AF47304" w14:textId="77777777" w:rsidTr="00AC22EE">
        <w:tc>
          <w:tcPr>
            <w:tcW w:w="114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314C41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Letra</w:t>
            </w:r>
          </w:p>
        </w:tc>
        <w:tc>
          <w:tcPr>
            <w:tcW w:w="8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4714CE" w14:textId="47C73545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J</w:t>
            </w:r>
          </w:p>
        </w:tc>
        <w:tc>
          <w:tcPr>
            <w:tcW w:w="8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F60FB5" w14:textId="5CF4FB10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K</w:t>
            </w:r>
          </w:p>
        </w:tc>
        <w:tc>
          <w:tcPr>
            <w:tcW w:w="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C569AC" w14:textId="5432D180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73B9EF" w14:textId="4650BA14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M</w:t>
            </w:r>
          </w:p>
        </w:tc>
        <w:tc>
          <w:tcPr>
            <w:tcW w:w="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B0E67B" w14:textId="5FAB51BF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8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700FDF42" w14:textId="05A60332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Ñ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2BF4D6C5" w14:textId="4CD53D8D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O</w:t>
            </w:r>
          </w:p>
        </w:tc>
        <w:tc>
          <w:tcPr>
            <w:tcW w:w="84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6AE01DB4" w14:textId="2BA72064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P</w:t>
            </w:r>
          </w:p>
        </w:tc>
        <w:tc>
          <w:tcPr>
            <w:tcW w:w="718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32E06FF0" w14:textId="459271D2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Q</w:t>
            </w:r>
          </w:p>
        </w:tc>
      </w:tr>
      <w:tr w:rsidR="00AC22EE" w:rsidRPr="00AC22EE" w14:paraId="01358FE8" w14:textId="77777777" w:rsidTr="00AC22EE">
        <w:tc>
          <w:tcPr>
            <w:tcW w:w="114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ED1CFE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  <w:t>Porcentaje</w:t>
            </w:r>
          </w:p>
        </w:tc>
        <w:tc>
          <w:tcPr>
            <w:tcW w:w="8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7E337B" w14:textId="28D66BF5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0,44%</w:t>
            </w:r>
          </w:p>
        </w:tc>
        <w:tc>
          <w:tcPr>
            <w:tcW w:w="8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89F596" w14:textId="09FBA23D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0,02%</w:t>
            </w:r>
          </w:p>
        </w:tc>
        <w:tc>
          <w:tcPr>
            <w:tcW w:w="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9F57A8" w14:textId="2C865C3D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4,97%</w:t>
            </w:r>
          </w:p>
        </w:tc>
        <w:tc>
          <w:tcPr>
            <w:tcW w:w="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F28B8A" w14:textId="0119F453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3,15%</w:t>
            </w:r>
          </w:p>
        </w:tc>
        <w:tc>
          <w:tcPr>
            <w:tcW w:w="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E02039" w14:textId="3E42BC9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6,71%</w:t>
            </w:r>
          </w:p>
        </w:tc>
        <w:tc>
          <w:tcPr>
            <w:tcW w:w="8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2D704F72" w14:textId="1E2568CC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0,31%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48A48614" w14:textId="1C3215FB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8,68%</w:t>
            </w:r>
          </w:p>
        </w:tc>
        <w:tc>
          <w:tcPr>
            <w:tcW w:w="850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6AB899E9" w14:textId="4881F6AE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2,51%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46F56805" w14:textId="3CE1496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0,88%</w:t>
            </w:r>
          </w:p>
        </w:tc>
      </w:tr>
    </w:tbl>
    <w:p w14:paraId="03D5CE49" w14:textId="77777777" w:rsidR="00AC22EE" w:rsidRDefault="00AC22EE" w:rsidP="00AC22E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828"/>
        <w:gridCol w:w="850"/>
        <w:gridCol w:w="760"/>
        <w:gridCol w:w="760"/>
        <w:gridCol w:w="760"/>
        <w:gridCol w:w="839"/>
        <w:gridCol w:w="709"/>
        <w:gridCol w:w="841"/>
        <w:gridCol w:w="9"/>
        <w:gridCol w:w="709"/>
      </w:tblGrid>
      <w:tr w:rsidR="00AC22EE" w:rsidRPr="00AC22EE" w14:paraId="68963A0F" w14:textId="77777777" w:rsidTr="00442F74">
        <w:tc>
          <w:tcPr>
            <w:tcW w:w="114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136EFA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Letra</w:t>
            </w:r>
          </w:p>
        </w:tc>
        <w:tc>
          <w:tcPr>
            <w:tcW w:w="8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9557F7" w14:textId="475F9736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8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5C9532" w14:textId="51749862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S</w:t>
            </w:r>
          </w:p>
        </w:tc>
        <w:tc>
          <w:tcPr>
            <w:tcW w:w="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D45963" w14:textId="7C34D25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T</w:t>
            </w:r>
          </w:p>
        </w:tc>
        <w:tc>
          <w:tcPr>
            <w:tcW w:w="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75E39D" w14:textId="00CDE81E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U</w:t>
            </w:r>
          </w:p>
        </w:tc>
        <w:tc>
          <w:tcPr>
            <w:tcW w:w="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A9BDCC" w14:textId="3DB64FA8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V</w:t>
            </w:r>
          </w:p>
        </w:tc>
        <w:tc>
          <w:tcPr>
            <w:tcW w:w="8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2DE32B0E" w14:textId="1BEBDF95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W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7EF790B9" w14:textId="1A71F158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84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7A7804D6" w14:textId="0118635C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718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695E7AB4" w14:textId="1C8FCEF0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Z</w:t>
            </w:r>
          </w:p>
        </w:tc>
      </w:tr>
      <w:tr w:rsidR="00AC22EE" w:rsidRPr="00AC22EE" w14:paraId="1D3FB428" w14:textId="77777777" w:rsidTr="00442F74">
        <w:tc>
          <w:tcPr>
            <w:tcW w:w="114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3E3627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  <w:t>Porcentaje</w:t>
            </w:r>
          </w:p>
        </w:tc>
        <w:tc>
          <w:tcPr>
            <w:tcW w:w="8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B054CD" w14:textId="00498D46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6,87%</w:t>
            </w:r>
          </w:p>
        </w:tc>
        <w:tc>
          <w:tcPr>
            <w:tcW w:w="8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B2261F" w14:textId="1C024D10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7,98%</w:t>
            </w:r>
          </w:p>
        </w:tc>
        <w:tc>
          <w:tcPr>
            <w:tcW w:w="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6D5172" w14:textId="534197EA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4,63%</w:t>
            </w:r>
          </w:p>
        </w:tc>
        <w:tc>
          <w:tcPr>
            <w:tcW w:w="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DA689D" w14:textId="0B7CF0D2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3,93%</w:t>
            </w:r>
          </w:p>
        </w:tc>
        <w:tc>
          <w:tcPr>
            <w:tcW w:w="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EC45F2" w14:textId="5948123D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0,90%</w:t>
            </w:r>
          </w:p>
        </w:tc>
        <w:tc>
          <w:tcPr>
            <w:tcW w:w="8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574438DE" w14:textId="7402A9A2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0,01%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6F468253" w14:textId="2216BCD2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0,22%</w:t>
            </w:r>
          </w:p>
        </w:tc>
        <w:tc>
          <w:tcPr>
            <w:tcW w:w="850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7F0296A5" w14:textId="5BB8AF4B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0,90%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215A38BF" w14:textId="75DBEF3D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0,52%</w:t>
            </w:r>
          </w:p>
        </w:tc>
      </w:tr>
    </w:tbl>
    <w:p w14:paraId="3D82EEE4" w14:textId="77777777" w:rsidR="00AC22EE" w:rsidRDefault="00AC22EE" w:rsidP="00AC22E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AAA965" w14:textId="77777777" w:rsidR="00AC22EE" w:rsidRDefault="00AC22EE" w:rsidP="00AC22E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B42109" w14:textId="1A9D296D" w:rsidR="00192507" w:rsidRPr="00192507" w:rsidRDefault="00192507" w:rsidP="00192507">
      <w:pPr>
        <w:pStyle w:val="ListParagraph"/>
        <w:rPr>
          <w:lang w:val="es-GT"/>
        </w:rPr>
      </w:pPr>
    </w:p>
    <w:sectPr w:rsidR="00192507" w:rsidRPr="0019250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B4230" w14:textId="77777777" w:rsidR="000820E9" w:rsidRDefault="000820E9" w:rsidP="00B55B7C">
      <w:r>
        <w:separator/>
      </w:r>
    </w:p>
  </w:endnote>
  <w:endnote w:type="continuationSeparator" w:id="0">
    <w:p w14:paraId="40FD3F2B" w14:textId="77777777" w:rsidR="000820E9" w:rsidRDefault="000820E9" w:rsidP="00B55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31DF9" w14:textId="77777777" w:rsidR="000820E9" w:rsidRDefault="000820E9" w:rsidP="00B55B7C">
      <w:r>
        <w:separator/>
      </w:r>
    </w:p>
  </w:footnote>
  <w:footnote w:type="continuationSeparator" w:id="0">
    <w:p w14:paraId="2BB18E30" w14:textId="77777777" w:rsidR="000820E9" w:rsidRDefault="000820E9" w:rsidP="00B55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8073" w14:textId="77777777" w:rsidR="00B55B7C" w:rsidRDefault="00B55B7C" w:rsidP="00B55B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rFonts w:ascii="Calibri" w:eastAsia="Calibri" w:hAnsi="Calibri" w:cs="Calibri"/>
        <w:color w:val="000000"/>
        <w:sz w:val="22"/>
        <w:szCs w:val="22"/>
      </w:rPr>
      <w:t>Universidad del Valle de Guatemala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CC189F5" wp14:editId="07D66ECC">
          <wp:simplePos x="0" y="0"/>
          <wp:positionH relativeFrom="column">
            <wp:posOffset>38105</wp:posOffset>
          </wp:positionH>
          <wp:positionV relativeFrom="paragraph">
            <wp:posOffset>19050</wp:posOffset>
          </wp:positionV>
          <wp:extent cx="700405" cy="676275"/>
          <wp:effectExtent l="0" t="0" r="0" b="0"/>
          <wp:wrapSquare wrapText="bothSides" distT="0" distB="0" distL="114300" distR="114300"/>
          <wp:docPr id="9" name="image1.png" descr="C:\Users\alsolano\Desktop\LOGO INSTITUTO DE INVESTIGACIONE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lsolano\Desktop\LOGO INSTITUTO DE INVESTIGACIONES.png"/>
                  <pic:cNvPicPr preferRelativeResize="0"/>
                </pic:nvPicPr>
                <pic:blipFill>
                  <a:blip r:embed="rId1"/>
                  <a:srcRect l="7759" t="23856" r="69515" b="19726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9183DC" w14:textId="0D071969" w:rsidR="00B55B7C" w:rsidRPr="00B55B7C" w:rsidRDefault="00B55B7C" w:rsidP="00B55B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lang w:val="es-419"/>
      </w:rPr>
    </w:pPr>
    <w:r w:rsidRPr="00B55B7C">
      <w:rPr>
        <w:rFonts w:ascii="Calibri" w:eastAsia="Calibri" w:hAnsi="Calibri" w:cs="Calibri"/>
        <w:color w:val="000000"/>
        <w:sz w:val="22"/>
        <w:szCs w:val="22"/>
        <w:lang w:val="es-419"/>
      </w:rPr>
      <w:t>Criptografía y C</w:t>
    </w:r>
    <w:r>
      <w:rPr>
        <w:rFonts w:ascii="Calibri" w:eastAsia="Calibri" w:hAnsi="Calibri" w:cs="Calibri"/>
        <w:color w:val="000000"/>
        <w:sz w:val="22"/>
        <w:szCs w:val="22"/>
        <w:lang w:val="es-419"/>
      </w:rPr>
      <w:t>ifrados de Información</w:t>
    </w:r>
  </w:p>
  <w:p w14:paraId="4B7C5EB8" w14:textId="2695BF1B" w:rsidR="00B55B7C" w:rsidRPr="009E6ACA" w:rsidRDefault="00B55B7C" w:rsidP="00B55B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lang w:val="es-419"/>
      </w:rPr>
    </w:pPr>
    <w:r>
      <w:rPr>
        <w:rFonts w:ascii="Calibri" w:eastAsia="Calibri" w:hAnsi="Calibri" w:cs="Calibri"/>
        <w:color w:val="000000"/>
        <w:sz w:val="22"/>
        <w:szCs w:val="22"/>
      </w:rPr>
      <w:t>Semestre I, 202</w:t>
    </w:r>
    <w:r w:rsidRPr="009E6ACA">
      <w:rPr>
        <w:lang w:val="es-419"/>
      </w:rPr>
      <w:t>4</w:t>
    </w:r>
  </w:p>
  <w:p w14:paraId="4E90D59C" w14:textId="79E3AE7F" w:rsidR="00B55B7C" w:rsidRDefault="00B55B7C" w:rsidP="00AC22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23BB"/>
    <w:multiLevelType w:val="hybridMultilevel"/>
    <w:tmpl w:val="D5584516"/>
    <w:lvl w:ilvl="0" w:tplc="65FCEC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B0E18"/>
    <w:multiLevelType w:val="hybridMultilevel"/>
    <w:tmpl w:val="8D28DF7C"/>
    <w:lvl w:ilvl="0" w:tplc="BAD862B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483A46"/>
    <w:multiLevelType w:val="hybridMultilevel"/>
    <w:tmpl w:val="1A381ECC"/>
    <w:lvl w:ilvl="0" w:tplc="ADE80CD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C46CAA"/>
    <w:multiLevelType w:val="hybridMultilevel"/>
    <w:tmpl w:val="7C5A1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A1D1D"/>
    <w:multiLevelType w:val="multilevel"/>
    <w:tmpl w:val="13D63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9043747">
    <w:abstractNumId w:val="4"/>
  </w:num>
  <w:num w:numId="2" w16cid:durableId="1573664522">
    <w:abstractNumId w:val="0"/>
  </w:num>
  <w:num w:numId="3" w16cid:durableId="1376006955">
    <w:abstractNumId w:val="3"/>
  </w:num>
  <w:num w:numId="4" w16cid:durableId="447044736">
    <w:abstractNumId w:val="1"/>
  </w:num>
  <w:num w:numId="5" w16cid:durableId="676036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7C"/>
    <w:rsid w:val="000820E9"/>
    <w:rsid w:val="00192507"/>
    <w:rsid w:val="00775132"/>
    <w:rsid w:val="008D3D39"/>
    <w:rsid w:val="009E6ACA"/>
    <w:rsid w:val="00A051F1"/>
    <w:rsid w:val="00A65D3D"/>
    <w:rsid w:val="00AC22EE"/>
    <w:rsid w:val="00B55B7C"/>
    <w:rsid w:val="00B955D9"/>
    <w:rsid w:val="00CC1B66"/>
    <w:rsid w:val="00DD0FA6"/>
    <w:rsid w:val="00E5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76ED2"/>
  <w15:chartTrackingRefBased/>
  <w15:docId w15:val="{C40AD00F-8E5E-2647-B468-6741A6B8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B7C"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kern w:val="0"/>
      <w:sz w:val="48"/>
      <w:szCs w:val="48"/>
      <w:lang w:val="es-G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B7C"/>
  </w:style>
  <w:style w:type="paragraph" w:styleId="Footer">
    <w:name w:val="footer"/>
    <w:basedOn w:val="Normal"/>
    <w:link w:val="FooterChar"/>
    <w:uiPriority w:val="99"/>
    <w:unhideWhenUsed/>
    <w:rsid w:val="00B55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B7C"/>
  </w:style>
  <w:style w:type="character" w:customStyle="1" w:styleId="Heading1Char">
    <w:name w:val="Heading 1 Char"/>
    <w:basedOn w:val="DefaultParagraphFont"/>
    <w:link w:val="Heading1"/>
    <w:uiPriority w:val="9"/>
    <w:rsid w:val="00B55B7C"/>
    <w:rPr>
      <w:rFonts w:ascii="Calibri" w:eastAsia="Calibri" w:hAnsi="Calibri" w:cs="Calibri"/>
      <w:b/>
      <w:kern w:val="0"/>
      <w:sz w:val="48"/>
      <w:szCs w:val="48"/>
      <w:lang w:val="es-GT"/>
      <w14:ligatures w14:val="none"/>
    </w:rPr>
  </w:style>
  <w:style w:type="paragraph" w:styleId="ListParagraph">
    <w:name w:val="List Paragraph"/>
    <w:basedOn w:val="Normal"/>
    <w:uiPriority w:val="34"/>
    <w:qFormat/>
    <w:rsid w:val="00B55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Cano</dc:creator>
  <cp:keywords/>
  <dc:description/>
  <cp:lastModifiedBy>Ludwing Cano</cp:lastModifiedBy>
  <cp:revision>6</cp:revision>
  <dcterms:created xsi:type="dcterms:W3CDTF">2023-11-21T04:50:00Z</dcterms:created>
  <dcterms:modified xsi:type="dcterms:W3CDTF">2024-01-25T03:29:00Z</dcterms:modified>
</cp:coreProperties>
</file>