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69A8" w14:textId="77777777" w:rsidR="00731081" w:rsidRDefault="00731081" w:rsidP="00731081">
      <w:pPr>
        <w:pStyle w:val="Ttulo1"/>
      </w:pPr>
      <w:r>
        <w:t xml:space="preserve">A) Tenemos este escenario inicial: </w:t>
      </w:r>
    </w:p>
    <w:p w14:paraId="2C9EB24D" w14:textId="0CF45C00" w:rsidR="00731081" w:rsidRDefault="00731081" w:rsidP="00731081">
      <w:pPr>
        <w:pStyle w:val="Ttulo2"/>
      </w:pPr>
      <w:r>
        <w:t xml:space="preserve">a. Trabajaremos con un Ubuntu Server y Ubuntu Desktop, que por estar en una Red NAT se integran en un servicio DHCP de VirtualBox. </w:t>
      </w:r>
    </w:p>
    <w:p w14:paraId="157A288C" w14:textId="122D7EB3" w:rsidR="00731081" w:rsidRPr="00731081" w:rsidRDefault="00731081" w:rsidP="00731081"/>
    <w:p w14:paraId="0F4C9ED9" w14:textId="09F7E2F4" w:rsidR="00607136" w:rsidRDefault="00731081" w:rsidP="00731081">
      <w:pPr>
        <w:pStyle w:val="Ttulo2"/>
        <w:tabs>
          <w:tab w:val="left" w:pos="7085"/>
        </w:tabs>
      </w:pPr>
      <w:r>
        <w:t xml:space="preserve">b. Las dos VM están conectadas entre sí mediante una red </w:t>
      </w:r>
      <w:proofErr w:type="spellStart"/>
      <w:r>
        <w:t>nat</w:t>
      </w:r>
      <w:proofErr w:type="spellEnd"/>
      <w:r>
        <w:t>.</w:t>
      </w:r>
      <w:r>
        <w:tab/>
      </w:r>
    </w:p>
    <w:p w14:paraId="05CA50A2" w14:textId="477CF141" w:rsidR="00731081" w:rsidRDefault="00731081" w:rsidP="00731081">
      <w:r>
        <w:rPr>
          <w:noProof/>
        </w:rPr>
        <w:drawing>
          <wp:inline distT="0" distB="0" distL="0" distR="0" wp14:anchorId="0ED0E683" wp14:editId="4E77080E">
            <wp:extent cx="5400040" cy="2275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213C" w14:textId="0CB52D90" w:rsidR="00731081" w:rsidRDefault="00731081" w:rsidP="00731081">
      <w:pPr>
        <w:pStyle w:val="Ttulo1"/>
      </w:pPr>
      <w:r>
        <w:t xml:space="preserve">B) Es conveniente fijar una IP al servidor. Dado que estamos usando una red </w:t>
      </w:r>
      <w:proofErr w:type="spellStart"/>
      <w:r>
        <w:t>nat</w:t>
      </w:r>
      <w:proofErr w:type="spellEnd"/>
      <w:r>
        <w:t xml:space="preserve"> y no una Red Interna, vamos a usar un comando de VirtualBox que nos permite configurar algunas cuestiones del servicio DHCP interno asociado a la red </w:t>
      </w:r>
      <w:proofErr w:type="spellStart"/>
      <w:r>
        <w:t>nat</w:t>
      </w:r>
      <w:proofErr w:type="spellEnd"/>
      <w:r>
        <w:t>. En particular, asignaremos una IP fija a una VM cuya dirección MAC de su adaptador de red conozcamos, para una cierta red.</w:t>
      </w:r>
    </w:p>
    <w:p w14:paraId="1DA1AE94" w14:textId="1ADE3ECD" w:rsidR="00731081" w:rsidRDefault="00731081" w:rsidP="00731081"/>
    <w:p w14:paraId="5B1BF864" w14:textId="11176BE6" w:rsidR="004A0AD4" w:rsidRDefault="004A0AD4" w:rsidP="00731081">
      <w:proofErr w:type="spellStart"/>
      <w:r>
        <w:t>VBoxManage</w:t>
      </w:r>
      <w:proofErr w:type="spellEnd"/>
      <w:r>
        <w:t xml:space="preserve"> </w:t>
      </w:r>
      <w:proofErr w:type="spellStart"/>
      <w:r>
        <w:t>dhcpserver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--</w:t>
      </w:r>
      <w:proofErr w:type="spellStart"/>
      <w:r>
        <w:t>network</w:t>
      </w:r>
      <w:proofErr w:type="spellEnd"/>
      <w:r>
        <w:t>=</w:t>
      </w:r>
      <w:proofErr w:type="spellStart"/>
      <w:r>
        <w:t>RedNat</w:t>
      </w:r>
      <w:proofErr w:type="spellEnd"/>
      <w:r>
        <w:t xml:space="preserve"> –</w:t>
      </w:r>
      <w:proofErr w:type="spellStart"/>
      <w:r>
        <w:t>mac-address</w:t>
      </w:r>
      <w:proofErr w:type="spellEnd"/>
      <w:r>
        <w:t>=</w:t>
      </w:r>
      <w:proofErr w:type="gramStart"/>
      <w:r>
        <w:t>08:00:27:fe</w:t>
      </w:r>
      <w:proofErr w:type="gramEnd"/>
      <w:r>
        <w:t>:63:80 --</w:t>
      </w:r>
      <w:proofErr w:type="spellStart"/>
      <w:r>
        <w:t>fixed-address</w:t>
      </w:r>
      <w:proofErr w:type="spellEnd"/>
      <w:r>
        <w:t>=10.0.2.7</w:t>
      </w:r>
    </w:p>
    <w:p w14:paraId="15D9C4FA" w14:textId="5E665EBE" w:rsidR="004A0AD4" w:rsidRDefault="004A0AD4" w:rsidP="00731081"/>
    <w:p w14:paraId="184D9A82" w14:textId="0BB64802" w:rsidR="004A0AD4" w:rsidRDefault="004A0AD4" w:rsidP="00731081">
      <w:r>
        <w:t xml:space="preserve">CLIENTE -&gt; </w:t>
      </w:r>
      <w:proofErr w:type="gramStart"/>
      <w:r>
        <w:t>08:00:27:87:87:3</w:t>
      </w:r>
      <w:proofErr w:type="gramEnd"/>
      <w:r>
        <w:t>d</w:t>
      </w:r>
    </w:p>
    <w:p w14:paraId="6AF52162" w14:textId="1EB07AE1" w:rsidR="004A0AD4" w:rsidRDefault="004A0AD4" w:rsidP="004A0AD4">
      <w:pPr>
        <w:tabs>
          <w:tab w:val="left" w:pos="2258"/>
        </w:tabs>
      </w:pPr>
      <w:r>
        <w:t xml:space="preserve">SERVIDOR -&gt; </w:t>
      </w:r>
      <w:proofErr w:type="gramStart"/>
      <w:r>
        <w:t>08:00:27:20:1</w:t>
      </w:r>
      <w:proofErr w:type="gramEnd"/>
      <w:r>
        <w:t>d:b9</w:t>
      </w:r>
    </w:p>
    <w:p w14:paraId="7366DD0E" w14:textId="5A641C23" w:rsidR="004A0AD4" w:rsidRDefault="004A0AD4" w:rsidP="004A0AD4">
      <w:pPr>
        <w:tabs>
          <w:tab w:val="left" w:pos="2258"/>
        </w:tabs>
      </w:pPr>
      <w:r>
        <w:t xml:space="preserve">NOMBRE DE RED -&gt; </w:t>
      </w:r>
      <w:proofErr w:type="spellStart"/>
      <w:r>
        <w:t>RedDespliegueIker</w:t>
      </w:r>
      <w:proofErr w:type="spellEnd"/>
    </w:p>
    <w:p w14:paraId="44F930F4" w14:textId="26D7EAD1" w:rsidR="004A0AD4" w:rsidRDefault="004A0AD4" w:rsidP="00731081"/>
    <w:p w14:paraId="4458162A" w14:textId="6DD470A7" w:rsidR="004A0AD4" w:rsidRDefault="004A0AD4" w:rsidP="00731081">
      <w:r>
        <w:t>Donde “</w:t>
      </w:r>
      <w:proofErr w:type="spellStart"/>
      <w:r>
        <w:t>RedNat</w:t>
      </w:r>
      <w:proofErr w:type="spellEnd"/>
      <w:r>
        <w:t xml:space="preserve">” es el nombre de la red </w:t>
      </w:r>
      <w:proofErr w:type="spellStart"/>
      <w:r>
        <w:t>nat</w:t>
      </w:r>
      <w:proofErr w:type="spellEnd"/>
      <w:r>
        <w:t>, “08:00:</w:t>
      </w:r>
      <w:proofErr w:type="gramStart"/>
      <w:r>
        <w:t>27:fe</w:t>
      </w:r>
      <w:proofErr w:type="gramEnd"/>
      <w:r>
        <w:t xml:space="preserve">:63:80” es la dirección MAC del adaptador de red de nuestro Ubuntu Server y "10.0.2.7" será la IP fija para dicha VM. Este comando hay que lanzarlo con todas las </w:t>
      </w:r>
      <w:proofErr w:type="spellStart"/>
      <w:r>
        <w:t>VMs</w:t>
      </w:r>
      <w:proofErr w:type="spellEnd"/>
      <w:r>
        <w:t xml:space="preserve"> de la red </w:t>
      </w:r>
      <w:proofErr w:type="spellStart"/>
      <w:r>
        <w:t>nat</w:t>
      </w:r>
      <w:proofErr w:type="spellEnd"/>
      <w:r>
        <w:t xml:space="preserve"> apagadas. Con este procedimiento nunca será modificada la IP de Ubuntu Server dentro de nuestra red </w:t>
      </w:r>
      <w:proofErr w:type="spellStart"/>
      <w:r>
        <w:t>nat</w:t>
      </w:r>
      <w:proofErr w:type="spellEnd"/>
      <w:r>
        <w:t xml:space="preserve"> y podemos instalar servicios sin problemas de cambios de IP.</w:t>
      </w:r>
    </w:p>
    <w:p w14:paraId="09F2AFE8" w14:textId="3E5306DC" w:rsidR="004A0AD4" w:rsidRDefault="004A0AD4" w:rsidP="00731081"/>
    <w:p w14:paraId="123B0CE0" w14:textId="1EBA2A22" w:rsidR="004A0AD4" w:rsidRDefault="004A0AD4" w:rsidP="00731081">
      <w:r>
        <w:lastRenderedPageBreak/>
        <w:t>NOTA: podemos realizar lo mismo para el cliente y asignarle la IP 10.0.2.14, por ejemplo.</w:t>
      </w:r>
    </w:p>
    <w:p w14:paraId="66EF208F" w14:textId="4BB7616A" w:rsidR="00970208" w:rsidRDefault="00970208" w:rsidP="00731081">
      <w:r>
        <w:rPr>
          <w:noProof/>
        </w:rPr>
        <w:drawing>
          <wp:inline distT="0" distB="0" distL="0" distR="0" wp14:anchorId="3E60B849" wp14:editId="6A5B773B">
            <wp:extent cx="5400040" cy="641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4E3" w14:textId="38028D51" w:rsidR="00533B86" w:rsidRDefault="00533B86" w:rsidP="00533B86">
      <w:pPr>
        <w:pStyle w:val="Ttulo1"/>
      </w:pPr>
      <w:r>
        <w:t>C) En el Servidor. Preliminares:</w:t>
      </w:r>
    </w:p>
    <w:p w14:paraId="54F4312B" w14:textId="6F0C744F" w:rsidR="00533B86" w:rsidRDefault="00533B86" w:rsidP="00533B86">
      <w:pPr>
        <w:pStyle w:val="Ttulo2"/>
      </w:pPr>
      <w:r>
        <w:t>a. Instala un servicio DNS mediante el paquete Bind9.</w:t>
      </w:r>
    </w:p>
    <w:p w14:paraId="7A87B194" w14:textId="625BA6AC" w:rsidR="00533B86" w:rsidRDefault="00533B86" w:rsidP="00533B86">
      <w:pPr>
        <w:pStyle w:val="Ttulo3"/>
      </w:pPr>
      <w:r>
        <w:t xml:space="preserve">i. Comprueba que no tienes instalado el paquete mediante: sudo </w:t>
      </w:r>
      <w:proofErr w:type="spellStart"/>
      <w:r>
        <w:t>dpkg</w:t>
      </w:r>
      <w:proofErr w:type="spellEnd"/>
      <w:r>
        <w:t xml:space="preserve"> -L bind9 </w:t>
      </w:r>
    </w:p>
    <w:p w14:paraId="71161236" w14:textId="70E342C5" w:rsidR="00533B86" w:rsidRPr="00533B86" w:rsidRDefault="00533B86" w:rsidP="00533B86">
      <w:r>
        <w:rPr>
          <w:noProof/>
        </w:rPr>
        <w:drawing>
          <wp:inline distT="0" distB="0" distL="0" distR="0" wp14:anchorId="598570B5" wp14:editId="122F2883">
            <wp:extent cx="5400040" cy="626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43A" w14:textId="2C01AC4B" w:rsidR="00533B86" w:rsidRDefault="00533B86" w:rsidP="00533B86">
      <w:pPr>
        <w:pStyle w:val="Ttulo3"/>
      </w:pPr>
      <w:proofErr w:type="spellStart"/>
      <w:r>
        <w:t>ii</w:t>
      </w:r>
      <w:proofErr w:type="spellEnd"/>
      <w:r>
        <w:t xml:space="preserve">. Instalación: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bind9 bind9utils </w:t>
      </w:r>
    </w:p>
    <w:p w14:paraId="573B88F8" w14:textId="58FE74F5" w:rsidR="00533B86" w:rsidRPr="00533B86" w:rsidRDefault="00533B86" w:rsidP="00533B86">
      <w:r>
        <w:rPr>
          <w:noProof/>
        </w:rPr>
        <w:drawing>
          <wp:inline distT="0" distB="0" distL="0" distR="0" wp14:anchorId="34D9B37F" wp14:editId="1EC7D679">
            <wp:extent cx="4286250" cy="1476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923" w14:textId="22027620" w:rsidR="00533B86" w:rsidRDefault="00533B86" w:rsidP="00533B86">
      <w:pPr>
        <w:pStyle w:val="Ttulo3"/>
      </w:pPr>
      <w:proofErr w:type="spellStart"/>
      <w:r>
        <w:t>iii</w:t>
      </w:r>
      <w:proofErr w:type="spellEnd"/>
      <w:r>
        <w:t xml:space="preserve">. Para, reinicia y verifica el status del servicio con </w:t>
      </w:r>
      <w:proofErr w:type="spellStart"/>
      <w:r>
        <w:t>service</w:t>
      </w:r>
      <w:proofErr w:type="spellEnd"/>
      <w:r>
        <w:t xml:space="preserve"> bind9 stop/</w:t>
      </w:r>
      <w:proofErr w:type="spellStart"/>
      <w:r>
        <w:t>restart</w:t>
      </w:r>
      <w:proofErr w:type="spellEnd"/>
      <w:r>
        <w:t xml:space="preserve">/status </w:t>
      </w:r>
      <w:proofErr w:type="spellStart"/>
      <w:r>
        <w:t>ó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stop/</w:t>
      </w:r>
      <w:proofErr w:type="spellStart"/>
      <w:r>
        <w:t>restart</w:t>
      </w:r>
      <w:proofErr w:type="spellEnd"/>
      <w:r>
        <w:t xml:space="preserve">/... bind9 </w:t>
      </w:r>
    </w:p>
    <w:p w14:paraId="537A6FE8" w14:textId="2F1DF9BE" w:rsidR="00533B86" w:rsidRPr="00533B86" w:rsidRDefault="00533B86" w:rsidP="00533B86">
      <w:r>
        <w:rPr>
          <w:noProof/>
        </w:rPr>
        <w:drawing>
          <wp:inline distT="0" distB="0" distL="0" distR="0" wp14:anchorId="2C02AEFD" wp14:editId="368EF67D">
            <wp:extent cx="5400040" cy="3800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334C" w14:textId="408E0001" w:rsidR="00533B86" w:rsidRDefault="00533B86" w:rsidP="00533B86">
      <w:pPr>
        <w:pStyle w:val="Ttulo3"/>
      </w:pPr>
      <w:proofErr w:type="spellStart"/>
      <w:r>
        <w:lastRenderedPageBreak/>
        <w:t>iv</w:t>
      </w:r>
      <w:proofErr w:type="spellEnd"/>
      <w:r>
        <w:t xml:space="preserve">. Verifica que el puerto 53 está abierto con </w:t>
      </w:r>
      <w:proofErr w:type="spellStart"/>
      <w:r>
        <w:t>nmap</w:t>
      </w:r>
      <w:proofErr w:type="spellEnd"/>
      <w:r>
        <w:t xml:space="preserve"> (instala el paquete de </w:t>
      </w:r>
      <w:proofErr w:type="spellStart"/>
      <w:r>
        <w:t>nmap</w:t>
      </w:r>
      <w:proofErr w:type="spellEnd"/>
      <w:r>
        <w:t xml:space="preserve"> ni no lo tienes instalado), necesario para que funcione el servicio DNS: </w:t>
      </w:r>
      <w:proofErr w:type="spellStart"/>
      <w:r>
        <w:t>nmap</w:t>
      </w:r>
      <w:proofErr w:type="spellEnd"/>
      <w:r>
        <w:t xml:space="preserve"> 127.0.0.1, que ofrece los puertos abiertos en el servidor. </w:t>
      </w:r>
    </w:p>
    <w:p w14:paraId="22A2F08B" w14:textId="7EEC5AD1" w:rsidR="00533B86" w:rsidRPr="00533B86" w:rsidRDefault="00533B86" w:rsidP="00533B86">
      <w:r>
        <w:rPr>
          <w:noProof/>
        </w:rPr>
        <w:drawing>
          <wp:inline distT="0" distB="0" distL="0" distR="0" wp14:anchorId="4C650733" wp14:editId="5FD872C4">
            <wp:extent cx="5400040" cy="21653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DD9B" w14:textId="5FF2D797" w:rsidR="00533B86" w:rsidRDefault="00533B86" w:rsidP="00533B86">
      <w:pPr>
        <w:pStyle w:val="Ttulo3"/>
      </w:pPr>
      <w:r>
        <w:t xml:space="preserve">v. Emplea este comando con el servicio </w:t>
      </w:r>
      <w:proofErr w:type="spellStart"/>
      <w:r>
        <w:t>named</w:t>
      </w:r>
      <w:proofErr w:type="spellEnd"/>
      <w:r>
        <w:t xml:space="preserve">, que hace referencia a servicios DNS exclusivamente: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natp</w:t>
      </w:r>
      <w:proofErr w:type="spellEnd"/>
      <w:r>
        <w:t xml:space="preserve"> | grep </w:t>
      </w:r>
      <w:proofErr w:type="spellStart"/>
      <w:r>
        <w:t>named</w:t>
      </w:r>
      <w:proofErr w:type="spellEnd"/>
    </w:p>
    <w:p w14:paraId="0245A68F" w14:textId="7F7AB47A" w:rsidR="00533B86" w:rsidRDefault="00820A67" w:rsidP="00533B86">
      <w:r>
        <w:rPr>
          <w:noProof/>
        </w:rPr>
        <w:drawing>
          <wp:inline distT="0" distB="0" distL="0" distR="0" wp14:anchorId="2D4C9CC9" wp14:editId="33DEA55D">
            <wp:extent cx="5400040" cy="958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A867" w14:textId="6395F121" w:rsidR="00820A67" w:rsidRDefault="00004AD9" w:rsidP="00004AD9">
      <w:pPr>
        <w:pStyle w:val="Ttulo2"/>
      </w:pPr>
      <w:r>
        <w:t>b. Configura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para indicar qué IP resuelve las direcciones DNS:</w:t>
      </w:r>
    </w:p>
    <w:p w14:paraId="68678CF4" w14:textId="6516B2A2" w:rsidR="00004AD9" w:rsidRDefault="00004AD9" w:rsidP="00004AD9">
      <w:proofErr w:type="spellStart"/>
      <w:r>
        <w:t>domain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 .local</w:t>
      </w:r>
      <w:proofErr w:type="gramEnd"/>
      <w:r>
        <w:t xml:space="preserve"> </w:t>
      </w:r>
    </w:p>
    <w:p w14:paraId="345D4CFE" w14:textId="6FD06AEA" w:rsidR="00004AD9" w:rsidRDefault="00004AD9" w:rsidP="00004AD9">
      <w:proofErr w:type="spellStart"/>
      <w:r>
        <w:t>search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</w:t>
      </w:r>
    </w:p>
    <w:p w14:paraId="0A507228" w14:textId="29A2966F" w:rsidR="00004AD9" w:rsidRDefault="00004AD9" w:rsidP="00004AD9">
      <w:proofErr w:type="spellStart"/>
      <w:r>
        <w:t>nameserver</w:t>
      </w:r>
      <w:proofErr w:type="spellEnd"/>
      <w:r>
        <w:t xml:space="preserve"> IPSERVIDOR</w:t>
      </w:r>
    </w:p>
    <w:p w14:paraId="5D71EAE0" w14:textId="48FCF0EA" w:rsidR="00004AD9" w:rsidRDefault="00004AD9" w:rsidP="00004AD9">
      <w:r>
        <w:rPr>
          <w:noProof/>
        </w:rPr>
        <w:lastRenderedPageBreak/>
        <w:drawing>
          <wp:inline distT="0" distB="0" distL="0" distR="0" wp14:anchorId="6862F58E" wp14:editId="7E1A10A1">
            <wp:extent cx="5400040" cy="3563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27BC" w14:textId="432FF09B" w:rsidR="00004AD9" w:rsidRDefault="00004AD9" w:rsidP="00004AD9">
      <w:pPr>
        <w:pStyle w:val="Ttulo3"/>
        <w:numPr>
          <w:ilvl w:val="0"/>
          <w:numId w:val="1"/>
        </w:numPr>
      </w:pPr>
      <w:r>
        <w:t>Eliminamos las líneas indicadas en C) b y lo dejamos vacío.</w:t>
      </w:r>
    </w:p>
    <w:p w14:paraId="2338555F" w14:textId="52ADE677" w:rsidR="00004AD9" w:rsidRDefault="007F5E7C" w:rsidP="00004AD9">
      <w:r>
        <w:rPr>
          <w:noProof/>
        </w:rPr>
        <w:drawing>
          <wp:inline distT="0" distB="0" distL="0" distR="0" wp14:anchorId="1A327133" wp14:editId="402E7E3E">
            <wp:extent cx="5400040" cy="2731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A2E" w14:textId="6E4F544E" w:rsidR="007F5E7C" w:rsidRDefault="005C0571" w:rsidP="005C0571">
      <w:pPr>
        <w:pStyle w:val="Ttulo3"/>
      </w:pPr>
      <w:r>
        <w:t xml:space="preserve">1)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resolvconf</w:t>
      </w:r>
      <w:proofErr w:type="spellEnd"/>
    </w:p>
    <w:p w14:paraId="31160DDA" w14:textId="0776BE1D" w:rsidR="005C0571" w:rsidRDefault="005C0571" w:rsidP="005C0571">
      <w:r>
        <w:rPr>
          <w:noProof/>
        </w:rPr>
        <w:drawing>
          <wp:inline distT="0" distB="0" distL="0" distR="0" wp14:anchorId="66D0B4B6" wp14:editId="5C0A0536">
            <wp:extent cx="5400040" cy="1452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1BAD" w14:textId="57C540BF" w:rsidR="005C0571" w:rsidRDefault="005C0571" w:rsidP="005C0571">
      <w:pPr>
        <w:pStyle w:val="Ttulo3"/>
      </w:pPr>
      <w:r>
        <w:lastRenderedPageBreak/>
        <w:t xml:space="preserve">2)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proofErr w:type="gramStart"/>
      <w:r>
        <w:t>resolvconf.service</w:t>
      </w:r>
      <w:proofErr w:type="spellEnd"/>
      <w:proofErr w:type="gramEnd"/>
    </w:p>
    <w:p w14:paraId="045D49F7" w14:textId="74622374" w:rsidR="005C0571" w:rsidRDefault="005C0571" w:rsidP="005C0571">
      <w:r>
        <w:rPr>
          <w:noProof/>
        </w:rPr>
        <w:drawing>
          <wp:inline distT="0" distB="0" distL="0" distR="0" wp14:anchorId="3EB84CF2" wp14:editId="4D10A78A">
            <wp:extent cx="5400040" cy="2209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015D" w14:textId="50420816" w:rsidR="005C0571" w:rsidRDefault="005C0571" w:rsidP="005C0571">
      <w:pPr>
        <w:pStyle w:val="Ttulo3"/>
      </w:pPr>
      <w:r>
        <w:t xml:space="preserve">3)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proofErr w:type="gramStart"/>
      <w:r>
        <w:t>resolvconf.service</w:t>
      </w:r>
      <w:proofErr w:type="spellEnd"/>
      <w:proofErr w:type="gramEnd"/>
    </w:p>
    <w:p w14:paraId="103D0E6F" w14:textId="29EDE3E9" w:rsidR="005C0571" w:rsidRDefault="005C0571" w:rsidP="005C0571">
      <w:r>
        <w:rPr>
          <w:noProof/>
        </w:rPr>
        <w:drawing>
          <wp:inline distT="0" distB="0" distL="0" distR="0" wp14:anchorId="302E3E74" wp14:editId="791EB40A">
            <wp:extent cx="5219700" cy="1104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A49" w14:textId="7F12B0FE" w:rsidR="005C0571" w:rsidRDefault="005C0571" w:rsidP="00E734DC">
      <w:pPr>
        <w:pStyle w:val="Ttulo3"/>
      </w:pPr>
      <w:r>
        <w:t xml:space="preserve">4)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resolvconf.service</w:t>
      </w:r>
      <w:proofErr w:type="spellEnd"/>
      <w:proofErr w:type="gramEnd"/>
    </w:p>
    <w:p w14:paraId="0B1CECC6" w14:textId="3259DDB6" w:rsidR="005C0571" w:rsidRDefault="005C0571" w:rsidP="005C0571">
      <w:r>
        <w:rPr>
          <w:noProof/>
        </w:rPr>
        <w:drawing>
          <wp:inline distT="0" distB="0" distL="0" distR="0" wp14:anchorId="4CAF89CC" wp14:editId="14D1092E">
            <wp:extent cx="5400040" cy="13995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6B34" w14:textId="0E7CE548" w:rsidR="005C0571" w:rsidRDefault="005C0571" w:rsidP="005C0571">
      <w:pPr>
        <w:pStyle w:val="Ttulo3"/>
      </w:pPr>
      <w:r>
        <w:t xml:space="preserve">5) Edita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resolvconf</w:t>
      </w:r>
      <w:proofErr w:type="spellEnd"/>
      <w:r>
        <w:t>/</w:t>
      </w:r>
      <w:proofErr w:type="spellStart"/>
      <w:r>
        <w:t>resolv.conf.d</w:t>
      </w:r>
      <w:proofErr w:type="spellEnd"/>
      <w:proofErr w:type="gramEnd"/>
      <w:r>
        <w:t>/head y agrega:</w:t>
      </w:r>
    </w:p>
    <w:p w14:paraId="5D330A89" w14:textId="77777777" w:rsidR="005C0571" w:rsidRDefault="005C0571" w:rsidP="005C0571">
      <w:proofErr w:type="spellStart"/>
      <w:r>
        <w:t>domain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</w:t>
      </w:r>
    </w:p>
    <w:p w14:paraId="6B9D5656" w14:textId="77777777" w:rsidR="005C0571" w:rsidRDefault="005C0571" w:rsidP="005C0571">
      <w:proofErr w:type="spellStart"/>
      <w:r>
        <w:t>search</w:t>
      </w:r>
      <w:proofErr w:type="spellEnd"/>
      <w:r>
        <w:t xml:space="preserve">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</w:t>
      </w:r>
    </w:p>
    <w:p w14:paraId="6874BDC4" w14:textId="0E061E13" w:rsidR="005C0571" w:rsidRDefault="005C0571" w:rsidP="005C0571">
      <w:proofErr w:type="spellStart"/>
      <w:r>
        <w:t>nameserver</w:t>
      </w:r>
      <w:proofErr w:type="spellEnd"/>
      <w:r>
        <w:t xml:space="preserve"> IPSERVIDOR</w:t>
      </w:r>
    </w:p>
    <w:p w14:paraId="1BBC8A0F" w14:textId="5C5092F3" w:rsidR="005C0571" w:rsidRDefault="005C0571" w:rsidP="005C0571">
      <w:r>
        <w:rPr>
          <w:noProof/>
        </w:rPr>
        <w:drawing>
          <wp:inline distT="0" distB="0" distL="0" distR="0" wp14:anchorId="09E0688C" wp14:editId="2F0E8D54">
            <wp:extent cx="5400040" cy="11918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6067" w14:textId="3EDC07E5" w:rsidR="005C0571" w:rsidRDefault="005C0571" w:rsidP="005C0571">
      <w:pPr>
        <w:pStyle w:val="Ttulo3"/>
      </w:pPr>
      <w:r>
        <w:t xml:space="preserve">6) </w:t>
      </w:r>
      <w:proofErr w:type="spellStart"/>
      <w:r>
        <w:t>resolvconf</w:t>
      </w:r>
      <w:proofErr w:type="spellEnd"/>
      <w:r>
        <w:t xml:space="preserve"> --</w:t>
      </w:r>
      <w:proofErr w:type="spellStart"/>
      <w:r>
        <w:t>enable-updates</w:t>
      </w:r>
      <w:proofErr w:type="spellEnd"/>
    </w:p>
    <w:p w14:paraId="1A27A2ED" w14:textId="261CA675" w:rsidR="005C0571" w:rsidRDefault="005C0571" w:rsidP="005C0571">
      <w:r>
        <w:rPr>
          <w:noProof/>
        </w:rPr>
        <w:drawing>
          <wp:inline distT="0" distB="0" distL="0" distR="0" wp14:anchorId="73697866" wp14:editId="303CC349">
            <wp:extent cx="4695825" cy="390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8F4D" w14:textId="02783700" w:rsidR="005C0571" w:rsidRDefault="005C0571" w:rsidP="005C0571">
      <w:pPr>
        <w:pStyle w:val="Ttulo3"/>
      </w:pPr>
      <w:r>
        <w:lastRenderedPageBreak/>
        <w:t xml:space="preserve">7) </w:t>
      </w:r>
      <w:proofErr w:type="spellStart"/>
      <w:r>
        <w:t>resolvconf</w:t>
      </w:r>
      <w:proofErr w:type="spellEnd"/>
      <w:r>
        <w:t xml:space="preserve"> -u</w:t>
      </w:r>
    </w:p>
    <w:p w14:paraId="58E2BE96" w14:textId="6C99D541" w:rsidR="005C0571" w:rsidRDefault="005C0571" w:rsidP="005C0571">
      <w:r>
        <w:rPr>
          <w:noProof/>
        </w:rPr>
        <w:drawing>
          <wp:inline distT="0" distB="0" distL="0" distR="0" wp14:anchorId="7E8B859B" wp14:editId="49917748">
            <wp:extent cx="3228975" cy="352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F1E" w14:textId="2556C288" w:rsidR="005C0571" w:rsidRDefault="005C0571" w:rsidP="005C0571">
      <w:r>
        <w:t>Si editamos ahora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, deberíamos ver en las primeras líneas lo indicado en b.5), quedando persistente ante </w:t>
      </w:r>
      <w:proofErr w:type="spellStart"/>
      <w:r>
        <w:t>reboot</w:t>
      </w:r>
      <w:proofErr w:type="spellEnd"/>
      <w:r>
        <w:t xml:space="preserve"> y ante cambios de configuración de la red.</w:t>
      </w:r>
    </w:p>
    <w:p w14:paraId="0C719687" w14:textId="5EF1FFDC" w:rsidR="00E734DC" w:rsidRDefault="00E734DC" w:rsidP="005C0571">
      <w:r>
        <w:rPr>
          <w:noProof/>
        </w:rPr>
        <w:drawing>
          <wp:inline distT="0" distB="0" distL="0" distR="0" wp14:anchorId="1F87306A" wp14:editId="539D91DF">
            <wp:extent cx="5400040" cy="18364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91B0" w14:textId="5F11933F" w:rsidR="00E734DC" w:rsidRDefault="00E734DC" w:rsidP="00E734DC">
      <w:pPr>
        <w:pStyle w:val="Ttulo1"/>
      </w:pPr>
      <w:r>
        <w:t>D) Configuración de zonas directas e indirectas:</w:t>
      </w:r>
    </w:p>
    <w:p w14:paraId="6301FD5F" w14:textId="29FF1528" w:rsidR="00E734DC" w:rsidRDefault="00E734DC" w:rsidP="00E734DC">
      <w:pPr>
        <w:pStyle w:val="Ttulo2"/>
      </w:pPr>
      <w:r>
        <w:t>a. Acude 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</w:p>
    <w:p w14:paraId="39DB6836" w14:textId="3C37EBCB" w:rsidR="00E734DC" w:rsidRDefault="00E734DC" w:rsidP="00E734DC">
      <w:r>
        <w:rPr>
          <w:noProof/>
        </w:rPr>
        <w:drawing>
          <wp:inline distT="0" distB="0" distL="0" distR="0" wp14:anchorId="0EE4802E" wp14:editId="6F160E85">
            <wp:extent cx="2905125" cy="466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EBE" w14:textId="76BB1848" w:rsidR="00E734DC" w:rsidRDefault="00E734DC" w:rsidP="00E734DC">
      <w:pPr>
        <w:pStyle w:val="Ttulo2"/>
      </w:pPr>
      <w:r>
        <w:t xml:space="preserve">b. Explica qué significan los archivos que empiezan por </w:t>
      </w:r>
      <w:proofErr w:type="spellStart"/>
      <w:r>
        <w:t>db</w:t>
      </w:r>
      <w:proofErr w:type="spellEnd"/>
      <w:r>
        <w:t xml:space="preserve"> y los archivos que empiezan por </w:t>
      </w:r>
      <w:proofErr w:type="spellStart"/>
      <w:r>
        <w:t>named</w:t>
      </w:r>
      <w:proofErr w:type="spellEnd"/>
      <w:r>
        <w:t>. Qué sentido tienen y para qué se usan.</w:t>
      </w:r>
    </w:p>
    <w:p w14:paraId="029F7194" w14:textId="3F9D721C" w:rsidR="00E734DC" w:rsidRDefault="001E4150" w:rsidP="00E734DC">
      <w:r>
        <w:t>Db.127</w:t>
      </w:r>
      <w:r w:rsidR="00E734DC">
        <w:t xml:space="preserve">-&gt; fichero de zona que permitirá resolver el nombre de localhost a la dirección de </w:t>
      </w:r>
      <w:proofErr w:type="spellStart"/>
      <w:r w:rsidR="00E734DC">
        <w:t>loopback</w:t>
      </w:r>
      <w:proofErr w:type="spellEnd"/>
    </w:p>
    <w:p w14:paraId="37E8CD44" w14:textId="77777777" w:rsidR="001E4150" w:rsidRDefault="001E4150" w:rsidP="00E734DC">
      <w:proofErr w:type="spellStart"/>
      <w:r>
        <w:t>named.conf</w:t>
      </w:r>
      <w:proofErr w:type="spellEnd"/>
      <w:r>
        <w:t xml:space="preserve"> -&gt; fichero que contiene punteros a ficheros con información de zonas y otros servidores de nombres.</w:t>
      </w:r>
    </w:p>
    <w:p w14:paraId="394084BB" w14:textId="3921E55C" w:rsidR="001E4150" w:rsidRDefault="001E4150" w:rsidP="001E4150">
      <w:pPr>
        <w:pStyle w:val="Ttulo2"/>
      </w:pPr>
      <w:r>
        <w:lastRenderedPageBreak/>
        <w:t xml:space="preserve">c. Modificamos el archivo </w:t>
      </w:r>
      <w:proofErr w:type="spellStart"/>
      <w:r>
        <w:t>named.</w:t>
      </w:r>
      <w:proofErr w:type="gramStart"/>
      <w:r>
        <w:t>conf.options</w:t>
      </w:r>
      <w:proofErr w:type="spellEnd"/>
      <w:proofErr w:type="gramEnd"/>
      <w:r>
        <w:t xml:space="preserve"> para configurar el reenviador que resolverá direcciones externas. Indica el DNS de Google en </w:t>
      </w:r>
      <w:proofErr w:type="spellStart"/>
      <w:r>
        <w:t>forwarders</w:t>
      </w:r>
      <w:proofErr w:type="spellEnd"/>
      <w:r>
        <w:t xml:space="preserve">. Ello nos resolverá </w:t>
      </w:r>
      <w:proofErr w:type="spellStart"/>
      <w:r>
        <w:t>IPs</w:t>
      </w:r>
      <w:proofErr w:type="spellEnd"/>
      <w:r>
        <w:t xml:space="preserve"> externas a nuestra red local. </w:t>
      </w:r>
    </w:p>
    <w:p w14:paraId="6468CF63" w14:textId="66EBFBF0" w:rsidR="001E4150" w:rsidRDefault="001E4150" w:rsidP="001E4150">
      <w:r>
        <w:rPr>
          <w:noProof/>
        </w:rPr>
        <w:drawing>
          <wp:inline distT="0" distB="0" distL="0" distR="0" wp14:anchorId="16A8DFBC" wp14:editId="2C557EBE">
            <wp:extent cx="5400040" cy="45135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19E1" w14:textId="79FDADA9" w:rsidR="001E4150" w:rsidRDefault="0048796B" w:rsidP="0048796B">
      <w:pPr>
        <w:pStyle w:val="Ttulo2"/>
      </w:pPr>
      <w:r>
        <w:lastRenderedPageBreak/>
        <w:t xml:space="preserve">d. Edita </w:t>
      </w:r>
      <w:proofErr w:type="spellStart"/>
      <w:r>
        <w:t>named.</w:t>
      </w:r>
      <w:proofErr w:type="gramStart"/>
      <w:r>
        <w:t>conf.local</w:t>
      </w:r>
      <w:proofErr w:type="spellEnd"/>
      <w:proofErr w:type="gramEnd"/>
      <w:r>
        <w:t xml:space="preserve">. Vamos a crear una zona DNS Maestra y vamos agregar la zona de </w:t>
      </w:r>
      <w:proofErr w:type="gramStart"/>
      <w:r>
        <w:t>dominio .local</w:t>
      </w:r>
      <w:proofErr w:type="gramEnd"/>
      <w:r>
        <w:t xml:space="preserve">. Para ello agrega una zona directa e indirecta. Apóyate en los apuntes y no olvides </w:t>
      </w:r>
      <w:proofErr w:type="gramStart"/>
      <w:r>
        <w:t>poner ;</w:t>
      </w:r>
      <w:proofErr w:type="gramEnd"/>
      <w:r>
        <w:t xml:space="preserve"> al cierre de las llaves.</w:t>
      </w:r>
    </w:p>
    <w:p w14:paraId="13FC2D93" w14:textId="78211FEA" w:rsidR="0048796B" w:rsidRDefault="0048796B" w:rsidP="0048796B">
      <w:r>
        <w:rPr>
          <w:noProof/>
        </w:rPr>
        <w:drawing>
          <wp:inline distT="0" distB="0" distL="0" distR="0" wp14:anchorId="6E83A5D7" wp14:editId="2F9EBF64">
            <wp:extent cx="5400040" cy="45618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43E1" w14:textId="7B1D15F1" w:rsidR="0048796B" w:rsidRDefault="00525C63" w:rsidP="00525C63">
      <w:pPr>
        <w:pStyle w:val="Ttulo2"/>
      </w:pPr>
      <w:r>
        <w:t xml:space="preserve">e. Verifica que los archivos de configuración están bien escritos mediante </w:t>
      </w:r>
      <w:proofErr w:type="spellStart"/>
      <w:r>
        <w:t>named-checkconf</w:t>
      </w:r>
      <w:proofErr w:type="spellEnd"/>
      <w:r>
        <w:t>.</w:t>
      </w:r>
    </w:p>
    <w:p w14:paraId="25DFCA98" w14:textId="609EB41A" w:rsidR="00525C63" w:rsidRDefault="00525C63" w:rsidP="00525C63">
      <w:r>
        <w:rPr>
          <w:noProof/>
        </w:rPr>
        <w:drawing>
          <wp:inline distT="0" distB="0" distL="0" distR="0" wp14:anchorId="7EFD7A07" wp14:editId="5D3F4DF6">
            <wp:extent cx="3629025" cy="457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2C33" w14:textId="58DA54A8" w:rsidR="00525C63" w:rsidRDefault="00525C63" w:rsidP="00525C63">
      <w:pPr>
        <w:pStyle w:val="Ttulo1"/>
      </w:pPr>
      <w:r>
        <w:t>E) Crea la base de datos de la zona directa:</w:t>
      </w:r>
    </w:p>
    <w:p w14:paraId="4AEE8C4B" w14:textId="6CF12CCB" w:rsidR="00525C63" w:rsidRDefault="00525C63" w:rsidP="00525C63">
      <w:pPr>
        <w:pStyle w:val="Ttulo2"/>
      </w:pPr>
      <w:r>
        <w:t>a. Genera &lt;</w:t>
      </w:r>
      <w:proofErr w:type="spellStart"/>
      <w:r>
        <w:t>nombreapellidos</w:t>
      </w:r>
      <w:proofErr w:type="spellEnd"/>
      <w:proofErr w:type="gramStart"/>
      <w:r>
        <w:t>&gt;.local</w:t>
      </w:r>
      <w:proofErr w:type="gramEnd"/>
      <w:r>
        <w:t xml:space="preserve"> (apóyate en </w:t>
      </w:r>
      <w:proofErr w:type="spellStart"/>
      <w:r>
        <w:t>db.local</w:t>
      </w:r>
      <w:proofErr w:type="spellEnd"/>
      <w:r>
        <w:t>)</w:t>
      </w:r>
    </w:p>
    <w:p w14:paraId="25309BE9" w14:textId="4AF1FF5C" w:rsidR="00525C63" w:rsidRDefault="00525C63" w:rsidP="00525C63">
      <w:r>
        <w:rPr>
          <w:noProof/>
        </w:rPr>
        <w:drawing>
          <wp:inline distT="0" distB="0" distL="0" distR="0" wp14:anchorId="11769473" wp14:editId="351A3F0F">
            <wp:extent cx="5400040" cy="8083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4F41" w14:textId="0EDFE21C" w:rsidR="00525C63" w:rsidRDefault="00525C63" w:rsidP="00525C63">
      <w:pPr>
        <w:pStyle w:val="Ttulo2"/>
      </w:pPr>
      <w:r>
        <w:t xml:space="preserve">b. Edita el nuevo archivo y asocia los nombres de las máquinas y sus </w:t>
      </w:r>
      <w:proofErr w:type="spellStart"/>
      <w:r>
        <w:t>IPs</w:t>
      </w:r>
      <w:proofErr w:type="spellEnd"/>
      <w:r>
        <w:t>:</w:t>
      </w:r>
    </w:p>
    <w:p w14:paraId="490A277C" w14:textId="60CB0524" w:rsidR="00525C63" w:rsidRDefault="00525C63" w:rsidP="00525C63">
      <w:r>
        <w:t xml:space="preserve">i. </w:t>
      </w:r>
      <w:proofErr w:type="spellStart"/>
      <w:proofErr w:type="gramStart"/>
      <w:r>
        <w:t>ftp.ikerabadia</w:t>
      </w:r>
      <w:proofErr w:type="gramEnd"/>
      <w:r>
        <w:t>.local</w:t>
      </w:r>
      <w:proofErr w:type="spellEnd"/>
      <w:r>
        <w:t xml:space="preserve"> -&gt;10.0.2.5</w:t>
      </w:r>
    </w:p>
    <w:p w14:paraId="111EA63A" w14:textId="0C49ADCB" w:rsidR="00525C63" w:rsidRDefault="00525C63" w:rsidP="00525C63">
      <w:proofErr w:type="spellStart"/>
      <w:r>
        <w:t>ii</w:t>
      </w:r>
      <w:proofErr w:type="spellEnd"/>
      <w:r>
        <w:t>. www.ikerabadia.local -&gt; 10.0.2.5</w:t>
      </w:r>
    </w:p>
    <w:p w14:paraId="3DF2098A" w14:textId="71F242FF" w:rsidR="00525C63" w:rsidRDefault="00525C63" w:rsidP="00525C63">
      <w:proofErr w:type="spellStart"/>
      <w:r>
        <w:t>iii</w:t>
      </w:r>
      <w:proofErr w:type="spellEnd"/>
      <w:r>
        <w:t xml:space="preserve">. </w:t>
      </w:r>
      <w:proofErr w:type="spellStart"/>
      <w:proofErr w:type="gramStart"/>
      <w:r>
        <w:t>cliente.ikerabadia</w:t>
      </w:r>
      <w:proofErr w:type="gramEnd"/>
      <w:r>
        <w:t>.local</w:t>
      </w:r>
      <w:proofErr w:type="spellEnd"/>
      <w:r>
        <w:t xml:space="preserve"> -&gt; 10.0.2.4</w:t>
      </w:r>
    </w:p>
    <w:p w14:paraId="760126DF" w14:textId="7479B716" w:rsidR="00525C63" w:rsidRDefault="001B462C" w:rsidP="00525C63">
      <w:r>
        <w:rPr>
          <w:noProof/>
        </w:rPr>
        <w:lastRenderedPageBreak/>
        <w:drawing>
          <wp:inline distT="0" distB="0" distL="0" distR="0" wp14:anchorId="7C71BC40" wp14:editId="5974F2BD">
            <wp:extent cx="5400040" cy="28651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05E2" w14:textId="76911586" w:rsidR="00525C63" w:rsidRDefault="00525C63" w:rsidP="00525C63">
      <w:pPr>
        <w:pStyle w:val="Ttulo2"/>
      </w:pPr>
      <w:r>
        <w:t xml:space="preserve">c. Utiliza el comando </w:t>
      </w:r>
      <w:proofErr w:type="spellStart"/>
      <w:r>
        <w:t>named-checkzone</w:t>
      </w:r>
      <w:proofErr w:type="spellEnd"/>
      <w:r>
        <w:t xml:space="preserve"> </w:t>
      </w:r>
      <w:proofErr w:type="spellStart"/>
      <w:proofErr w:type="gramStart"/>
      <w:r>
        <w:t>ikerabadia.local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 w:rsidR="001B462C">
        <w:t>ikerabadia</w:t>
      </w:r>
      <w:r>
        <w:t>.local</w:t>
      </w:r>
      <w:proofErr w:type="spellEnd"/>
      <w:r>
        <w:t xml:space="preserve"> para verificar que no hay errores en el archivo</w:t>
      </w:r>
    </w:p>
    <w:p w14:paraId="36F39FDB" w14:textId="365A86D8" w:rsidR="001B462C" w:rsidRDefault="00E17F84" w:rsidP="001B462C">
      <w:r>
        <w:rPr>
          <w:noProof/>
        </w:rPr>
        <w:drawing>
          <wp:inline distT="0" distB="0" distL="0" distR="0" wp14:anchorId="6251148A" wp14:editId="696DDA3F">
            <wp:extent cx="5400040" cy="52705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CBC8" w14:textId="2CC55FA0" w:rsidR="00E17F84" w:rsidRDefault="00E17F84" w:rsidP="00E17F84">
      <w:pPr>
        <w:pStyle w:val="Ttulo1"/>
      </w:pPr>
      <w:r>
        <w:lastRenderedPageBreak/>
        <w:t>F) Crea la base de datos de la zona indirecta:</w:t>
      </w:r>
    </w:p>
    <w:p w14:paraId="2AF23AB8" w14:textId="014DE935" w:rsidR="00E17F84" w:rsidRDefault="00E17F84" w:rsidP="00E17F84">
      <w:pPr>
        <w:pStyle w:val="Ttulo2"/>
      </w:pPr>
      <w:r>
        <w:t xml:space="preserve">a. La nomenclatura es </w:t>
      </w:r>
      <w:proofErr w:type="spellStart"/>
      <w:proofErr w:type="gramStart"/>
      <w:r w:rsidR="00B74391">
        <w:t>ikerabadia</w:t>
      </w:r>
      <w:r>
        <w:t>.IPSERVIDOR</w:t>
      </w:r>
      <w:proofErr w:type="spellEnd"/>
      <w:proofErr w:type="gramEnd"/>
      <w:r>
        <w:t xml:space="preserve"> (apóyate en db.127)</w:t>
      </w:r>
    </w:p>
    <w:p w14:paraId="24F85126" w14:textId="45382C7E" w:rsidR="001F2A92" w:rsidRPr="001F2A92" w:rsidRDefault="001F2A92" w:rsidP="001F2A92">
      <w:pPr>
        <w:pStyle w:val="Ttulo2"/>
      </w:pPr>
      <w:r>
        <w:t xml:space="preserve">b. Edita el nuevo archivo y asocia los nombres de las máquinas y sus </w:t>
      </w:r>
      <w:proofErr w:type="spellStart"/>
      <w:r>
        <w:t>IPs</w:t>
      </w:r>
      <w:proofErr w:type="spellEnd"/>
      <w:r>
        <w:t>.</w:t>
      </w:r>
    </w:p>
    <w:p w14:paraId="735F8C58" w14:textId="37F27005" w:rsidR="00E17F84" w:rsidRDefault="001F2A92" w:rsidP="00E17F84">
      <w:r>
        <w:rPr>
          <w:noProof/>
        </w:rPr>
        <w:drawing>
          <wp:inline distT="0" distB="0" distL="0" distR="0" wp14:anchorId="33114621" wp14:editId="4057BF2D">
            <wp:extent cx="5400040" cy="45300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8CB" w14:textId="2DA10BC7" w:rsidR="001F2A92" w:rsidRDefault="001F2A92" w:rsidP="001F2A92">
      <w:pPr>
        <w:pStyle w:val="Ttulo2"/>
      </w:pPr>
      <w:r>
        <w:t xml:space="preserve">c. Utiliza el comando </w:t>
      </w:r>
      <w:proofErr w:type="spellStart"/>
      <w:r>
        <w:t>named-checkzone</w:t>
      </w:r>
      <w:proofErr w:type="spellEnd"/>
      <w:r>
        <w:t xml:space="preserve"> ikerabadia.10.0.2.5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/ikerabadia.10.0.2.5 para verificar que no hay errores en el archivo.</w:t>
      </w:r>
    </w:p>
    <w:p w14:paraId="164D98B4" w14:textId="1543CEE6" w:rsidR="001F2A92" w:rsidRDefault="001F2A92" w:rsidP="001F2A92">
      <w:r>
        <w:rPr>
          <w:noProof/>
        </w:rPr>
        <w:drawing>
          <wp:inline distT="0" distB="0" distL="0" distR="0" wp14:anchorId="43343CEB" wp14:editId="6273F325">
            <wp:extent cx="5400040" cy="5111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C14" w14:textId="0067EC57" w:rsidR="001F2A92" w:rsidRPr="001F2A92" w:rsidRDefault="001F2A92" w:rsidP="001F2A92">
      <w:pPr>
        <w:pStyle w:val="Ttulo1"/>
      </w:pPr>
      <w:r>
        <w:t>G) Verifica que el servicio DNS resuelve correctamente de forma directa e indirecta:</w:t>
      </w:r>
    </w:p>
    <w:p w14:paraId="3E6AC68E" w14:textId="097304E6" w:rsidR="001F2A92" w:rsidRDefault="001F2A92" w:rsidP="001F2A92">
      <w:r>
        <w:t xml:space="preserve">nslookup </w:t>
      </w:r>
      <w:proofErr w:type="spellStart"/>
      <w:proofErr w:type="gramStart"/>
      <w:r>
        <w:t>ftp.ikerabadia</w:t>
      </w:r>
      <w:proofErr w:type="gramEnd"/>
      <w:r>
        <w:t>.local</w:t>
      </w:r>
      <w:proofErr w:type="spellEnd"/>
      <w:r>
        <w:t xml:space="preserve"> </w:t>
      </w:r>
    </w:p>
    <w:p w14:paraId="1658A6B0" w14:textId="378670BB" w:rsidR="001F2A92" w:rsidRDefault="001F2A92" w:rsidP="001F2A92">
      <w:r>
        <w:t>nslookup www.</w:t>
      </w:r>
      <w:r w:rsidRPr="001F2A92">
        <w:t xml:space="preserve"> </w:t>
      </w:r>
      <w:proofErr w:type="spellStart"/>
      <w:proofErr w:type="gramStart"/>
      <w:r>
        <w:t>ikerabadia.local</w:t>
      </w:r>
      <w:proofErr w:type="spellEnd"/>
      <w:proofErr w:type="gramEnd"/>
      <w:r>
        <w:t xml:space="preserve"> </w:t>
      </w:r>
    </w:p>
    <w:p w14:paraId="62DD1435" w14:textId="27F3A9CE" w:rsidR="001F2A92" w:rsidRDefault="001F2A92" w:rsidP="001F2A92">
      <w:r>
        <w:t>nslookup cliente.</w:t>
      </w:r>
      <w:r w:rsidRPr="001F2A92">
        <w:t xml:space="preserve"> </w:t>
      </w:r>
      <w:proofErr w:type="spellStart"/>
      <w:proofErr w:type="gramStart"/>
      <w:r>
        <w:t>ikerabadia.local</w:t>
      </w:r>
      <w:proofErr w:type="spellEnd"/>
      <w:proofErr w:type="gramEnd"/>
    </w:p>
    <w:p w14:paraId="49C60F97" w14:textId="35E7BC6A" w:rsidR="001F2A92" w:rsidRDefault="001F2A92" w:rsidP="001F2A92">
      <w:pPr>
        <w:rPr>
          <w:b/>
        </w:rPr>
      </w:pPr>
      <w:r>
        <w:rPr>
          <w:b/>
        </w:rPr>
        <w:t xml:space="preserve">HABRIA QUE REINICIAR EL SERVICIO </w:t>
      </w:r>
      <w:r>
        <w:rPr>
          <w:i/>
        </w:rPr>
        <w:t xml:space="preserve">sudo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bind9 </w:t>
      </w:r>
      <w:proofErr w:type="spellStart"/>
      <w:r>
        <w:rPr>
          <w:i/>
        </w:rPr>
        <w:t>restart</w:t>
      </w:r>
      <w:proofErr w:type="spellEnd"/>
      <w:r w:rsidR="00343C2F">
        <w:rPr>
          <w:i/>
        </w:rPr>
        <w:t xml:space="preserve"> </w:t>
      </w:r>
      <w:r w:rsidR="00343C2F">
        <w:rPr>
          <w:b/>
        </w:rPr>
        <w:t>PARA QUE FUNCIONE</w:t>
      </w:r>
    </w:p>
    <w:p w14:paraId="16340880" w14:textId="176680C8" w:rsidR="00343C2F" w:rsidRDefault="00343C2F" w:rsidP="001F2A9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03D5FC" wp14:editId="7134F34B">
            <wp:extent cx="4876800" cy="1543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7EF" w14:textId="690E5A7A" w:rsidR="00343C2F" w:rsidRDefault="00343C2F" w:rsidP="001F2A92">
      <w:pPr>
        <w:rPr>
          <w:b/>
        </w:rPr>
      </w:pPr>
      <w:r>
        <w:rPr>
          <w:noProof/>
        </w:rPr>
        <w:drawing>
          <wp:inline distT="0" distB="0" distL="0" distR="0" wp14:anchorId="091A903E" wp14:editId="5B1C55A4">
            <wp:extent cx="4972050" cy="1333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FBB8" w14:textId="05A84CAC" w:rsidR="00343C2F" w:rsidRDefault="00343C2F" w:rsidP="001F2A92">
      <w:pPr>
        <w:rPr>
          <w:b/>
        </w:rPr>
      </w:pPr>
      <w:r>
        <w:rPr>
          <w:noProof/>
        </w:rPr>
        <w:drawing>
          <wp:inline distT="0" distB="0" distL="0" distR="0" wp14:anchorId="12F3FE8D" wp14:editId="3579330D">
            <wp:extent cx="5219700" cy="1438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18E2" w14:textId="145B4017" w:rsidR="00343C2F" w:rsidRDefault="0081133F" w:rsidP="0081133F">
      <w:pPr>
        <w:pStyle w:val="Ttulo1"/>
      </w:pPr>
      <w:r>
        <w:lastRenderedPageBreak/>
        <w:t>H) Verifica en los clientes Ubuntu que pueden resolver las anteriores direcciones de la red local. Para ello:</w:t>
      </w:r>
    </w:p>
    <w:p w14:paraId="0BB65C52" w14:textId="714E2861" w:rsidR="0081133F" w:rsidRPr="0081133F" w:rsidRDefault="0081133F" w:rsidP="0081133F">
      <w:pPr>
        <w:pStyle w:val="Ttulo2"/>
      </w:pPr>
      <w:r>
        <w:t>a. nano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1788426" w14:textId="675CE049" w:rsidR="001F2A92" w:rsidRDefault="00DD54B6" w:rsidP="001F2A92">
      <w:pPr>
        <w:ind w:left="708" w:hanging="708"/>
      </w:pPr>
      <w:r>
        <w:rPr>
          <w:noProof/>
        </w:rPr>
        <w:drawing>
          <wp:inline distT="0" distB="0" distL="0" distR="0" wp14:anchorId="2DF52456" wp14:editId="47BE3750">
            <wp:extent cx="5400040" cy="44507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43C2" w14:textId="042D15E8" w:rsidR="00DD54B6" w:rsidRDefault="00DD54B6" w:rsidP="00DD54B6">
      <w:pPr>
        <w:pStyle w:val="Ttulo2"/>
      </w:pPr>
      <w:r>
        <w:t>b. Indica que el servidor DNS está en la máquina de IP fija y que va buscar en la zona indicada:</w:t>
      </w:r>
    </w:p>
    <w:p w14:paraId="0775DBEA" w14:textId="3EEC28D2" w:rsidR="00DD54B6" w:rsidRDefault="00DD54B6" w:rsidP="00DD54B6">
      <w:proofErr w:type="spellStart"/>
      <w:r>
        <w:t>domain</w:t>
      </w:r>
      <w:proofErr w:type="spellEnd"/>
      <w:r>
        <w:t xml:space="preserve"> </w:t>
      </w:r>
      <w:proofErr w:type="spellStart"/>
      <w:proofErr w:type="gramStart"/>
      <w:r>
        <w:t>ikerabadia</w:t>
      </w:r>
      <w:r>
        <w:t>.local</w:t>
      </w:r>
      <w:proofErr w:type="spellEnd"/>
      <w:proofErr w:type="gramEnd"/>
      <w:r>
        <w:t xml:space="preserve"> </w:t>
      </w:r>
    </w:p>
    <w:p w14:paraId="56566761" w14:textId="6AA836C1" w:rsidR="00DD54B6" w:rsidRDefault="00DD54B6" w:rsidP="00DD54B6">
      <w:proofErr w:type="spellStart"/>
      <w:r>
        <w:t>search</w:t>
      </w:r>
      <w:proofErr w:type="spellEnd"/>
      <w:r>
        <w:t xml:space="preserve"> </w:t>
      </w:r>
      <w:proofErr w:type="spellStart"/>
      <w:proofErr w:type="gramStart"/>
      <w:r>
        <w:t>ikerabadia</w:t>
      </w:r>
      <w:r>
        <w:t>.local</w:t>
      </w:r>
      <w:proofErr w:type="spellEnd"/>
      <w:proofErr w:type="gramEnd"/>
      <w:r>
        <w:t xml:space="preserve"> </w:t>
      </w:r>
    </w:p>
    <w:p w14:paraId="50AE15AF" w14:textId="49931EC2" w:rsidR="00DD54B6" w:rsidRDefault="00DD54B6" w:rsidP="00DD54B6">
      <w:proofErr w:type="spellStart"/>
      <w:r>
        <w:t>nameserver</w:t>
      </w:r>
      <w:proofErr w:type="spellEnd"/>
      <w:r>
        <w:t xml:space="preserve"> </w:t>
      </w:r>
      <w:r>
        <w:t>10.0.2.5</w:t>
      </w:r>
    </w:p>
    <w:p w14:paraId="2C0FD8E9" w14:textId="5D69CBC6" w:rsidR="003A7C7B" w:rsidRDefault="003A7C7B" w:rsidP="00DD54B6">
      <w:r>
        <w:t>Para ello hacemos lo siguiente:</w:t>
      </w:r>
    </w:p>
    <w:p w14:paraId="3EBB5B9F" w14:textId="52BA478F" w:rsidR="003A7C7B" w:rsidRDefault="003A7C7B" w:rsidP="00DD54B6">
      <w:r>
        <w:rPr>
          <w:noProof/>
        </w:rPr>
        <w:lastRenderedPageBreak/>
        <w:drawing>
          <wp:inline distT="0" distB="0" distL="0" distR="0" wp14:anchorId="7B0651A5" wp14:editId="149C7ED4">
            <wp:extent cx="5400040" cy="21545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09CC" w14:textId="3A647A37" w:rsidR="003A7C7B" w:rsidRDefault="003A7C7B" w:rsidP="00DD54B6">
      <w:r>
        <w:rPr>
          <w:noProof/>
        </w:rPr>
        <w:drawing>
          <wp:inline distT="0" distB="0" distL="0" distR="0" wp14:anchorId="10E14503" wp14:editId="076B4C8D">
            <wp:extent cx="5400040" cy="4506595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446" w14:textId="1C54934D" w:rsidR="003A7C7B" w:rsidRDefault="003A7C7B" w:rsidP="003A7C7B">
      <w:pPr>
        <w:pStyle w:val="Ttulo2"/>
      </w:pPr>
      <w:r>
        <w:t>c. Guarda el archivo y verifica que el cliente resuelve bien las siguientes direcciones:</w:t>
      </w:r>
    </w:p>
    <w:p w14:paraId="45E32190" w14:textId="35B2BB48" w:rsidR="003A7C7B" w:rsidRDefault="003A7C7B" w:rsidP="003A7C7B">
      <w:r>
        <w:t xml:space="preserve">nslookup </w:t>
      </w:r>
      <w:proofErr w:type="spellStart"/>
      <w:proofErr w:type="gramStart"/>
      <w:r>
        <w:t>ftp.</w:t>
      </w:r>
      <w:r>
        <w:t>ikerabadia</w:t>
      </w:r>
      <w:proofErr w:type="gramEnd"/>
      <w:r>
        <w:t>.local</w:t>
      </w:r>
      <w:proofErr w:type="spellEnd"/>
      <w:r>
        <w:t xml:space="preserve"> </w:t>
      </w:r>
    </w:p>
    <w:p w14:paraId="3F589753" w14:textId="7CAFD300" w:rsidR="003A7C7B" w:rsidRDefault="003A7C7B" w:rsidP="003A7C7B">
      <w:r>
        <w:t>nslookup www.</w:t>
      </w:r>
      <w:r>
        <w:t>ikerabadia</w:t>
      </w:r>
      <w:r>
        <w:t xml:space="preserve">.local </w:t>
      </w:r>
    </w:p>
    <w:p w14:paraId="73A3BC59" w14:textId="3983F3BD" w:rsidR="003A7C7B" w:rsidRDefault="003A7C7B" w:rsidP="003A7C7B">
      <w:r>
        <w:t xml:space="preserve">nslookup </w:t>
      </w:r>
      <w:proofErr w:type="spellStart"/>
      <w:proofErr w:type="gramStart"/>
      <w:r>
        <w:t>cliente.</w:t>
      </w:r>
      <w:r>
        <w:t>ikerabadia</w:t>
      </w:r>
      <w:proofErr w:type="gramEnd"/>
      <w:r>
        <w:t>.local</w:t>
      </w:r>
      <w:proofErr w:type="spellEnd"/>
    </w:p>
    <w:p w14:paraId="162A6138" w14:textId="72E066B9" w:rsidR="003A7C7B" w:rsidRDefault="003A7C7B" w:rsidP="003A7C7B"/>
    <w:p w14:paraId="25D1CF0E" w14:textId="1483E9AD" w:rsidR="003A7C7B" w:rsidRDefault="003A7C7B" w:rsidP="003A7C7B">
      <w:pPr>
        <w:rPr>
          <w:i/>
          <w:u w:val="single"/>
        </w:rPr>
      </w:pPr>
      <w:r>
        <w:t>para que funcione tengo que hacer un “</w:t>
      </w:r>
      <w:r>
        <w:rPr>
          <w:i/>
        </w:rPr>
        <w:t xml:space="preserve">sudo </w:t>
      </w:r>
      <w:proofErr w:type="spellStart"/>
      <w:r>
        <w:rPr>
          <w:i/>
        </w:rPr>
        <w:t>resolvconf</w:t>
      </w:r>
      <w:proofErr w:type="spellEnd"/>
      <w:r>
        <w:rPr>
          <w:i/>
        </w:rPr>
        <w:t xml:space="preserve"> -u”</w:t>
      </w:r>
    </w:p>
    <w:p w14:paraId="058DCA25" w14:textId="364D216C" w:rsidR="003A7C7B" w:rsidRDefault="003A7C7B" w:rsidP="003A7C7B">
      <w:pPr>
        <w:rPr>
          <w:u w:val="single"/>
        </w:rPr>
      </w:pPr>
      <w:r w:rsidRPr="003A7C7B">
        <w:lastRenderedPageBreak/>
        <w:t>Ahora ya funcionara</w:t>
      </w:r>
    </w:p>
    <w:p w14:paraId="0ED8B9F7" w14:textId="0A7760F0" w:rsidR="001E65EA" w:rsidRDefault="001E65EA" w:rsidP="003A7C7B">
      <w:pPr>
        <w:rPr>
          <w:u w:val="single"/>
        </w:rPr>
      </w:pPr>
      <w:r>
        <w:rPr>
          <w:noProof/>
        </w:rPr>
        <w:drawing>
          <wp:inline distT="0" distB="0" distL="0" distR="0" wp14:anchorId="264BEC4C" wp14:editId="0F0A519D">
            <wp:extent cx="5400040" cy="3302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8592" w14:textId="2C95D3B1" w:rsidR="001E65EA" w:rsidRDefault="001E65EA" w:rsidP="001E65EA">
      <w:pPr>
        <w:pStyle w:val="Ttulo1"/>
      </w:pPr>
      <w:r>
        <w:lastRenderedPageBreak/>
        <w:t>I) Abre el navegador web en el cliente y ejecuta www.</w:t>
      </w:r>
      <w:r>
        <w:t>ikerabadia</w:t>
      </w:r>
      <w:r>
        <w:t>.local y verifica que ves el punto de entrada de Apache.</w:t>
      </w:r>
    </w:p>
    <w:p w14:paraId="0AE6FEAD" w14:textId="4109A1B1" w:rsidR="001E65EA" w:rsidRPr="00BE3C30" w:rsidRDefault="001E65EA" w:rsidP="001E65EA">
      <w:r>
        <w:rPr>
          <w:noProof/>
        </w:rPr>
        <w:drawing>
          <wp:inline distT="0" distB="0" distL="0" distR="0" wp14:anchorId="298CDE6A" wp14:editId="407CA270">
            <wp:extent cx="5400040" cy="45370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5EA" w:rsidRPr="00BE3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E097F"/>
    <w:multiLevelType w:val="hybridMultilevel"/>
    <w:tmpl w:val="9F4251E2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E"/>
    <w:rsid w:val="00004AD9"/>
    <w:rsid w:val="001B462C"/>
    <w:rsid w:val="001E4150"/>
    <w:rsid w:val="001E65EA"/>
    <w:rsid w:val="001F2A92"/>
    <w:rsid w:val="00343C2F"/>
    <w:rsid w:val="003A7C7B"/>
    <w:rsid w:val="0048796B"/>
    <w:rsid w:val="004A0AD4"/>
    <w:rsid w:val="00525C63"/>
    <w:rsid w:val="00533B86"/>
    <w:rsid w:val="005C0571"/>
    <w:rsid w:val="00607136"/>
    <w:rsid w:val="00731081"/>
    <w:rsid w:val="007625EE"/>
    <w:rsid w:val="007F5E7C"/>
    <w:rsid w:val="0081133F"/>
    <w:rsid w:val="00820A67"/>
    <w:rsid w:val="00970208"/>
    <w:rsid w:val="00B74391"/>
    <w:rsid w:val="00BE3C30"/>
    <w:rsid w:val="00DD54B6"/>
    <w:rsid w:val="00E17F84"/>
    <w:rsid w:val="00E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4EB"/>
  <w15:chartTrackingRefBased/>
  <w15:docId w15:val="{C7A58DC6-B802-4780-9BF1-4FDD25A6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3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1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1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3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834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Abadía Conejos</dc:creator>
  <cp:keywords/>
  <dc:description/>
  <cp:lastModifiedBy>Iker Abadía Conejos</cp:lastModifiedBy>
  <cp:revision>18</cp:revision>
  <dcterms:created xsi:type="dcterms:W3CDTF">2021-10-07T16:00:00Z</dcterms:created>
  <dcterms:modified xsi:type="dcterms:W3CDTF">2021-10-14T16:16:00Z</dcterms:modified>
</cp:coreProperties>
</file>