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 y la Ciberseguridad, en el desarrollo web me gusto directamente hacer una página web y en ciberseguridad me gusto mucho la idea de hacer hacking ético y como ver vulnerabilidades en los sistemas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estas certificaciones demuestran el conocimiento en esa especialidad y tener la capacidad para defenderse ante situaciones que lo requieran.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mis competencias más desarrolladas son el desarrollo web y la ciberseguridad, áreas en las que me desenvuelvo con mayor seguridad y confianza. Por otro lado, reconozco que mis puntos más débiles se encuentran en el data mining y en la programación de bases de datos, por lo que busco seguir fortaleciendo esas habilidades para lograr un perfil más integral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profundamente la ciberseguridad, ya que considero que es un área clave para el futuro de la tecnología y la sociedad. Mi objetivo es poder contribuir en la protección de la información y, a largo plazo, formar parte de alguna institución u organismo que regule y supervise la prevención del hacking y la ciberdelincuencia. Me motiva la posibilidad de aportar en la creación de un entorno digital más seguro y confiable para todos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mis intereses profesionales en el área tecnológica, las competencias más relacionadas son la resolución de problemas, la programación y la gestión de proyectos. Siento que he desarrollado bastante la parte técnica, pero necesito fortalecer mi capacidad de comunicación para transmitir ideas complejas de forma clara a personas no técnicas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desarrollarme en el área de la ciberseguridad, participando en proyectos de protección digital y en la creación de estrategias para prevenir amenazas informáticas. Me encantaría formar parte de una institución u organismo que regule y supervise la seguridad en entornos digitales, aportando en la lucha contra el hacking y la ciberdelincuencia. Mi objetivo es contribuir a generar un entorno digital más seguro, ético y confiable, combinando mi experiencia en desarrollo tecnológico con una visión orientada a la protección de datos y la regulación en este ámbito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v5kqv99l5de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diseñé anteriormente se relacionan con mis proyecciones profesionales actuales, ya que todos ellos apuntaban al desarrollo de soluciones tecnológicas aplicadas a problemas reales. El que más se vincula con mis intereses actuales es el relacionado con la ciberseguridad, porque conecta directamente con mi objetivo de especializarme en la protección de sistemas y en la regulación de la ciberdelincuencia. No obstante, creo que algunos de los proyectos podrían ajustarse para incorporar con mayor fuerza aspectos como el análisis de datos y la gestión de información sensible, de modo de alinearlos aún más con mis metas profesionales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0q0pGknbOlPaphBUaLDgBEE/g==">CgMxLjAyDmgudjVrcXY5OWw1ZGU2OAByITEwbks4ekhXcXpNZWFweDdxdzEzdFFTUHJmeWVYeDBIUw==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