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47C9F" w14:textId="77777777" w:rsidR="00623FFC" w:rsidRPr="00B2182E" w:rsidRDefault="00623FFC" w:rsidP="00456370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Hlk207636834"/>
      <w:r w:rsidRPr="00B2182E">
        <w:rPr>
          <w:rFonts w:ascii="Arial" w:hAnsi="Arial" w:cs="Arial"/>
          <w:b/>
          <w:bCs/>
          <w:sz w:val="36"/>
          <w:szCs w:val="36"/>
        </w:rPr>
        <w:t>Minuta de Reunión</w:t>
      </w:r>
    </w:p>
    <w:p w14:paraId="6FBD946F" w14:textId="77777777" w:rsidR="00623FFC" w:rsidRPr="00B2182E" w:rsidRDefault="00623FFC" w:rsidP="00623FF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3114"/>
        <w:gridCol w:w="2124"/>
      </w:tblGrid>
      <w:tr w:rsidR="00623FFC" w:rsidRPr="00456370" w14:paraId="774ACF2A" w14:textId="77777777" w:rsidTr="00D43B59">
        <w:tc>
          <w:tcPr>
            <w:tcW w:w="8494" w:type="dxa"/>
            <w:gridSpan w:val="4"/>
            <w:shd w:val="clear" w:color="auto" w:fill="D9D9D9" w:themeFill="background1" w:themeFillShade="D9"/>
          </w:tcPr>
          <w:p w14:paraId="56F45AC3" w14:textId="77777777" w:rsidR="00623FFC" w:rsidRPr="00456370" w:rsidRDefault="00623FFC" w:rsidP="00D43B59">
            <w:pPr>
              <w:tabs>
                <w:tab w:val="left" w:pos="210"/>
                <w:tab w:val="center" w:pos="4139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Reunión</w:t>
            </w:r>
          </w:p>
        </w:tc>
      </w:tr>
      <w:tr w:rsidR="00623FFC" w:rsidRPr="00456370" w14:paraId="30CD0966" w14:textId="77777777" w:rsidTr="00D43B59">
        <w:tc>
          <w:tcPr>
            <w:tcW w:w="1555" w:type="dxa"/>
            <w:shd w:val="clear" w:color="auto" w:fill="F2F2F2" w:themeFill="background1" w:themeFillShade="F2"/>
          </w:tcPr>
          <w:p w14:paraId="0BFA86C8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>N.º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5115856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14" w:type="dxa"/>
            <w:shd w:val="clear" w:color="auto" w:fill="F2F2F2" w:themeFill="background1" w:themeFillShade="F2"/>
          </w:tcPr>
          <w:p w14:paraId="25769F21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52C37E31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623FFC" w:rsidRPr="00456370" w14:paraId="0D1D98AA" w14:textId="77777777" w:rsidTr="00D43B59">
        <w:tc>
          <w:tcPr>
            <w:tcW w:w="1555" w:type="dxa"/>
          </w:tcPr>
          <w:p w14:paraId="44EE619A" w14:textId="474F4775" w:rsidR="00623FFC" w:rsidRPr="00456370" w:rsidRDefault="00623FFC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APT-0</w:t>
            </w:r>
            <w:r w:rsidRPr="0045637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082318BB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114" w:type="dxa"/>
          </w:tcPr>
          <w:p w14:paraId="457871DC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Asignatura Proyecto de Título</w:t>
            </w:r>
          </w:p>
        </w:tc>
        <w:tc>
          <w:tcPr>
            <w:tcW w:w="2124" w:type="dxa"/>
          </w:tcPr>
          <w:p w14:paraId="38B4DA0B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Cristian Castro</w:t>
            </w:r>
          </w:p>
        </w:tc>
      </w:tr>
      <w:tr w:rsidR="00623FFC" w:rsidRPr="00456370" w14:paraId="4AC4EC6D" w14:textId="77777777" w:rsidTr="00D43B59">
        <w:tc>
          <w:tcPr>
            <w:tcW w:w="1555" w:type="dxa"/>
            <w:shd w:val="clear" w:color="auto" w:fill="F2F2F2" w:themeFill="background1" w:themeFillShade="F2"/>
          </w:tcPr>
          <w:p w14:paraId="43765BDE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EAF30A3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>Ubicación</w:t>
            </w:r>
          </w:p>
        </w:tc>
        <w:tc>
          <w:tcPr>
            <w:tcW w:w="5238" w:type="dxa"/>
            <w:gridSpan w:val="2"/>
            <w:shd w:val="clear" w:color="auto" w:fill="F2F2F2" w:themeFill="background1" w:themeFillShade="F2"/>
          </w:tcPr>
          <w:p w14:paraId="11E9A0A7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</w:tr>
      <w:tr w:rsidR="00623FFC" w:rsidRPr="00456370" w14:paraId="7F3F6FE2" w14:textId="77777777" w:rsidTr="00D43B59">
        <w:tc>
          <w:tcPr>
            <w:tcW w:w="1555" w:type="dxa"/>
          </w:tcPr>
          <w:p w14:paraId="7FAEEF8E" w14:textId="26B12C2F" w:rsidR="00623FFC" w:rsidRPr="00456370" w:rsidRDefault="00623FFC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19</w:t>
            </w:r>
            <w:r w:rsidRPr="00456370">
              <w:rPr>
                <w:rFonts w:ascii="Arial" w:hAnsi="Arial" w:cs="Arial"/>
                <w:sz w:val="20"/>
                <w:szCs w:val="20"/>
              </w:rPr>
              <w:t>-8-2025</w:t>
            </w:r>
          </w:p>
        </w:tc>
        <w:tc>
          <w:tcPr>
            <w:tcW w:w="1701" w:type="dxa"/>
          </w:tcPr>
          <w:p w14:paraId="7529123E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Duoc UC</w:t>
            </w:r>
          </w:p>
        </w:tc>
        <w:tc>
          <w:tcPr>
            <w:tcW w:w="5238" w:type="dxa"/>
            <w:gridSpan w:val="2"/>
          </w:tcPr>
          <w:p w14:paraId="43ADD7DF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Licit</w:t>
            </w:r>
          </w:p>
        </w:tc>
      </w:tr>
    </w:tbl>
    <w:p w14:paraId="3FB42431" w14:textId="77777777" w:rsidR="00623FFC" w:rsidRPr="00456370" w:rsidRDefault="00623FFC" w:rsidP="00623FFC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2"/>
        <w:gridCol w:w="1951"/>
        <w:gridCol w:w="1948"/>
        <w:gridCol w:w="2643"/>
      </w:tblGrid>
      <w:tr w:rsidR="00623FFC" w:rsidRPr="00456370" w14:paraId="4FC57640" w14:textId="77777777" w:rsidTr="00D43B59">
        <w:tc>
          <w:tcPr>
            <w:tcW w:w="8494" w:type="dxa"/>
            <w:gridSpan w:val="4"/>
            <w:shd w:val="clear" w:color="auto" w:fill="D9D9D9" w:themeFill="background1" w:themeFillShade="D9"/>
          </w:tcPr>
          <w:p w14:paraId="7CDD45A3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>Participantes</w:t>
            </w:r>
          </w:p>
        </w:tc>
      </w:tr>
      <w:tr w:rsidR="00623FFC" w:rsidRPr="00456370" w14:paraId="1179C401" w14:textId="77777777" w:rsidTr="00D43B59">
        <w:tc>
          <w:tcPr>
            <w:tcW w:w="2123" w:type="dxa"/>
            <w:shd w:val="clear" w:color="auto" w:fill="F2F2F2" w:themeFill="background1" w:themeFillShade="F2"/>
          </w:tcPr>
          <w:p w14:paraId="65564ECA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123" w:type="dxa"/>
            <w:shd w:val="clear" w:color="auto" w:fill="F2F2F2" w:themeFill="background1" w:themeFillShade="F2"/>
          </w:tcPr>
          <w:p w14:paraId="3B19778C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>Empresa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5B0BF95E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>Teléfono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756A7E3C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</w:tr>
      <w:tr w:rsidR="00623FFC" w:rsidRPr="00456370" w14:paraId="35A74060" w14:textId="77777777" w:rsidTr="00D43B59">
        <w:tc>
          <w:tcPr>
            <w:tcW w:w="2123" w:type="dxa"/>
          </w:tcPr>
          <w:p w14:paraId="076105C0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Fabián Saldano</w:t>
            </w:r>
          </w:p>
        </w:tc>
        <w:tc>
          <w:tcPr>
            <w:tcW w:w="2123" w:type="dxa"/>
          </w:tcPr>
          <w:p w14:paraId="302650BF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Duoc UC</w:t>
            </w:r>
          </w:p>
        </w:tc>
        <w:tc>
          <w:tcPr>
            <w:tcW w:w="2124" w:type="dxa"/>
          </w:tcPr>
          <w:p w14:paraId="48F4797E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4" w:type="dxa"/>
          </w:tcPr>
          <w:p w14:paraId="65E5A2E6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f.saldano@profesor.duoc.cl</w:t>
            </w:r>
          </w:p>
        </w:tc>
      </w:tr>
      <w:tr w:rsidR="00623FFC" w:rsidRPr="00456370" w14:paraId="0EC2E535" w14:textId="77777777" w:rsidTr="00D43B59">
        <w:tc>
          <w:tcPr>
            <w:tcW w:w="2123" w:type="dxa"/>
          </w:tcPr>
          <w:p w14:paraId="6C5D6F26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Isaí Villalobos</w:t>
            </w:r>
          </w:p>
        </w:tc>
        <w:tc>
          <w:tcPr>
            <w:tcW w:w="2123" w:type="dxa"/>
          </w:tcPr>
          <w:p w14:paraId="577E018F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Licit</w:t>
            </w:r>
          </w:p>
        </w:tc>
        <w:tc>
          <w:tcPr>
            <w:tcW w:w="2124" w:type="dxa"/>
          </w:tcPr>
          <w:p w14:paraId="180EB56D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4" w:type="dxa"/>
          </w:tcPr>
          <w:p w14:paraId="0752CE59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isa.villalobos@duocuc.cl</w:t>
            </w:r>
          </w:p>
        </w:tc>
      </w:tr>
      <w:tr w:rsidR="00623FFC" w:rsidRPr="00456370" w14:paraId="2E95FCFB" w14:textId="77777777" w:rsidTr="00D43B59">
        <w:tc>
          <w:tcPr>
            <w:tcW w:w="2123" w:type="dxa"/>
          </w:tcPr>
          <w:p w14:paraId="65DFD08F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Javier Acuña</w:t>
            </w:r>
          </w:p>
        </w:tc>
        <w:tc>
          <w:tcPr>
            <w:tcW w:w="2123" w:type="dxa"/>
          </w:tcPr>
          <w:p w14:paraId="5650E187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Licit</w:t>
            </w:r>
          </w:p>
        </w:tc>
        <w:tc>
          <w:tcPr>
            <w:tcW w:w="2124" w:type="dxa"/>
          </w:tcPr>
          <w:p w14:paraId="77E8E13D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4" w:type="dxa"/>
          </w:tcPr>
          <w:p w14:paraId="3C15E243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ja.acunah</w:t>
            </w:r>
            <w:r w:rsidRPr="00456370">
              <w:rPr>
                <w:rFonts w:ascii="Arial" w:hAnsi="Arial" w:cs="Arial"/>
                <w:sz w:val="20"/>
                <w:szCs w:val="20"/>
                <w:lang w:val="es-ES"/>
              </w:rPr>
              <w:t>@duocuc.cl</w:t>
            </w:r>
          </w:p>
        </w:tc>
      </w:tr>
      <w:tr w:rsidR="00623FFC" w:rsidRPr="00456370" w14:paraId="0FC1DF17" w14:textId="77777777" w:rsidTr="00D43B59">
        <w:tc>
          <w:tcPr>
            <w:tcW w:w="2123" w:type="dxa"/>
          </w:tcPr>
          <w:p w14:paraId="4B16FE74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Cristian Castro</w:t>
            </w:r>
          </w:p>
        </w:tc>
        <w:tc>
          <w:tcPr>
            <w:tcW w:w="2123" w:type="dxa"/>
          </w:tcPr>
          <w:p w14:paraId="4C2C76BD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Licit</w:t>
            </w:r>
          </w:p>
        </w:tc>
        <w:tc>
          <w:tcPr>
            <w:tcW w:w="2124" w:type="dxa"/>
          </w:tcPr>
          <w:p w14:paraId="60D41F41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4" w:type="dxa"/>
          </w:tcPr>
          <w:p w14:paraId="44BFDE59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c.castrob@duocuc.cl</w:t>
            </w:r>
          </w:p>
        </w:tc>
      </w:tr>
    </w:tbl>
    <w:p w14:paraId="1B983845" w14:textId="77777777" w:rsidR="00623FFC" w:rsidRPr="00456370" w:rsidRDefault="00623FFC" w:rsidP="00623FFC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3FFC" w:rsidRPr="00456370" w14:paraId="33061297" w14:textId="77777777" w:rsidTr="00D43B59">
        <w:tc>
          <w:tcPr>
            <w:tcW w:w="8494" w:type="dxa"/>
            <w:shd w:val="clear" w:color="auto" w:fill="D9D9D9" w:themeFill="background1" w:themeFillShade="D9"/>
          </w:tcPr>
          <w:p w14:paraId="39B36A69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>Temas Tratados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3FFC" w:rsidRPr="00456370" w14:paraId="3F4604EC" w14:textId="77777777" w:rsidTr="00D43B59">
        <w:tc>
          <w:tcPr>
            <w:tcW w:w="8494" w:type="dxa"/>
          </w:tcPr>
          <w:p w14:paraId="55C02B59" w14:textId="77777777" w:rsidR="00623FFC" w:rsidRPr="00456370" w:rsidRDefault="00623FFC" w:rsidP="00623FF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Presentación general del proyecto semestral.</w:t>
            </w:r>
          </w:p>
          <w:p w14:paraId="484BD22B" w14:textId="77777777" w:rsidR="00623FFC" w:rsidRPr="00456370" w:rsidRDefault="00623FFC" w:rsidP="00623FF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Revisión del alcance, fechas, documentación a entregar, formato y modalidades de presentación.</w:t>
            </w:r>
          </w:p>
          <w:p w14:paraId="1FCA977C" w14:textId="77777777" w:rsidR="00623FFC" w:rsidRPr="00456370" w:rsidRDefault="00623FFC" w:rsidP="00623FF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Confirmación de los integrantes del equipo.</w:t>
            </w:r>
          </w:p>
          <w:p w14:paraId="3A223E0C" w14:textId="77777777" w:rsidR="00623FFC" w:rsidRPr="00456370" w:rsidRDefault="00623FFC" w:rsidP="00623FF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Evaluación de la viabilidad del proyecto por parte del docente.</w:t>
            </w:r>
          </w:p>
          <w:p w14:paraId="4EB32F92" w14:textId="77777777" w:rsidR="00623FFC" w:rsidRPr="00456370" w:rsidRDefault="00623FFC" w:rsidP="00623FF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Recomendaciones sobre vestimenta, tiempos y modalidad de la presentación final.</w:t>
            </w:r>
          </w:p>
          <w:p w14:paraId="3288A59B" w14:textId="77777777" w:rsidR="00623FFC" w:rsidRPr="00456370" w:rsidRDefault="00623FFC" w:rsidP="00D43B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37B4DC" w14:textId="77777777" w:rsidR="00623FFC" w:rsidRPr="00456370" w:rsidRDefault="00623FFC" w:rsidP="00623FFC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3FFC" w:rsidRPr="00456370" w14:paraId="42FE14E2" w14:textId="77777777" w:rsidTr="00D43B59">
        <w:tc>
          <w:tcPr>
            <w:tcW w:w="8494" w:type="dxa"/>
            <w:shd w:val="clear" w:color="auto" w:fill="D9D9D9" w:themeFill="background1" w:themeFillShade="D9"/>
          </w:tcPr>
          <w:p w14:paraId="0022680B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>Detalle Reunión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3FFC" w:rsidRPr="00456370" w14:paraId="4A18B011" w14:textId="77777777" w:rsidTr="00D43B59">
        <w:tc>
          <w:tcPr>
            <w:tcW w:w="8494" w:type="dxa"/>
          </w:tcPr>
          <w:p w14:paraId="6563BF00" w14:textId="77777777" w:rsidR="00623FFC" w:rsidRPr="00456370" w:rsidRDefault="00623FFC" w:rsidP="00623FF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Revisar las directrices (alcance, fechas) del proyecto de título.</w:t>
            </w:r>
          </w:p>
          <w:p w14:paraId="0624BAA3" w14:textId="77777777" w:rsidR="00623FFC" w:rsidRPr="00456370" w:rsidRDefault="00623FFC" w:rsidP="00D43B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0276680" w14:textId="77777777" w:rsidR="00623FFC" w:rsidRPr="00456370" w:rsidRDefault="00623FFC" w:rsidP="00623FFC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23FFC" w:rsidRPr="00456370" w14:paraId="34B709F6" w14:textId="77777777" w:rsidTr="00D43B59">
        <w:tc>
          <w:tcPr>
            <w:tcW w:w="8494" w:type="dxa"/>
            <w:gridSpan w:val="2"/>
            <w:shd w:val="clear" w:color="auto" w:fill="D9D9D9" w:themeFill="background1" w:themeFillShade="D9"/>
          </w:tcPr>
          <w:p w14:paraId="72940CAC" w14:textId="77777777" w:rsidR="00623FFC" w:rsidRPr="00456370" w:rsidRDefault="00623FFC" w:rsidP="00D43B59">
            <w:pPr>
              <w:tabs>
                <w:tab w:val="left" w:pos="795"/>
                <w:tab w:val="center" w:pos="4139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Acuerdos</w:t>
            </w:r>
          </w:p>
        </w:tc>
      </w:tr>
      <w:tr w:rsidR="00623FFC" w:rsidRPr="00456370" w14:paraId="75D17003" w14:textId="77777777" w:rsidTr="00D43B59">
        <w:tc>
          <w:tcPr>
            <w:tcW w:w="2263" w:type="dxa"/>
            <w:shd w:val="clear" w:color="auto" w:fill="F2F2F2" w:themeFill="background1" w:themeFillShade="F2"/>
          </w:tcPr>
          <w:p w14:paraId="6D05F65C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>Tema</w:t>
            </w:r>
          </w:p>
        </w:tc>
        <w:tc>
          <w:tcPr>
            <w:tcW w:w="6231" w:type="dxa"/>
            <w:shd w:val="clear" w:color="auto" w:fill="F2F2F2" w:themeFill="background1" w:themeFillShade="F2"/>
          </w:tcPr>
          <w:p w14:paraId="18C91904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>Acuerdo</w:t>
            </w:r>
          </w:p>
        </w:tc>
      </w:tr>
      <w:tr w:rsidR="00623FFC" w:rsidRPr="00456370" w14:paraId="0300BB30" w14:textId="77777777" w:rsidTr="00D43B59">
        <w:tc>
          <w:tcPr>
            <w:tcW w:w="2263" w:type="dxa"/>
          </w:tcPr>
          <w:p w14:paraId="7EC320D1" w14:textId="634A197F" w:rsidR="00623FFC" w:rsidRPr="00456370" w:rsidRDefault="00623FFC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Revisión de Alcance del proyecto</w:t>
            </w:r>
          </w:p>
        </w:tc>
        <w:tc>
          <w:tcPr>
            <w:tcW w:w="6231" w:type="dxa"/>
          </w:tcPr>
          <w:p w14:paraId="1ECEEA57" w14:textId="755871F9" w:rsidR="00623FFC" w:rsidRPr="00456370" w:rsidRDefault="00623FFC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Fechas de entrega, formato de entrega y sus especificaciones técnicas.</w:t>
            </w:r>
          </w:p>
        </w:tc>
      </w:tr>
      <w:tr w:rsidR="00623FFC" w:rsidRPr="00456370" w14:paraId="49482B78" w14:textId="77777777" w:rsidTr="00D43B59">
        <w:tc>
          <w:tcPr>
            <w:tcW w:w="2263" w:type="dxa"/>
          </w:tcPr>
          <w:p w14:paraId="4E19E106" w14:textId="3BB93D11" w:rsidR="00623FFC" w:rsidRPr="00456370" w:rsidRDefault="00623FFC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Funcionalidad</w:t>
            </w:r>
          </w:p>
        </w:tc>
        <w:tc>
          <w:tcPr>
            <w:tcW w:w="6231" w:type="dxa"/>
          </w:tcPr>
          <w:p w14:paraId="51DA930D" w14:textId="20830B4E" w:rsidR="00623FFC" w:rsidRPr="00456370" w:rsidRDefault="00623FFC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El sistema debe permitir diversos reportes, debe permitir agregar empresas, licitaciones, usuarios, revisar fechas y sus plazos de entrega, documentación y generar alertas</w:t>
            </w:r>
          </w:p>
        </w:tc>
      </w:tr>
      <w:tr w:rsidR="00623FFC" w:rsidRPr="00456370" w14:paraId="085CE798" w14:textId="77777777" w:rsidTr="00D43B59">
        <w:tc>
          <w:tcPr>
            <w:tcW w:w="2263" w:type="dxa"/>
          </w:tcPr>
          <w:p w14:paraId="70B87AF3" w14:textId="59EE37B6" w:rsidR="00623FFC" w:rsidRPr="00456370" w:rsidRDefault="00623FFC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Fechas de entrega</w:t>
            </w:r>
          </w:p>
        </w:tc>
        <w:tc>
          <w:tcPr>
            <w:tcW w:w="6231" w:type="dxa"/>
          </w:tcPr>
          <w:p w14:paraId="7051ACBE" w14:textId="474471D4" w:rsidR="00623FFC" w:rsidRPr="00456370" w:rsidRDefault="00623FFC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 xml:space="preserve">Son 3 fechas claves, con </w:t>
            </w:r>
            <w:r w:rsidR="00B564BB" w:rsidRPr="00456370">
              <w:rPr>
                <w:rFonts w:ascii="Arial" w:hAnsi="Arial" w:cs="Arial"/>
                <w:sz w:val="20"/>
                <w:szCs w:val="20"/>
              </w:rPr>
              <w:t>4</w:t>
            </w:r>
            <w:r w:rsidRPr="00456370">
              <w:rPr>
                <w:rFonts w:ascii="Arial" w:hAnsi="Arial" w:cs="Arial"/>
                <w:sz w:val="20"/>
                <w:szCs w:val="20"/>
              </w:rPr>
              <w:t xml:space="preserve"> entregables, </w:t>
            </w:r>
            <w:r w:rsidR="00B564BB" w:rsidRPr="00456370">
              <w:rPr>
                <w:rFonts w:ascii="Arial" w:hAnsi="Arial" w:cs="Arial"/>
                <w:sz w:val="20"/>
                <w:szCs w:val="20"/>
              </w:rPr>
              <w:t>en la Etapa II (Fase II o Hito II), este son dos entregables uno del modelo de la arquitectura y la segunda parte es del 100% del desarrollo de la página web.</w:t>
            </w:r>
          </w:p>
        </w:tc>
      </w:tr>
    </w:tbl>
    <w:p w14:paraId="6F2D5B5A" w14:textId="77777777" w:rsidR="00623FFC" w:rsidRPr="00456370" w:rsidRDefault="00623FFC" w:rsidP="00623FFC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1"/>
        <w:gridCol w:w="2390"/>
        <w:gridCol w:w="2233"/>
      </w:tblGrid>
      <w:tr w:rsidR="00623FFC" w:rsidRPr="00456370" w14:paraId="0C66BAB9" w14:textId="77777777" w:rsidTr="00D43B59">
        <w:tc>
          <w:tcPr>
            <w:tcW w:w="8494" w:type="dxa"/>
            <w:gridSpan w:val="3"/>
            <w:shd w:val="clear" w:color="auto" w:fill="D9D9D9" w:themeFill="background1" w:themeFillShade="D9"/>
          </w:tcPr>
          <w:p w14:paraId="3A16812F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>Compromisos</w:t>
            </w:r>
          </w:p>
        </w:tc>
      </w:tr>
      <w:tr w:rsidR="00623FFC" w:rsidRPr="00456370" w14:paraId="3E2D0150" w14:textId="77777777" w:rsidTr="00D43B59">
        <w:tc>
          <w:tcPr>
            <w:tcW w:w="3871" w:type="dxa"/>
            <w:shd w:val="clear" w:color="auto" w:fill="F2F2F2" w:themeFill="background1" w:themeFillShade="F2"/>
          </w:tcPr>
          <w:p w14:paraId="5C160C18" w14:textId="77777777" w:rsidR="00623FFC" w:rsidRPr="00456370" w:rsidRDefault="00623FFC" w:rsidP="00D43B59">
            <w:pPr>
              <w:tabs>
                <w:tab w:val="left" w:pos="705"/>
                <w:tab w:val="center" w:pos="1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Descripción</w:t>
            </w:r>
          </w:p>
        </w:tc>
        <w:tc>
          <w:tcPr>
            <w:tcW w:w="2390" w:type="dxa"/>
            <w:shd w:val="clear" w:color="auto" w:fill="F2F2F2" w:themeFill="background1" w:themeFillShade="F2"/>
          </w:tcPr>
          <w:p w14:paraId="54DADA19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14:paraId="6AEDC1B4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>Responsable</w:t>
            </w:r>
          </w:p>
        </w:tc>
      </w:tr>
      <w:tr w:rsidR="00623FFC" w:rsidRPr="00456370" w14:paraId="0F184C47" w14:textId="77777777" w:rsidTr="00D43B59">
        <w:tc>
          <w:tcPr>
            <w:tcW w:w="3871" w:type="dxa"/>
          </w:tcPr>
          <w:p w14:paraId="5F983BB1" w14:textId="0D1D13BD" w:rsidR="00623FFC" w:rsidRPr="00456370" w:rsidRDefault="00456370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Revisión de documentación a entregar</w:t>
            </w:r>
          </w:p>
        </w:tc>
        <w:tc>
          <w:tcPr>
            <w:tcW w:w="2390" w:type="dxa"/>
          </w:tcPr>
          <w:p w14:paraId="6E36E923" w14:textId="36D41BF1" w:rsidR="00623FFC" w:rsidRPr="00456370" w:rsidRDefault="00623FFC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19</w:t>
            </w:r>
            <w:r w:rsidRPr="00456370">
              <w:rPr>
                <w:rFonts w:ascii="Arial" w:hAnsi="Arial" w:cs="Arial"/>
                <w:sz w:val="20"/>
                <w:szCs w:val="20"/>
              </w:rPr>
              <w:t>-08-2025</w:t>
            </w:r>
          </w:p>
        </w:tc>
        <w:tc>
          <w:tcPr>
            <w:tcW w:w="2233" w:type="dxa"/>
          </w:tcPr>
          <w:p w14:paraId="4B9ADCE0" w14:textId="749C1C69" w:rsidR="00623FFC" w:rsidRPr="00456370" w:rsidRDefault="00456370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Licit</w:t>
            </w:r>
          </w:p>
        </w:tc>
      </w:tr>
      <w:tr w:rsidR="00623FFC" w:rsidRPr="00456370" w14:paraId="20EFCFBB" w14:textId="77777777" w:rsidTr="00D43B59">
        <w:tc>
          <w:tcPr>
            <w:tcW w:w="3871" w:type="dxa"/>
          </w:tcPr>
          <w:p w14:paraId="3232FD89" w14:textId="044E567C" w:rsidR="00623FFC" w:rsidRPr="00456370" w:rsidRDefault="00456370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Ingesta data en la documentación a entregar</w:t>
            </w:r>
          </w:p>
        </w:tc>
        <w:tc>
          <w:tcPr>
            <w:tcW w:w="2390" w:type="dxa"/>
          </w:tcPr>
          <w:p w14:paraId="69353E05" w14:textId="02AEEFB6" w:rsidR="00623FFC" w:rsidRPr="00456370" w:rsidRDefault="00623FFC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19</w:t>
            </w:r>
            <w:r w:rsidRPr="00456370">
              <w:rPr>
                <w:rFonts w:ascii="Arial" w:hAnsi="Arial" w:cs="Arial"/>
                <w:sz w:val="20"/>
                <w:szCs w:val="20"/>
              </w:rPr>
              <w:t>-08-2025</w:t>
            </w:r>
          </w:p>
        </w:tc>
        <w:tc>
          <w:tcPr>
            <w:tcW w:w="2233" w:type="dxa"/>
          </w:tcPr>
          <w:p w14:paraId="3A992A12" w14:textId="5FC2F0C4" w:rsidR="00623FFC" w:rsidRPr="00456370" w:rsidRDefault="00456370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Licit</w:t>
            </w:r>
          </w:p>
        </w:tc>
      </w:tr>
      <w:tr w:rsidR="00623FFC" w:rsidRPr="00456370" w14:paraId="5DF7827B" w14:textId="77777777" w:rsidTr="00D43B59">
        <w:tc>
          <w:tcPr>
            <w:tcW w:w="3871" w:type="dxa"/>
          </w:tcPr>
          <w:p w14:paraId="3DEF13D2" w14:textId="7E62E94E" w:rsidR="00623FFC" w:rsidRPr="00456370" w:rsidRDefault="00456370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 xml:space="preserve">Revisión de Road </w:t>
            </w:r>
            <w:proofErr w:type="spellStart"/>
            <w:r w:rsidRPr="00456370">
              <w:rPr>
                <w:rFonts w:ascii="Arial" w:hAnsi="Arial" w:cs="Arial"/>
                <w:sz w:val="20"/>
                <w:szCs w:val="20"/>
              </w:rPr>
              <w:t>Map</w:t>
            </w:r>
            <w:proofErr w:type="spellEnd"/>
            <w:r w:rsidRPr="00456370">
              <w:rPr>
                <w:rFonts w:ascii="Arial" w:hAnsi="Arial" w:cs="Arial"/>
                <w:sz w:val="20"/>
                <w:szCs w:val="20"/>
              </w:rPr>
              <w:t xml:space="preserve"> e Historias de Usuario para la gestión Ágil</w:t>
            </w:r>
          </w:p>
        </w:tc>
        <w:tc>
          <w:tcPr>
            <w:tcW w:w="2390" w:type="dxa"/>
          </w:tcPr>
          <w:p w14:paraId="17D8311D" w14:textId="3E283E58" w:rsidR="00623FFC" w:rsidRPr="00456370" w:rsidRDefault="00456370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19-08-2025</w:t>
            </w:r>
          </w:p>
        </w:tc>
        <w:tc>
          <w:tcPr>
            <w:tcW w:w="2233" w:type="dxa"/>
          </w:tcPr>
          <w:p w14:paraId="5BE0E67F" w14:textId="64D80BC8" w:rsidR="00623FFC" w:rsidRPr="00456370" w:rsidRDefault="00456370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t>Licit</w:t>
            </w:r>
          </w:p>
        </w:tc>
      </w:tr>
    </w:tbl>
    <w:p w14:paraId="2B00EE95" w14:textId="77777777" w:rsidR="00623FFC" w:rsidRPr="00456370" w:rsidRDefault="00623FFC" w:rsidP="00623FFC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3FFC" w:rsidRPr="00456370" w14:paraId="3568AF25" w14:textId="77777777" w:rsidTr="00D43B59">
        <w:tc>
          <w:tcPr>
            <w:tcW w:w="8494" w:type="dxa"/>
            <w:shd w:val="clear" w:color="auto" w:fill="D9D9D9" w:themeFill="background1" w:themeFillShade="D9"/>
          </w:tcPr>
          <w:p w14:paraId="5DCDA610" w14:textId="77777777" w:rsidR="00623FFC" w:rsidRPr="00456370" w:rsidRDefault="00623FFC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6370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3FFC" w:rsidRPr="00456370" w14:paraId="66C7827F" w14:textId="77777777" w:rsidTr="00D43B59">
        <w:tc>
          <w:tcPr>
            <w:tcW w:w="8494" w:type="dxa"/>
          </w:tcPr>
          <w:p w14:paraId="0C13F789" w14:textId="4E94C976" w:rsidR="00623FFC" w:rsidRPr="00456370" w:rsidRDefault="00456370" w:rsidP="00D43B5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56370">
              <w:rPr>
                <w:rFonts w:ascii="Arial" w:hAnsi="Arial" w:cs="Arial"/>
                <w:sz w:val="20"/>
                <w:szCs w:val="20"/>
              </w:rPr>
              <w:lastRenderedPageBreak/>
              <w:t>Revisión de KPI y SLA con el fin de determinar que elementos se irán trabajando a lo largo del proyecto.</w:t>
            </w:r>
          </w:p>
          <w:p w14:paraId="750BF51E" w14:textId="77777777" w:rsidR="00623FFC" w:rsidRPr="00456370" w:rsidRDefault="00623FFC" w:rsidP="00D43B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E6330F" w14:textId="77777777" w:rsidR="00623FFC" w:rsidRPr="00456370" w:rsidRDefault="00623FFC" w:rsidP="00623FFC">
      <w:pPr>
        <w:rPr>
          <w:rFonts w:ascii="Arial" w:hAnsi="Arial" w:cs="Arial"/>
          <w:sz w:val="20"/>
          <w:szCs w:val="20"/>
        </w:rPr>
      </w:pPr>
    </w:p>
    <w:p w14:paraId="30416FA9" w14:textId="77777777" w:rsidR="00623FFC" w:rsidRPr="00456370" w:rsidRDefault="00623FFC" w:rsidP="00623FFC">
      <w:pPr>
        <w:rPr>
          <w:rFonts w:ascii="Arial" w:hAnsi="Arial" w:cs="Arial"/>
          <w:sz w:val="20"/>
          <w:szCs w:val="20"/>
        </w:rPr>
      </w:pPr>
    </w:p>
    <w:bookmarkEnd w:id="0"/>
    <w:p w14:paraId="59657C7C" w14:textId="77777777" w:rsidR="00623FFC" w:rsidRPr="00456370" w:rsidRDefault="00623FFC" w:rsidP="00623FFC">
      <w:pPr>
        <w:rPr>
          <w:rFonts w:ascii="Arial" w:hAnsi="Arial" w:cs="Arial"/>
          <w:sz w:val="20"/>
          <w:szCs w:val="20"/>
        </w:rPr>
      </w:pPr>
    </w:p>
    <w:p w14:paraId="582AA645" w14:textId="77777777" w:rsidR="00623FFC" w:rsidRPr="00456370" w:rsidRDefault="00623FFC">
      <w:pPr>
        <w:rPr>
          <w:rFonts w:ascii="Arial" w:hAnsi="Arial" w:cs="Arial"/>
          <w:sz w:val="20"/>
          <w:szCs w:val="20"/>
        </w:rPr>
      </w:pPr>
    </w:p>
    <w:p w14:paraId="72CC4734" w14:textId="77777777" w:rsidR="00623FFC" w:rsidRPr="00456370" w:rsidRDefault="00623FFC">
      <w:pPr>
        <w:rPr>
          <w:rFonts w:ascii="Arial" w:hAnsi="Arial" w:cs="Arial"/>
          <w:sz w:val="20"/>
          <w:szCs w:val="20"/>
        </w:rPr>
      </w:pPr>
    </w:p>
    <w:sectPr w:rsidR="00623FFC" w:rsidRPr="0045637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3EC96" w14:textId="77777777" w:rsidR="00FC6336" w:rsidRDefault="00FC6336" w:rsidP="00054A9E">
      <w:pPr>
        <w:spacing w:after="0" w:line="240" w:lineRule="auto"/>
      </w:pPr>
      <w:r>
        <w:separator/>
      </w:r>
    </w:p>
  </w:endnote>
  <w:endnote w:type="continuationSeparator" w:id="0">
    <w:p w14:paraId="009126C3" w14:textId="77777777" w:rsidR="00FC6336" w:rsidRDefault="00FC6336" w:rsidP="00054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FFD54" w14:textId="77777777" w:rsidR="00FC6336" w:rsidRDefault="00FC6336" w:rsidP="00054A9E">
      <w:pPr>
        <w:spacing w:after="0" w:line="240" w:lineRule="auto"/>
      </w:pPr>
      <w:r>
        <w:separator/>
      </w:r>
    </w:p>
  </w:footnote>
  <w:footnote w:type="continuationSeparator" w:id="0">
    <w:p w14:paraId="65616322" w14:textId="77777777" w:rsidR="00FC6336" w:rsidRDefault="00FC6336" w:rsidP="00054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E4705" w14:textId="1E5ECC85" w:rsidR="00054A9E" w:rsidRDefault="00054A9E" w:rsidP="00054A9E">
    <w:pPr>
      <w:pStyle w:val="Encabezado"/>
    </w:pPr>
    <w:r>
      <w:rPr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7B41BB17" wp14:editId="23B34CCE">
          <wp:extent cx="2428875" cy="742950"/>
          <wp:effectExtent l="0" t="0" r="0" b="0"/>
          <wp:docPr id="566063944" name="Imagen 2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6063944" name="Imagen 2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Página: </w:t>
    </w:r>
    <w:sdt>
      <w:sdtPr>
        <w:id w:val="-812632705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  <w:r>
      <w:t xml:space="preserve"> de 2</w:t>
    </w:r>
  </w:p>
  <w:p w14:paraId="75E3AD53" w14:textId="77777777" w:rsidR="00054A9E" w:rsidRDefault="00054A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93631"/>
    <w:multiLevelType w:val="multilevel"/>
    <w:tmpl w:val="4BE0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441B4E"/>
    <w:multiLevelType w:val="multilevel"/>
    <w:tmpl w:val="8FE8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54CD3"/>
    <w:multiLevelType w:val="hybridMultilevel"/>
    <w:tmpl w:val="CD56EED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AF1C9A"/>
    <w:multiLevelType w:val="multilevel"/>
    <w:tmpl w:val="01CA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211A73"/>
    <w:multiLevelType w:val="hybridMultilevel"/>
    <w:tmpl w:val="E36666A2"/>
    <w:lvl w:ilvl="0" w:tplc="D7A68932">
      <w:start w:val="12"/>
      <w:numFmt w:val="bullet"/>
      <w:lvlText w:val="-"/>
      <w:lvlJc w:val="left"/>
      <w:pPr>
        <w:ind w:left="444" w:hanging="360"/>
      </w:pPr>
      <w:rPr>
        <w:rFonts w:ascii="Aptos" w:eastAsiaTheme="minorHAnsi" w:hAnsi="Apto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5" w15:restartNumberingAfterBreak="0">
    <w:nsid w:val="519C1107"/>
    <w:multiLevelType w:val="hybridMultilevel"/>
    <w:tmpl w:val="CD56EED0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C62AF3"/>
    <w:multiLevelType w:val="hybridMultilevel"/>
    <w:tmpl w:val="474C94D4"/>
    <w:lvl w:ilvl="0" w:tplc="16949C9A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896403">
    <w:abstractNumId w:val="6"/>
  </w:num>
  <w:num w:numId="2" w16cid:durableId="1162892029">
    <w:abstractNumId w:val="4"/>
  </w:num>
  <w:num w:numId="3" w16cid:durableId="457187245">
    <w:abstractNumId w:val="0"/>
  </w:num>
  <w:num w:numId="4" w16cid:durableId="94716243">
    <w:abstractNumId w:val="3"/>
  </w:num>
  <w:num w:numId="5" w16cid:durableId="2108384017">
    <w:abstractNumId w:val="5"/>
  </w:num>
  <w:num w:numId="6" w16cid:durableId="116684930">
    <w:abstractNumId w:val="1"/>
  </w:num>
  <w:num w:numId="7" w16cid:durableId="51584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41"/>
    <w:rsid w:val="00054A9E"/>
    <w:rsid w:val="001F19B6"/>
    <w:rsid w:val="00286296"/>
    <w:rsid w:val="003106BF"/>
    <w:rsid w:val="003633EF"/>
    <w:rsid w:val="00411B2C"/>
    <w:rsid w:val="00456370"/>
    <w:rsid w:val="005522A5"/>
    <w:rsid w:val="005B5770"/>
    <w:rsid w:val="00620016"/>
    <w:rsid w:val="00623FFC"/>
    <w:rsid w:val="007644F7"/>
    <w:rsid w:val="00855E57"/>
    <w:rsid w:val="008E28A2"/>
    <w:rsid w:val="00B564BB"/>
    <w:rsid w:val="00D22E41"/>
    <w:rsid w:val="00DC74BF"/>
    <w:rsid w:val="00E02F7F"/>
    <w:rsid w:val="00E271A5"/>
    <w:rsid w:val="00E30EC5"/>
    <w:rsid w:val="00E378F4"/>
    <w:rsid w:val="00F11325"/>
    <w:rsid w:val="00FC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DFCE"/>
  <w15:chartTrackingRefBased/>
  <w15:docId w15:val="{D2CFB304-97C2-4F03-AA99-81A410CA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2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2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2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2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2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2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2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2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2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2E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2E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2E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2E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2E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2E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2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2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2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2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2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2E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2E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2E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2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2E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2E4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22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54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4A9E"/>
  </w:style>
  <w:style w:type="paragraph" w:styleId="Piedepgina">
    <w:name w:val="footer"/>
    <w:basedOn w:val="Normal"/>
    <w:link w:val="PiedepginaCar"/>
    <w:uiPriority w:val="99"/>
    <w:unhideWhenUsed/>
    <w:rsid w:val="00054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4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castro bustamante</dc:creator>
  <cp:keywords/>
  <dc:description/>
  <cp:lastModifiedBy>cristian andres castro bustamante</cp:lastModifiedBy>
  <cp:revision>5</cp:revision>
  <dcterms:created xsi:type="dcterms:W3CDTF">2025-08-31T01:08:00Z</dcterms:created>
  <dcterms:modified xsi:type="dcterms:W3CDTF">2025-09-01T23:23:00Z</dcterms:modified>
</cp:coreProperties>
</file>