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A7E2" w14:textId="77777777" w:rsidR="00F31859" w:rsidRPr="00F31859" w:rsidRDefault="00F31859" w:rsidP="00F31859">
      <w:pPr>
        <w:rPr>
          <w:sz w:val="28"/>
        </w:rPr>
      </w:pPr>
    </w:p>
    <w:p w14:paraId="53350159" w14:textId="77777777" w:rsidR="00F31859" w:rsidRPr="00F31859" w:rsidRDefault="00F31859" w:rsidP="00F31859">
      <w:pPr>
        <w:rPr>
          <w:sz w:val="28"/>
        </w:rPr>
      </w:pPr>
    </w:p>
    <w:p w14:paraId="5F9F2953" w14:textId="3C6BBEC0" w:rsidR="00F31859" w:rsidRDefault="00F31859" w:rsidP="00F31859">
      <w:pPr>
        <w:spacing w:line="360" w:lineRule="auto"/>
        <w:jc w:val="center"/>
        <w:rPr>
          <w:rFonts w:asciiTheme="majorHAnsi" w:hAnsiTheme="majorHAnsi"/>
          <w:szCs w:val="24"/>
        </w:rPr>
      </w:pPr>
      <w:r w:rsidRPr="004843E0">
        <w:rPr>
          <w:rFonts w:asciiTheme="majorHAnsi" w:hAnsiTheme="majorHAnsi"/>
          <w:noProof/>
          <w:szCs w:val="24"/>
        </w:rPr>
        <w:drawing>
          <wp:inline distT="0" distB="0" distL="0" distR="0" wp14:anchorId="13FAE570" wp14:editId="1B40C25F">
            <wp:extent cx="1721967" cy="772345"/>
            <wp:effectExtent l="19050" t="0" r="0" b="0"/>
            <wp:docPr id="9" name="Imagen 1" descr="logo-escuela | ITCA Fep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cuela | ITCA Fepade"/>
                    <pic:cNvPicPr>
                      <a:picLocks noChangeAspect="1" noChangeArrowheads="1"/>
                    </pic:cNvPicPr>
                  </pic:nvPicPr>
                  <pic:blipFill>
                    <a:blip r:embed="rId5"/>
                    <a:srcRect/>
                    <a:stretch>
                      <a:fillRect/>
                    </a:stretch>
                  </pic:blipFill>
                  <pic:spPr bwMode="auto">
                    <a:xfrm>
                      <a:off x="0" y="0"/>
                      <a:ext cx="1725920" cy="774118"/>
                    </a:xfrm>
                    <a:prstGeom prst="rect">
                      <a:avLst/>
                    </a:prstGeom>
                    <a:noFill/>
                    <a:ln w="9525">
                      <a:noFill/>
                      <a:miter lim="800000"/>
                      <a:headEnd/>
                      <a:tailEnd/>
                    </a:ln>
                  </pic:spPr>
                </pic:pic>
              </a:graphicData>
            </a:graphic>
          </wp:inline>
        </w:drawing>
      </w:r>
    </w:p>
    <w:p w14:paraId="78013AFA" w14:textId="77777777" w:rsidR="00F31859" w:rsidRDefault="00F31859" w:rsidP="00F31859">
      <w:pPr>
        <w:spacing w:line="360" w:lineRule="auto"/>
        <w:jc w:val="center"/>
        <w:rPr>
          <w:rFonts w:asciiTheme="majorHAnsi" w:hAnsiTheme="majorHAnsi"/>
          <w:szCs w:val="24"/>
        </w:rPr>
      </w:pPr>
    </w:p>
    <w:p w14:paraId="62572F00" w14:textId="77777777" w:rsidR="00F31859" w:rsidRDefault="00F31859" w:rsidP="00F31859">
      <w:pPr>
        <w:spacing w:line="360" w:lineRule="auto"/>
        <w:jc w:val="center"/>
        <w:rPr>
          <w:rFonts w:cstheme="minorHAnsi"/>
          <w:szCs w:val="24"/>
        </w:rPr>
      </w:pPr>
      <w:r w:rsidRPr="003B6782">
        <w:rPr>
          <w:rFonts w:cstheme="minorHAnsi"/>
          <w:b/>
          <w:szCs w:val="24"/>
        </w:rPr>
        <w:t>Materia:</w:t>
      </w:r>
      <w:r w:rsidRPr="003B6782">
        <w:rPr>
          <w:rFonts w:cstheme="minorHAnsi"/>
          <w:szCs w:val="24"/>
        </w:rPr>
        <w:t xml:space="preserve"> </w:t>
      </w:r>
      <w:r w:rsidRPr="00F31859">
        <w:rPr>
          <w:rFonts w:cstheme="minorHAnsi"/>
          <w:szCs w:val="24"/>
        </w:rPr>
        <w:t>APLICACIÓN DE METODOLOGÍAS ÁGILES Y TESTEO DE SOFTWARE</w:t>
      </w:r>
    </w:p>
    <w:p w14:paraId="5FF826F5" w14:textId="679BE2C3" w:rsidR="00F31859" w:rsidRPr="003B6782" w:rsidRDefault="00F31859" w:rsidP="00F31859">
      <w:pPr>
        <w:spacing w:line="360" w:lineRule="auto"/>
        <w:jc w:val="center"/>
        <w:rPr>
          <w:rFonts w:cstheme="minorHAnsi"/>
          <w:szCs w:val="24"/>
        </w:rPr>
      </w:pPr>
      <w:r w:rsidRPr="00F31859">
        <w:rPr>
          <w:rFonts w:cstheme="minorHAnsi"/>
          <w:szCs w:val="24"/>
        </w:rPr>
        <w:t>.</w:t>
      </w:r>
    </w:p>
    <w:p w14:paraId="4DFB76BF" w14:textId="227631EC" w:rsidR="00F31859" w:rsidRPr="003B6782" w:rsidRDefault="00F31859" w:rsidP="00F31859">
      <w:pPr>
        <w:spacing w:line="360" w:lineRule="auto"/>
        <w:jc w:val="center"/>
        <w:rPr>
          <w:rFonts w:cstheme="minorHAnsi"/>
          <w:szCs w:val="24"/>
        </w:rPr>
      </w:pPr>
      <w:r>
        <w:rPr>
          <w:rFonts w:cstheme="minorHAnsi"/>
          <w:szCs w:val="24"/>
        </w:rPr>
        <w:t>Actividad XP</w:t>
      </w:r>
      <w:r w:rsidR="002553A1">
        <w:rPr>
          <w:rFonts w:cstheme="minorHAnsi"/>
          <w:szCs w:val="24"/>
        </w:rPr>
        <w:t xml:space="preserve"> Semana 6</w:t>
      </w:r>
    </w:p>
    <w:p w14:paraId="43074CE3" w14:textId="77777777" w:rsidR="00F31859" w:rsidRPr="003B6782" w:rsidRDefault="00F31859" w:rsidP="00F31859">
      <w:pPr>
        <w:spacing w:line="360" w:lineRule="auto"/>
        <w:rPr>
          <w:rFonts w:cstheme="minorHAnsi"/>
          <w:szCs w:val="24"/>
        </w:rPr>
      </w:pPr>
    </w:p>
    <w:p w14:paraId="0A1D6F98" w14:textId="33FEE436" w:rsidR="00F31859" w:rsidRPr="003B6782" w:rsidRDefault="00F31859" w:rsidP="00F31859">
      <w:pPr>
        <w:spacing w:line="360" w:lineRule="auto"/>
        <w:jc w:val="center"/>
        <w:rPr>
          <w:rFonts w:cstheme="minorHAnsi"/>
          <w:szCs w:val="24"/>
        </w:rPr>
      </w:pPr>
      <w:r>
        <w:rPr>
          <w:rFonts w:cstheme="minorHAnsi"/>
          <w:b/>
          <w:szCs w:val="24"/>
        </w:rPr>
        <w:t>Instructora</w:t>
      </w:r>
      <w:r w:rsidRPr="003B6782">
        <w:rPr>
          <w:rFonts w:cstheme="minorHAnsi"/>
          <w:b/>
          <w:szCs w:val="24"/>
        </w:rPr>
        <w:t>:</w:t>
      </w:r>
      <w:r w:rsidRPr="003B6782">
        <w:rPr>
          <w:rFonts w:cstheme="minorHAnsi"/>
          <w:szCs w:val="24"/>
        </w:rPr>
        <w:t xml:space="preserve"> Ing. </w:t>
      </w:r>
      <w:r>
        <w:rPr>
          <w:rFonts w:cstheme="minorHAnsi"/>
          <w:szCs w:val="24"/>
        </w:rPr>
        <w:t>Edmundo González</w:t>
      </w:r>
      <w:r w:rsidRPr="003B6782">
        <w:rPr>
          <w:rFonts w:cstheme="minorHAnsi"/>
          <w:szCs w:val="24"/>
        </w:rPr>
        <w:t>.</w:t>
      </w:r>
    </w:p>
    <w:p w14:paraId="264EC681" w14:textId="77777777" w:rsidR="00F31859" w:rsidRPr="003B6782" w:rsidRDefault="00F31859" w:rsidP="00F31859">
      <w:pPr>
        <w:spacing w:line="360" w:lineRule="auto"/>
        <w:jc w:val="center"/>
        <w:rPr>
          <w:rFonts w:cstheme="minorHAnsi"/>
          <w:szCs w:val="24"/>
        </w:rPr>
      </w:pPr>
    </w:p>
    <w:p w14:paraId="372203C1" w14:textId="2D7676BD" w:rsidR="00F31859" w:rsidRPr="003B6782" w:rsidRDefault="00F31859" w:rsidP="00F31859">
      <w:pPr>
        <w:spacing w:line="360" w:lineRule="auto"/>
        <w:jc w:val="center"/>
        <w:rPr>
          <w:rFonts w:cstheme="minorHAnsi"/>
          <w:szCs w:val="24"/>
        </w:rPr>
      </w:pPr>
      <w:r w:rsidRPr="003B6782">
        <w:rPr>
          <w:rFonts w:cstheme="minorHAnsi"/>
          <w:b/>
          <w:szCs w:val="24"/>
        </w:rPr>
        <w:t>Ciclo:</w:t>
      </w:r>
      <w:r w:rsidRPr="003B6782">
        <w:rPr>
          <w:rFonts w:cstheme="minorHAnsi"/>
          <w:szCs w:val="24"/>
        </w:rPr>
        <w:t xml:space="preserve"> I-202</w:t>
      </w:r>
      <w:r>
        <w:rPr>
          <w:rFonts w:cstheme="minorHAnsi"/>
          <w:szCs w:val="24"/>
        </w:rPr>
        <w:t>1</w:t>
      </w:r>
    </w:p>
    <w:p w14:paraId="2EF6C221" w14:textId="77777777" w:rsidR="00F31859" w:rsidRPr="003B6782" w:rsidRDefault="00F31859" w:rsidP="00F31859">
      <w:pPr>
        <w:spacing w:line="360" w:lineRule="auto"/>
        <w:jc w:val="center"/>
        <w:rPr>
          <w:rFonts w:cstheme="minorHAnsi"/>
          <w:szCs w:val="24"/>
        </w:rPr>
      </w:pPr>
    </w:p>
    <w:p w14:paraId="4B823C9C" w14:textId="3D0EC217" w:rsidR="00F31859" w:rsidRPr="003B6782" w:rsidRDefault="00F31859" w:rsidP="00F31859">
      <w:pPr>
        <w:spacing w:line="360" w:lineRule="auto"/>
        <w:jc w:val="center"/>
        <w:rPr>
          <w:rFonts w:cstheme="minorHAnsi"/>
          <w:szCs w:val="24"/>
        </w:rPr>
      </w:pPr>
      <w:r w:rsidRPr="003B6782">
        <w:rPr>
          <w:rFonts w:cstheme="minorHAnsi"/>
          <w:b/>
          <w:szCs w:val="24"/>
        </w:rPr>
        <w:t>Grupo:</w:t>
      </w:r>
      <w:r w:rsidRPr="003B6782">
        <w:rPr>
          <w:rFonts w:cstheme="minorHAnsi"/>
          <w:szCs w:val="24"/>
        </w:rPr>
        <w:t xml:space="preserve"> SISV</w:t>
      </w:r>
      <w:r>
        <w:rPr>
          <w:rFonts w:cstheme="minorHAnsi"/>
          <w:szCs w:val="24"/>
        </w:rPr>
        <w:t>1</w:t>
      </w:r>
      <w:r w:rsidRPr="003B6782">
        <w:rPr>
          <w:rFonts w:cstheme="minorHAnsi"/>
          <w:szCs w:val="24"/>
        </w:rPr>
        <w:t>1</w:t>
      </w:r>
    </w:p>
    <w:p w14:paraId="5E5C1798" w14:textId="77777777" w:rsidR="00F31859" w:rsidRPr="003B6782" w:rsidRDefault="00F31859" w:rsidP="00F31859">
      <w:pPr>
        <w:spacing w:line="360" w:lineRule="auto"/>
        <w:rPr>
          <w:rFonts w:cstheme="minorHAnsi"/>
          <w:szCs w:val="24"/>
        </w:rPr>
      </w:pPr>
    </w:p>
    <w:p w14:paraId="0E0203C7" w14:textId="77777777" w:rsidR="00F31859" w:rsidRPr="003B6782" w:rsidRDefault="00F31859" w:rsidP="00F31859">
      <w:pPr>
        <w:spacing w:line="360" w:lineRule="auto"/>
        <w:jc w:val="center"/>
        <w:rPr>
          <w:rFonts w:cstheme="minorHAnsi"/>
          <w:b/>
          <w:szCs w:val="24"/>
        </w:rPr>
      </w:pPr>
      <w:r w:rsidRPr="003B6782">
        <w:rPr>
          <w:rFonts w:cstheme="minorHAnsi"/>
          <w:b/>
          <w:szCs w:val="24"/>
        </w:rPr>
        <w:t xml:space="preserve">Integrantes del grupo: </w:t>
      </w:r>
    </w:p>
    <w:p w14:paraId="7E57AFCC" w14:textId="7A168CAD" w:rsidR="00F31859" w:rsidRPr="003B6782" w:rsidRDefault="00F31859" w:rsidP="00F31859">
      <w:pPr>
        <w:spacing w:line="360" w:lineRule="auto"/>
        <w:jc w:val="both"/>
        <w:rPr>
          <w:rFonts w:cstheme="minorHAnsi"/>
          <w:b/>
          <w:szCs w:val="24"/>
        </w:rPr>
      </w:pPr>
      <w:r w:rsidRPr="003B6782">
        <w:rPr>
          <w:rFonts w:cstheme="minorHAnsi"/>
          <w:b/>
          <w:szCs w:val="24"/>
        </w:rPr>
        <w:t xml:space="preserve">            </w:t>
      </w:r>
      <w:r>
        <w:rPr>
          <w:rFonts w:cstheme="minorHAnsi"/>
          <w:b/>
          <w:szCs w:val="24"/>
        </w:rPr>
        <w:tab/>
      </w:r>
      <w:r w:rsidRPr="003B6782">
        <w:rPr>
          <w:rFonts w:cstheme="minorHAnsi"/>
          <w:b/>
          <w:szCs w:val="24"/>
        </w:rPr>
        <w:t xml:space="preserve">  Nombres </w:t>
      </w:r>
      <w:r w:rsidRPr="003B6782">
        <w:rPr>
          <w:rFonts w:cstheme="minorHAnsi"/>
          <w:b/>
          <w:szCs w:val="24"/>
        </w:rPr>
        <w:tab/>
      </w:r>
      <w:r w:rsidRPr="003B6782">
        <w:rPr>
          <w:rFonts w:cstheme="minorHAnsi"/>
          <w:b/>
          <w:szCs w:val="24"/>
        </w:rPr>
        <w:tab/>
      </w:r>
      <w:r w:rsidRPr="003B6782">
        <w:rPr>
          <w:rFonts w:cstheme="minorHAnsi"/>
          <w:b/>
          <w:szCs w:val="24"/>
        </w:rPr>
        <w:tab/>
      </w:r>
      <w:r w:rsidRPr="003B6782">
        <w:rPr>
          <w:rFonts w:cstheme="minorHAnsi"/>
          <w:b/>
          <w:szCs w:val="24"/>
        </w:rPr>
        <w:tab/>
      </w:r>
      <w:r w:rsidRPr="003B6782">
        <w:rPr>
          <w:rFonts w:cstheme="minorHAnsi"/>
          <w:b/>
          <w:szCs w:val="24"/>
        </w:rPr>
        <w:tab/>
        <w:t xml:space="preserve">     N° de Carnet</w:t>
      </w:r>
    </w:p>
    <w:p w14:paraId="05002265" w14:textId="1EE58D63" w:rsidR="00F31859" w:rsidRPr="003B6782" w:rsidRDefault="00F31859" w:rsidP="00F31859">
      <w:pPr>
        <w:spacing w:line="360" w:lineRule="auto"/>
        <w:jc w:val="both"/>
        <w:rPr>
          <w:rFonts w:cstheme="minorHAnsi"/>
          <w:szCs w:val="24"/>
        </w:rPr>
      </w:pPr>
    </w:p>
    <w:p w14:paraId="100E2493" w14:textId="0D574C29" w:rsidR="00F31859" w:rsidRDefault="00F31859" w:rsidP="00F31859">
      <w:pPr>
        <w:spacing w:line="360" w:lineRule="auto"/>
        <w:jc w:val="both"/>
        <w:rPr>
          <w:rFonts w:cstheme="minorHAnsi"/>
          <w:bCs/>
          <w:szCs w:val="24"/>
          <w:lang w:val="es-ES"/>
        </w:rPr>
      </w:pPr>
      <w:r>
        <w:rPr>
          <w:rFonts w:cstheme="minorHAnsi"/>
          <w:szCs w:val="24"/>
        </w:rPr>
        <w:tab/>
      </w:r>
      <w:r>
        <w:rPr>
          <w:rFonts w:cstheme="minorHAnsi"/>
          <w:szCs w:val="24"/>
        </w:rPr>
        <w:tab/>
      </w:r>
      <w:r>
        <w:rPr>
          <w:rFonts w:cstheme="minorHAnsi"/>
          <w:szCs w:val="24"/>
        </w:rPr>
        <w:tab/>
      </w:r>
      <w:r w:rsidRPr="00F31859">
        <w:rPr>
          <w:rFonts w:cstheme="minorHAnsi"/>
          <w:bCs/>
          <w:szCs w:val="24"/>
          <w:lang w:val="es-ES"/>
        </w:rPr>
        <w:t xml:space="preserve">Javier Antonio Amaya Morales </w:t>
      </w:r>
      <w:r>
        <w:rPr>
          <w:rFonts w:cstheme="minorHAnsi"/>
          <w:bCs/>
          <w:szCs w:val="24"/>
          <w:lang w:val="es-ES"/>
        </w:rPr>
        <w:t xml:space="preserve">                 </w:t>
      </w:r>
      <w:r w:rsidRPr="00F31859">
        <w:rPr>
          <w:rFonts w:cstheme="minorHAnsi"/>
          <w:bCs/>
          <w:szCs w:val="24"/>
          <w:lang w:val="es-ES"/>
        </w:rPr>
        <w:t>196820</w:t>
      </w:r>
    </w:p>
    <w:p w14:paraId="69116F6C" w14:textId="75F685C8" w:rsidR="00F31859" w:rsidRPr="00F31859" w:rsidRDefault="00F31859" w:rsidP="00F31859">
      <w:pPr>
        <w:spacing w:line="360" w:lineRule="auto"/>
        <w:jc w:val="both"/>
        <w:rPr>
          <w:rFonts w:cstheme="minorHAnsi"/>
          <w:bCs/>
          <w:szCs w:val="24"/>
          <w:lang w:val="es-ES"/>
        </w:rPr>
      </w:pPr>
      <w:r>
        <w:rPr>
          <w:rFonts w:cstheme="minorHAnsi"/>
          <w:bCs/>
          <w:szCs w:val="24"/>
          <w:lang w:val="es-ES"/>
        </w:rPr>
        <w:tab/>
        <w:t xml:space="preserve">                     </w:t>
      </w:r>
      <w:r w:rsidRPr="003B6782">
        <w:rPr>
          <w:rFonts w:cstheme="minorHAnsi"/>
          <w:szCs w:val="24"/>
        </w:rPr>
        <w:t>Ana Yansi Aguirre Guevara</w:t>
      </w:r>
      <w:r w:rsidRPr="003B6782">
        <w:rPr>
          <w:rFonts w:cstheme="minorHAnsi"/>
          <w:szCs w:val="24"/>
        </w:rPr>
        <w:tab/>
      </w:r>
      <w:r w:rsidRPr="003B6782">
        <w:rPr>
          <w:rFonts w:cstheme="minorHAnsi"/>
          <w:szCs w:val="24"/>
        </w:rPr>
        <w:tab/>
      </w:r>
      <w:r>
        <w:rPr>
          <w:rFonts w:cstheme="minorHAnsi"/>
          <w:szCs w:val="24"/>
        </w:rPr>
        <w:t xml:space="preserve">   </w:t>
      </w:r>
      <w:r w:rsidRPr="003B6782">
        <w:rPr>
          <w:rFonts w:cstheme="minorHAnsi"/>
          <w:szCs w:val="24"/>
        </w:rPr>
        <w:t>195920</w:t>
      </w:r>
    </w:p>
    <w:p w14:paraId="7873C6F3" w14:textId="099DC3A4" w:rsidR="00F31859" w:rsidRDefault="00F31859" w:rsidP="00F31859">
      <w:pPr>
        <w:spacing w:line="360" w:lineRule="auto"/>
        <w:jc w:val="both"/>
        <w:rPr>
          <w:rFonts w:cstheme="minorHAnsi"/>
          <w:szCs w:val="24"/>
        </w:rPr>
      </w:pPr>
    </w:p>
    <w:p w14:paraId="50A42129" w14:textId="4398F990" w:rsidR="00F31859" w:rsidRDefault="00F31859" w:rsidP="00F31859">
      <w:pPr>
        <w:spacing w:line="360" w:lineRule="auto"/>
        <w:jc w:val="both"/>
        <w:rPr>
          <w:rFonts w:cstheme="minorHAnsi"/>
          <w:szCs w:val="24"/>
        </w:rPr>
      </w:pPr>
    </w:p>
    <w:p w14:paraId="5EAAD0B8" w14:textId="5A1600A7" w:rsidR="00F31859" w:rsidRDefault="00F31859" w:rsidP="00F31859">
      <w:pPr>
        <w:spacing w:line="360" w:lineRule="auto"/>
        <w:jc w:val="both"/>
        <w:rPr>
          <w:rFonts w:cstheme="minorHAnsi"/>
          <w:szCs w:val="24"/>
        </w:rPr>
      </w:pPr>
    </w:p>
    <w:p w14:paraId="1923F065" w14:textId="12CA117C" w:rsidR="00F31859" w:rsidRDefault="00F31859" w:rsidP="00F31859">
      <w:pPr>
        <w:spacing w:line="360" w:lineRule="auto"/>
        <w:jc w:val="both"/>
        <w:rPr>
          <w:rFonts w:cstheme="minorHAnsi"/>
          <w:szCs w:val="24"/>
        </w:rPr>
      </w:pPr>
    </w:p>
    <w:p w14:paraId="6D0D7DC3" w14:textId="399E9920" w:rsidR="00F31859" w:rsidRDefault="00F31859" w:rsidP="00F31859">
      <w:pPr>
        <w:spacing w:line="360" w:lineRule="auto"/>
        <w:jc w:val="both"/>
        <w:rPr>
          <w:rFonts w:cstheme="minorHAnsi"/>
          <w:szCs w:val="24"/>
        </w:rPr>
      </w:pPr>
    </w:p>
    <w:p w14:paraId="14654110" w14:textId="0B7DAD86" w:rsidR="00F31859" w:rsidRDefault="00F31859" w:rsidP="00F31859">
      <w:pPr>
        <w:spacing w:line="360" w:lineRule="auto"/>
        <w:jc w:val="both"/>
        <w:rPr>
          <w:rFonts w:cstheme="minorHAnsi"/>
          <w:szCs w:val="24"/>
        </w:rPr>
      </w:pPr>
    </w:p>
    <w:p w14:paraId="6F76B5AF" w14:textId="3824E9C5" w:rsidR="00F31859" w:rsidRDefault="00F31859" w:rsidP="00F31859">
      <w:pPr>
        <w:spacing w:line="360" w:lineRule="auto"/>
        <w:jc w:val="both"/>
        <w:rPr>
          <w:rFonts w:cstheme="minorHAnsi"/>
          <w:szCs w:val="24"/>
        </w:rPr>
      </w:pPr>
    </w:p>
    <w:p w14:paraId="7B28F352" w14:textId="6D0B78F0" w:rsidR="00F31859" w:rsidRDefault="00F31859" w:rsidP="00F31859">
      <w:pPr>
        <w:spacing w:line="360" w:lineRule="auto"/>
        <w:jc w:val="both"/>
        <w:rPr>
          <w:rFonts w:cstheme="minorHAnsi"/>
          <w:szCs w:val="24"/>
        </w:rPr>
      </w:pPr>
    </w:p>
    <w:p w14:paraId="6C2B7B9B" w14:textId="77777777" w:rsidR="00F31859" w:rsidRPr="003B6782" w:rsidRDefault="00F31859" w:rsidP="00F31859">
      <w:pPr>
        <w:spacing w:line="360" w:lineRule="auto"/>
        <w:jc w:val="both"/>
        <w:rPr>
          <w:rFonts w:cstheme="minorHAnsi"/>
          <w:szCs w:val="24"/>
        </w:rPr>
      </w:pPr>
    </w:p>
    <w:p w14:paraId="71B248C9" w14:textId="0CA43E68" w:rsidR="00F31859" w:rsidRDefault="00F31859">
      <w:pPr>
        <w:spacing w:after="160" w:line="259" w:lineRule="auto"/>
        <w:ind w:left="0" w:firstLine="0"/>
        <w:rPr>
          <w:b/>
          <w:sz w:val="28"/>
        </w:rPr>
      </w:pPr>
    </w:p>
    <w:p w14:paraId="43CED17F" w14:textId="7F379D54" w:rsidR="00A32F8F" w:rsidRDefault="009B44DA">
      <w:pPr>
        <w:spacing w:after="124" w:line="259" w:lineRule="auto"/>
        <w:ind w:left="240" w:firstLine="0"/>
        <w:jc w:val="center"/>
      </w:pPr>
      <w:r>
        <w:rPr>
          <w:b/>
          <w:sz w:val="28"/>
        </w:rPr>
        <w:t xml:space="preserve">Actividad semana 6 </w:t>
      </w:r>
    </w:p>
    <w:p w14:paraId="1957DDD1" w14:textId="430A598E" w:rsidR="00A32F8F" w:rsidRDefault="009B44DA" w:rsidP="006B5177">
      <w:pPr>
        <w:spacing w:after="160" w:line="259" w:lineRule="auto"/>
        <w:ind w:left="0" w:firstLine="0"/>
      </w:pPr>
      <w:r>
        <w:t xml:space="preserve"> </w:t>
      </w:r>
      <w:r>
        <w:rPr>
          <w:b/>
          <w:sz w:val="44"/>
        </w:rPr>
        <w:t>“</w:t>
      </w:r>
      <w:r>
        <w:t xml:space="preserve">Desarrollar una aplicación en el lenguaje de programación PHP en la cual se aplique la metodología ágil XP. </w:t>
      </w:r>
    </w:p>
    <w:p w14:paraId="5AE55CB6" w14:textId="77777777" w:rsidR="00A32F8F" w:rsidRDefault="009B44DA">
      <w:pPr>
        <w:spacing w:after="157"/>
      </w:pPr>
      <w:r>
        <w:t xml:space="preserve">Proyecto en PHP </w:t>
      </w:r>
    </w:p>
    <w:p w14:paraId="472327DD" w14:textId="55FC8481" w:rsidR="00A32F8F" w:rsidRDefault="009B44DA" w:rsidP="00431416">
      <w:pPr>
        <w:spacing w:after="412"/>
      </w:pPr>
      <w:bookmarkStart w:id="0" w:name="_Hlk69070987"/>
      <w:r>
        <w:t xml:space="preserve">Se necesita una aplicación que contenga los roles de </w:t>
      </w:r>
      <w:r>
        <w:rPr>
          <w:u w:val="single" w:color="000000"/>
        </w:rPr>
        <w:t>administrador y secretaria</w:t>
      </w:r>
      <w:r>
        <w:t xml:space="preserve">; para acceder al Index donde se encuentra el menú principal es necesario pasar por un filtro de </w:t>
      </w:r>
      <w:r>
        <w:rPr>
          <w:u w:val="single" w:color="000000"/>
        </w:rPr>
        <w:t>logueo</w:t>
      </w:r>
      <w:r>
        <w:t xml:space="preserve">, el cual redirecciona al </w:t>
      </w:r>
      <w:r>
        <w:rPr>
          <w:u w:val="single" w:color="000000"/>
        </w:rPr>
        <w:t>Index</w:t>
      </w:r>
      <w:r>
        <w:t xml:space="preserve"> en caso de validar la sesión.(va usar valores estáticos dentro </w:t>
      </w:r>
      <w:r w:rsidR="005A4D3F">
        <w:t>de</w:t>
      </w:r>
      <w:r>
        <w:t xml:space="preserve"> la página login)  Dentro del Index los ítems del menú a mostrar dependerá del rol que haya accedido, los ítems del menú para administrador son:  </w:t>
      </w:r>
      <w:r>
        <w:rPr>
          <w:i/>
        </w:rPr>
        <w:t>Configuraciones</w:t>
      </w:r>
      <w:r>
        <w:t xml:space="preserve">, </w:t>
      </w:r>
      <w:r>
        <w:rPr>
          <w:i/>
        </w:rPr>
        <w:t>Actividades</w:t>
      </w:r>
      <w:r>
        <w:t xml:space="preserve">, </w:t>
      </w:r>
      <w:r>
        <w:rPr>
          <w:i/>
        </w:rPr>
        <w:t>Reportes</w:t>
      </w:r>
      <w:r>
        <w:t xml:space="preserve">, </w:t>
      </w:r>
      <w:r>
        <w:rPr>
          <w:i/>
        </w:rPr>
        <w:t>Enlaces</w:t>
      </w:r>
      <w:r>
        <w:t xml:space="preserve">; los ítems para el rol secretaria son: </w:t>
      </w:r>
      <w:r>
        <w:rPr>
          <w:i/>
        </w:rPr>
        <w:t>Actividades</w:t>
      </w:r>
      <w:r>
        <w:t xml:space="preserve">, </w:t>
      </w:r>
      <w:r>
        <w:rPr>
          <w:i/>
        </w:rPr>
        <w:t>Enlaces</w:t>
      </w:r>
      <w:r>
        <w:t xml:space="preserve">, </w:t>
      </w:r>
      <w:r>
        <w:rPr>
          <w:i/>
        </w:rPr>
        <w:t>Intranet</w:t>
      </w:r>
      <w:r>
        <w:t>. En el Index aparecerá el nombre del usuario que haya iniciado sesión y el enlace para cerrar dicha sesión.</w:t>
      </w:r>
      <w:bookmarkEnd w:id="0"/>
      <w:r>
        <w:rPr>
          <w:b/>
          <w:sz w:val="48"/>
        </w:rPr>
        <w:t>”</w:t>
      </w:r>
      <w:r>
        <w:t xml:space="preserve"> </w:t>
      </w:r>
    </w:p>
    <w:p w14:paraId="21A021CC" w14:textId="77777777" w:rsidR="00A7523A" w:rsidRPr="00A7523A" w:rsidRDefault="00A7523A" w:rsidP="00A7523A">
      <w:pPr>
        <w:spacing w:after="161" w:line="259" w:lineRule="auto"/>
        <w:ind w:left="370"/>
        <w:rPr>
          <w:b/>
          <w:bCs/>
        </w:rPr>
      </w:pPr>
      <w:r w:rsidRPr="00A7523A">
        <w:rPr>
          <w:b/>
          <w:bCs/>
        </w:rPr>
        <w:t>Roles en XP</w:t>
      </w:r>
    </w:p>
    <w:p w14:paraId="7C856399" w14:textId="62FDFB6C" w:rsidR="00A7523A" w:rsidRDefault="00A7523A" w:rsidP="002508CA">
      <w:pPr>
        <w:spacing w:after="161" w:line="259" w:lineRule="auto"/>
        <w:ind w:left="370"/>
      </w:pPr>
      <w:r>
        <w:t xml:space="preserve">Cliente. </w:t>
      </w:r>
    </w:p>
    <w:p w14:paraId="170A1429" w14:textId="44A35A04" w:rsidR="00A7523A" w:rsidRDefault="00A7523A" w:rsidP="002508CA">
      <w:pPr>
        <w:spacing w:after="161" w:line="259" w:lineRule="auto"/>
        <w:ind w:left="370"/>
      </w:pPr>
      <w:r>
        <w:t xml:space="preserve">Encargado de pruebas (Tester). </w:t>
      </w:r>
    </w:p>
    <w:p w14:paraId="59FCEB4C" w14:textId="49C127FD" w:rsidR="00A7523A" w:rsidRDefault="00A7523A" w:rsidP="002508CA">
      <w:pPr>
        <w:spacing w:after="161" w:line="259" w:lineRule="auto"/>
        <w:ind w:left="370"/>
      </w:pPr>
      <w:r>
        <w:t xml:space="preserve">Encargado de seguimiento (Tracker). </w:t>
      </w:r>
    </w:p>
    <w:p w14:paraId="5E529B94" w14:textId="1227FB44" w:rsidR="00A7523A" w:rsidRDefault="00A7523A" w:rsidP="002508CA">
      <w:pPr>
        <w:spacing w:after="161" w:line="259" w:lineRule="auto"/>
        <w:ind w:left="370"/>
      </w:pPr>
      <w:r>
        <w:t xml:space="preserve">Entrenador (Coach). </w:t>
      </w:r>
    </w:p>
    <w:p w14:paraId="2AA2AD91" w14:textId="40DEA221" w:rsidR="00A7523A" w:rsidRDefault="00A7523A" w:rsidP="00A7523A">
      <w:pPr>
        <w:spacing w:after="161" w:line="259" w:lineRule="auto"/>
        <w:ind w:left="370"/>
      </w:pPr>
      <w:r>
        <w:t>Consultor.</w:t>
      </w:r>
    </w:p>
    <w:p w14:paraId="3DE959BC" w14:textId="38024BD2" w:rsidR="002508CA" w:rsidRDefault="00A7523A" w:rsidP="002508CA">
      <w:pPr>
        <w:spacing w:after="161" w:line="259" w:lineRule="auto"/>
        <w:ind w:left="370"/>
      </w:pPr>
      <w:r>
        <w:t xml:space="preserve">Gestor (Big Boss). </w:t>
      </w:r>
    </w:p>
    <w:p w14:paraId="4B23879D" w14:textId="2D166116" w:rsidR="002508CA" w:rsidRDefault="002508CA" w:rsidP="002508CA">
      <w:pPr>
        <w:spacing w:after="161" w:line="259" w:lineRule="auto"/>
        <w:ind w:left="370"/>
      </w:pPr>
    </w:p>
    <w:p w14:paraId="4E9754AB" w14:textId="05066E7C" w:rsidR="002508CA" w:rsidRDefault="002508CA" w:rsidP="002508CA">
      <w:pPr>
        <w:spacing w:after="161" w:line="259" w:lineRule="auto"/>
        <w:ind w:left="370"/>
      </w:pPr>
    </w:p>
    <w:p w14:paraId="62C93FDF" w14:textId="5DA42A06" w:rsidR="00EC2D2D" w:rsidRDefault="00EC2D2D" w:rsidP="002508CA">
      <w:pPr>
        <w:spacing w:after="161" w:line="259" w:lineRule="auto"/>
        <w:ind w:left="370"/>
      </w:pPr>
    </w:p>
    <w:p w14:paraId="7DED041D" w14:textId="08C3C7DF" w:rsidR="00EC2D2D" w:rsidRDefault="00EC2D2D" w:rsidP="002508CA">
      <w:pPr>
        <w:spacing w:after="161" w:line="259" w:lineRule="auto"/>
        <w:ind w:left="370"/>
      </w:pPr>
    </w:p>
    <w:p w14:paraId="59D768E3" w14:textId="37DFB31E" w:rsidR="00EC2D2D" w:rsidRDefault="00EC2D2D" w:rsidP="002508CA">
      <w:pPr>
        <w:spacing w:after="161" w:line="259" w:lineRule="auto"/>
        <w:ind w:left="370"/>
      </w:pPr>
    </w:p>
    <w:p w14:paraId="1BE759E5" w14:textId="1570716C" w:rsidR="00EC2D2D" w:rsidRDefault="00EC2D2D" w:rsidP="002508CA">
      <w:pPr>
        <w:spacing w:after="161" w:line="259" w:lineRule="auto"/>
        <w:ind w:left="370"/>
      </w:pPr>
    </w:p>
    <w:p w14:paraId="15BBFDCD" w14:textId="68045279" w:rsidR="00EC2D2D" w:rsidRDefault="00EC2D2D" w:rsidP="002508CA">
      <w:pPr>
        <w:spacing w:after="161" w:line="259" w:lineRule="auto"/>
        <w:ind w:left="370"/>
      </w:pPr>
    </w:p>
    <w:p w14:paraId="08DCE438" w14:textId="77777777" w:rsidR="00EC2D2D" w:rsidRDefault="00EC2D2D" w:rsidP="002508CA">
      <w:pPr>
        <w:spacing w:after="161" w:line="259" w:lineRule="auto"/>
        <w:ind w:left="370"/>
      </w:pPr>
    </w:p>
    <w:p w14:paraId="4A9739C7" w14:textId="092B22E2" w:rsidR="002508CA" w:rsidRDefault="002508CA" w:rsidP="002508CA">
      <w:pPr>
        <w:spacing w:after="161" w:line="259" w:lineRule="auto"/>
        <w:ind w:left="370"/>
        <w:rPr>
          <w:b/>
          <w:bCs/>
        </w:rPr>
      </w:pPr>
      <w:r w:rsidRPr="002508CA">
        <w:rPr>
          <w:b/>
          <w:bCs/>
        </w:rPr>
        <w:lastRenderedPageBreak/>
        <w:t xml:space="preserve">Fase </w:t>
      </w:r>
      <w:r w:rsidR="009377F6">
        <w:rPr>
          <w:b/>
          <w:bCs/>
        </w:rPr>
        <w:t>1 Exploración</w:t>
      </w:r>
    </w:p>
    <w:p w14:paraId="4C6424AB" w14:textId="609D97D7" w:rsidR="002508CA" w:rsidRDefault="003D35C4" w:rsidP="002508CA">
      <w:pPr>
        <w:spacing w:after="161" w:line="259" w:lineRule="auto"/>
        <w:ind w:left="370"/>
        <w:rPr>
          <w:b/>
          <w:bCs/>
        </w:rPr>
      </w:pPr>
      <w:r w:rsidRPr="003D35C4">
        <w:t xml:space="preserve">Se necesita una aplicación que contenga los roles de administrador y secretaria; para acceder al Index donde se encuentra el menú principal es necesario pasar por un filtro de logueo, el cual redirecciona al Index en caso de validar la sesión.(va usar valores estáticos dentro </w:t>
      </w:r>
      <w:r w:rsidR="005A4D3F" w:rsidRPr="003D35C4">
        <w:t>de</w:t>
      </w:r>
      <w:r w:rsidRPr="003D35C4">
        <w:t xml:space="preserve"> la página login)  Dentro del Index los ítems del menú a mostrar dependerá del rol que haya accedido, los ítems del menú para administrador son:  Configuraciones, Actividades, Reportes, Enlaces; los ítems para el rol secretaria son: Actividades, Enlaces, Intranet. En el Index aparecerá el nombre del usuario que haya iniciado sesión y el enlace para cerrar dicha sesión.</w:t>
      </w:r>
    </w:p>
    <w:p w14:paraId="65513612" w14:textId="101B6C3C" w:rsidR="002508CA" w:rsidRDefault="003D35C4" w:rsidP="002508CA">
      <w:pPr>
        <w:spacing w:after="161" w:line="259" w:lineRule="auto"/>
        <w:ind w:left="370"/>
        <w:rPr>
          <w:b/>
          <w:bCs/>
        </w:rPr>
      </w:pPr>
      <w:r>
        <w:rPr>
          <w:b/>
          <w:bCs/>
        </w:rPr>
        <w:t>Fase 2 Planificación</w:t>
      </w:r>
    </w:p>
    <w:p w14:paraId="0713E901" w14:textId="2183BE91" w:rsidR="003D35C4" w:rsidRDefault="003D35C4" w:rsidP="002508CA">
      <w:pPr>
        <w:spacing w:after="161" w:line="259" w:lineRule="auto"/>
        <w:ind w:left="370"/>
        <w:rPr>
          <w:b/>
          <w:bCs/>
        </w:rPr>
      </w:pPr>
      <w:r>
        <w:rPr>
          <w:b/>
          <w:bCs/>
        </w:rPr>
        <w:t>Historias de Usuario</w:t>
      </w:r>
    </w:p>
    <w:p w14:paraId="56328C21" w14:textId="3E1DC37F" w:rsidR="002D40C8" w:rsidRDefault="002D40C8" w:rsidP="002508CA">
      <w:pPr>
        <w:spacing w:after="161" w:line="259" w:lineRule="auto"/>
        <w:ind w:left="370"/>
        <w:rPr>
          <w:b/>
          <w:bCs/>
        </w:rPr>
      </w:pPr>
      <w:r>
        <w:rPr>
          <w:noProof/>
        </w:rPr>
        <w:drawing>
          <wp:inline distT="0" distB="0" distL="0" distR="0" wp14:anchorId="16E1C531" wp14:editId="1AA59F9A">
            <wp:extent cx="4215415" cy="2647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6921" cy="2655177"/>
                    </a:xfrm>
                    <a:prstGeom prst="rect">
                      <a:avLst/>
                    </a:prstGeom>
                  </pic:spPr>
                </pic:pic>
              </a:graphicData>
            </a:graphic>
          </wp:inline>
        </w:drawing>
      </w:r>
    </w:p>
    <w:p w14:paraId="7BB9FC24" w14:textId="2B63831B" w:rsidR="003D35C4" w:rsidRDefault="002D40C8" w:rsidP="002508CA">
      <w:pPr>
        <w:spacing w:after="161" w:line="259" w:lineRule="auto"/>
        <w:ind w:left="370"/>
        <w:rPr>
          <w:b/>
          <w:bCs/>
        </w:rPr>
      </w:pPr>
      <w:r>
        <w:rPr>
          <w:noProof/>
        </w:rPr>
        <w:drawing>
          <wp:inline distT="0" distB="0" distL="0" distR="0" wp14:anchorId="07FB755D" wp14:editId="7E251DBF">
            <wp:extent cx="4267200" cy="22631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797" cy="2276716"/>
                    </a:xfrm>
                    <a:prstGeom prst="rect">
                      <a:avLst/>
                    </a:prstGeom>
                  </pic:spPr>
                </pic:pic>
              </a:graphicData>
            </a:graphic>
          </wp:inline>
        </w:drawing>
      </w:r>
    </w:p>
    <w:p w14:paraId="73DC44A3" w14:textId="77777777" w:rsidR="00431416" w:rsidRDefault="00431416" w:rsidP="007E0EAF">
      <w:pPr>
        <w:spacing w:after="161" w:line="259" w:lineRule="auto"/>
        <w:ind w:left="370"/>
      </w:pPr>
    </w:p>
    <w:p w14:paraId="3698CF91" w14:textId="767EA712" w:rsidR="007E0EAF" w:rsidRDefault="007E0EAF" w:rsidP="007E0EAF">
      <w:pPr>
        <w:spacing w:after="161" w:line="259" w:lineRule="auto"/>
        <w:ind w:left="370"/>
      </w:pPr>
      <w:r>
        <w:lastRenderedPageBreak/>
        <w:t xml:space="preserve">Velocidad del proyecto </w:t>
      </w:r>
    </w:p>
    <w:p w14:paraId="23A97276" w14:textId="77777777" w:rsidR="007E0EAF" w:rsidRDefault="007E0EAF" w:rsidP="002508CA">
      <w:pPr>
        <w:spacing w:after="161" w:line="259" w:lineRule="auto"/>
        <w:ind w:left="370"/>
        <w:rPr>
          <w:b/>
          <w:bCs/>
        </w:rPr>
      </w:pPr>
    </w:p>
    <w:p w14:paraId="1BF60D2F" w14:textId="7741EDDA" w:rsidR="002D40C8" w:rsidRDefault="007E0EAF" w:rsidP="002508CA">
      <w:pPr>
        <w:spacing w:after="161" w:line="259" w:lineRule="auto"/>
        <w:ind w:left="370"/>
        <w:rPr>
          <w:b/>
          <w:bCs/>
        </w:rPr>
      </w:pPr>
      <w:r>
        <w:rPr>
          <w:noProof/>
        </w:rPr>
        <w:drawing>
          <wp:inline distT="0" distB="0" distL="0" distR="0" wp14:anchorId="374EC12D" wp14:editId="6355B449">
            <wp:extent cx="4543425" cy="1461390"/>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816" cy="1471487"/>
                    </a:xfrm>
                    <a:prstGeom prst="rect">
                      <a:avLst/>
                    </a:prstGeom>
                  </pic:spPr>
                </pic:pic>
              </a:graphicData>
            </a:graphic>
          </wp:inline>
        </w:drawing>
      </w:r>
    </w:p>
    <w:p w14:paraId="457B95A6" w14:textId="77777777" w:rsidR="007E0EAF" w:rsidRPr="002508CA" w:rsidRDefault="007E0EAF" w:rsidP="002508CA">
      <w:pPr>
        <w:spacing w:after="161" w:line="259" w:lineRule="auto"/>
        <w:ind w:left="370"/>
        <w:rPr>
          <w:b/>
          <w:bCs/>
        </w:rPr>
      </w:pPr>
    </w:p>
    <w:p w14:paraId="0397C063" w14:textId="56E7CD1C" w:rsidR="002D40C8" w:rsidRDefault="002D40C8" w:rsidP="002D40C8">
      <w:pPr>
        <w:spacing w:after="161" w:line="259" w:lineRule="auto"/>
        <w:ind w:left="370"/>
        <w:rPr>
          <w:b/>
          <w:bCs/>
        </w:rPr>
      </w:pPr>
      <w:r>
        <w:rPr>
          <w:b/>
          <w:bCs/>
        </w:rPr>
        <w:t>Fase 3 Iteraciones</w:t>
      </w:r>
    </w:p>
    <w:p w14:paraId="15B483BD" w14:textId="61277209" w:rsidR="002D40C8" w:rsidRPr="002D40C8" w:rsidRDefault="002D40C8" w:rsidP="002D40C8">
      <w:pPr>
        <w:spacing w:after="161" w:line="259" w:lineRule="auto"/>
        <w:ind w:left="370"/>
      </w:pPr>
      <w:r>
        <w:t xml:space="preserve">El proyecto fue dividido en </w:t>
      </w:r>
      <w:r w:rsidR="007E0EAF">
        <w:t>3</w:t>
      </w:r>
      <w:r>
        <w:t xml:space="preserve"> iteraciones </w:t>
      </w:r>
      <w:r w:rsidR="00081455">
        <w:t>en cada una de se llevará a cabo una de las historias de usuarios.</w:t>
      </w:r>
    </w:p>
    <w:p w14:paraId="67200EB8" w14:textId="62C774F1" w:rsidR="007E0EAF" w:rsidRDefault="007E0EAF" w:rsidP="00A7523A">
      <w:pPr>
        <w:spacing w:after="161" w:line="259" w:lineRule="auto"/>
        <w:ind w:left="370"/>
      </w:pPr>
      <w:r>
        <w:t>Iteración 1: Abarca la historia de 1 ya que para el cliente es importante contar con 2 roles en la aplicación.</w:t>
      </w:r>
    </w:p>
    <w:p w14:paraId="18DE3D2F" w14:textId="103442E2" w:rsidR="007E0EAF" w:rsidRDefault="007E0EAF" w:rsidP="00A7523A">
      <w:pPr>
        <w:spacing w:after="161" w:line="259" w:lineRule="auto"/>
        <w:ind w:left="370"/>
      </w:pPr>
      <w:r>
        <w:t>Iteración 2: La creación de index que tenga los diferentes ítems y revisión de diseño del formulario.</w:t>
      </w:r>
    </w:p>
    <w:p w14:paraId="3FF69D7D" w14:textId="51F299EB" w:rsidR="006B5177" w:rsidRDefault="006B5177" w:rsidP="00A7523A">
      <w:pPr>
        <w:spacing w:after="161" w:line="259" w:lineRule="auto"/>
        <w:ind w:left="370"/>
      </w:pPr>
      <w:r>
        <w:t xml:space="preserve">Iteración </w:t>
      </w:r>
      <w:r w:rsidR="00EC2D2D">
        <w:t>3: Se</w:t>
      </w:r>
      <w:r>
        <w:t xml:space="preserve"> realiza la </w:t>
      </w:r>
      <w:r w:rsidR="00EC2D2D">
        <w:t>primera entrega</w:t>
      </w:r>
      <w:r>
        <w:t>.</w:t>
      </w:r>
    </w:p>
    <w:p w14:paraId="7EA88501" w14:textId="5E4D7240" w:rsidR="00081455" w:rsidRDefault="00081455" w:rsidP="00A7523A">
      <w:pPr>
        <w:spacing w:after="161" w:line="259" w:lineRule="auto"/>
        <w:ind w:left="370"/>
      </w:pPr>
    </w:p>
    <w:p w14:paraId="3A63226F" w14:textId="2ED35E13" w:rsidR="007E0EAF" w:rsidRDefault="00E122C2" w:rsidP="00A7523A">
      <w:pPr>
        <w:spacing w:after="161" w:line="259" w:lineRule="auto"/>
        <w:ind w:left="370"/>
      </w:pPr>
      <w:r>
        <w:rPr>
          <w:b/>
          <w:bCs/>
        </w:rPr>
        <w:t>Fase 4 Producción</w:t>
      </w:r>
    </w:p>
    <w:p w14:paraId="11EFAE6D" w14:textId="5517ADAC" w:rsidR="007E0EAF" w:rsidRDefault="007E0EAF" w:rsidP="00A7523A">
      <w:pPr>
        <w:spacing w:after="161" w:line="259" w:lineRule="auto"/>
        <w:ind w:left="370"/>
      </w:pPr>
      <w:r>
        <w:t xml:space="preserve">Se </w:t>
      </w:r>
      <w:r w:rsidR="0016684C">
        <w:t>ejecutan</w:t>
      </w:r>
      <w:r>
        <w:t xml:space="preserve"> pruebas de la correcta ejecución del proyecto.</w:t>
      </w:r>
    </w:p>
    <w:p w14:paraId="580BADE2" w14:textId="531AABD7" w:rsidR="007E0EAF" w:rsidRDefault="007E0EAF" w:rsidP="00A7523A">
      <w:pPr>
        <w:spacing w:after="161" w:line="259" w:lineRule="auto"/>
        <w:ind w:left="370"/>
      </w:pPr>
    </w:p>
    <w:p w14:paraId="3ABC120B" w14:textId="5C0D0BC8" w:rsidR="00EC2D2D" w:rsidRDefault="00EC2D2D" w:rsidP="00A7523A">
      <w:pPr>
        <w:spacing w:after="161" w:line="259" w:lineRule="auto"/>
        <w:ind w:left="370"/>
      </w:pPr>
    </w:p>
    <w:p w14:paraId="7B89E50C" w14:textId="7425050D" w:rsidR="00EC2D2D" w:rsidRDefault="00EC2D2D" w:rsidP="00A7523A">
      <w:pPr>
        <w:spacing w:after="161" w:line="259" w:lineRule="auto"/>
        <w:ind w:left="370"/>
      </w:pPr>
    </w:p>
    <w:p w14:paraId="4B3FC220" w14:textId="68072FF2" w:rsidR="00EC2D2D" w:rsidRDefault="00EC2D2D" w:rsidP="00A7523A">
      <w:pPr>
        <w:spacing w:after="161" w:line="259" w:lineRule="auto"/>
        <w:ind w:left="370"/>
      </w:pPr>
    </w:p>
    <w:p w14:paraId="76C74D73" w14:textId="56F31C41" w:rsidR="00EC2D2D" w:rsidRDefault="00EC2D2D" w:rsidP="00A7523A">
      <w:pPr>
        <w:spacing w:after="161" w:line="259" w:lineRule="auto"/>
        <w:ind w:left="370"/>
      </w:pPr>
    </w:p>
    <w:p w14:paraId="478FBD9C" w14:textId="7069D4E6" w:rsidR="00EC2D2D" w:rsidRDefault="00EC2D2D" w:rsidP="00A7523A">
      <w:pPr>
        <w:spacing w:after="161" w:line="259" w:lineRule="auto"/>
        <w:ind w:left="370"/>
      </w:pPr>
    </w:p>
    <w:p w14:paraId="2719637B" w14:textId="140A3D21" w:rsidR="00EC2D2D" w:rsidRDefault="00EC2D2D" w:rsidP="00A7523A">
      <w:pPr>
        <w:spacing w:after="161" w:line="259" w:lineRule="auto"/>
        <w:ind w:left="370"/>
      </w:pPr>
    </w:p>
    <w:p w14:paraId="67D7CD7D" w14:textId="5CF31E95" w:rsidR="00EC2D2D" w:rsidRDefault="00EC2D2D" w:rsidP="00A7523A">
      <w:pPr>
        <w:spacing w:after="161" w:line="259" w:lineRule="auto"/>
        <w:ind w:left="370"/>
      </w:pPr>
    </w:p>
    <w:p w14:paraId="75E922BA" w14:textId="0BE6294B" w:rsidR="00EC2D2D" w:rsidRDefault="00EC2D2D" w:rsidP="00A7523A">
      <w:pPr>
        <w:spacing w:after="161" w:line="259" w:lineRule="auto"/>
        <w:ind w:left="370"/>
      </w:pPr>
    </w:p>
    <w:p w14:paraId="17CACF22" w14:textId="77777777" w:rsidR="00EC2D2D" w:rsidRDefault="00EC2D2D" w:rsidP="00A7523A">
      <w:pPr>
        <w:spacing w:after="161" w:line="259" w:lineRule="auto"/>
        <w:ind w:left="370"/>
      </w:pPr>
    </w:p>
    <w:p w14:paraId="527D773B" w14:textId="77777777" w:rsidR="007E0EAF" w:rsidRDefault="007E0EAF" w:rsidP="007E0EAF">
      <w:pPr>
        <w:spacing w:after="161" w:line="259" w:lineRule="auto"/>
        <w:ind w:left="370"/>
      </w:pPr>
    </w:p>
    <w:p w14:paraId="3253EF92" w14:textId="7B1F8FC4" w:rsidR="007E0EAF" w:rsidRDefault="007E0EAF" w:rsidP="007E0EAF">
      <w:pPr>
        <w:spacing w:after="161" w:line="259" w:lineRule="auto"/>
        <w:ind w:left="370"/>
        <w:rPr>
          <w:b/>
          <w:bCs/>
        </w:rPr>
      </w:pPr>
      <w:r>
        <w:rPr>
          <w:b/>
          <w:bCs/>
        </w:rPr>
        <w:t>Fase 5 Mantenimiento</w:t>
      </w:r>
    </w:p>
    <w:p w14:paraId="04DB5A94" w14:textId="7FA3104B" w:rsidR="0016684C" w:rsidRPr="0016684C" w:rsidRDefault="0016684C" w:rsidP="007E0EAF">
      <w:pPr>
        <w:spacing w:after="161" w:line="259" w:lineRule="auto"/>
        <w:ind w:left="370"/>
      </w:pPr>
      <w:r>
        <w:t>Se realiza la primera entrega al cliente</w:t>
      </w:r>
      <w:r w:rsidR="006B5177">
        <w:t>. Con el rol de administrador y sus respectivos ítems.</w:t>
      </w:r>
    </w:p>
    <w:p w14:paraId="38947BC3" w14:textId="3421C227" w:rsidR="007E0EAF" w:rsidRDefault="0016684C" w:rsidP="007E0EAF">
      <w:pPr>
        <w:spacing w:after="161" w:line="259" w:lineRule="auto"/>
        <w:ind w:left="370"/>
        <w:rPr>
          <w:b/>
          <w:bCs/>
        </w:rPr>
      </w:pPr>
      <w:r>
        <w:rPr>
          <w:noProof/>
        </w:rPr>
        <w:drawing>
          <wp:inline distT="0" distB="0" distL="0" distR="0" wp14:anchorId="2AC26165" wp14:editId="1ADBBE48">
            <wp:extent cx="5461000" cy="3445510"/>
            <wp:effectExtent l="0" t="0" r="635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000" cy="3445510"/>
                    </a:xfrm>
                    <a:prstGeom prst="rect">
                      <a:avLst/>
                    </a:prstGeom>
                  </pic:spPr>
                </pic:pic>
              </a:graphicData>
            </a:graphic>
          </wp:inline>
        </w:drawing>
      </w:r>
    </w:p>
    <w:p w14:paraId="0E222F4F" w14:textId="3DFD7090" w:rsidR="006B5177" w:rsidRDefault="006B5177" w:rsidP="007E0EAF">
      <w:pPr>
        <w:spacing w:after="161" w:line="259" w:lineRule="auto"/>
        <w:ind w:left="370"/>
        <w:rPr>
          <w:b/>
          <w:bCs/>
        </w:rPr>
      </w:pPr>
      <w:r>
        <w:rPr>
          <w:b/>
          <w:bCs/>
          <w:noProof/>
        </w:rPr>
        <w:drawing>
          <wp:inline distT="0" distB="0" distL="0" distR="0" wp14:anchorId="3ED40E91" wp14:editId="6153A0C9">
            <wp:extent cx="5461000" cy="3365500"/>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1000" cy="3365500"/>
                    </a:xfrm>
                    <a:prstGeom prst="rect">
                      <a:avLst/>
                    </a:prstGeom>
                    <a:noFill/>
                    <a:ln>
                      <a:noFill/>
                    </a:ln>
                  </pic:spPr>
                </pic:pic>
              </a:graphicData>
            </a:graphic>
          </wp:inline>
        </w:drawing>
      </w:r>
    </w:p>
    <w:p w14:paraId="69917314" w14:textId="221FE036" w:rsidR="006B5177" w:rsidRDefault="006B5177" w:rsidP="007E0EAF">
      <w:pPr>
        <w:spacing w:after="161" w:line="259" w:lineRule="auto"/>
        <w:ind w:left="370"/>
        <w:rPr>
          <w:b/>
          <w:bCs/>
        </w:rPr>
      </w:pPr>
      <w:r>
        <w:rPr>
          <w:b/>
          <w:bCs/>
          <w:noProof/>
        </w:rPr>
        <w:lastRenderedPageBreak/>
        <w:drawing>
          <wp:inline distT="0" distB="0" distL="0" distR="0" wp14:anchorId="04E9143B" wp14:editId="2793BBA3">
            <wp:extent cx="5461000" cy="2586990"/>
            <wp:effectExtent l="0" t="0" r="635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1000" cy="2586990"/>
                    </a:xfrm>
                    <a:prstGeom prst="rect">
                      <a:avLst/>
                    </a:prstGeom>
                    <a:noFill/>
                    <a:ln>
                      <a:noFill/>
                    </a:ln>
                  </pic:spPr>
                </pic:pic>
              </a:graphicData>
            </a:graphic>
          </wp:inline>
        </w:drawing>
      </w:r>
    </w:p>
    <w:p w14:paraId="3BE93150" w14:textId="4624A2DC" w:rsidR="009B23C6" w:rsidRDefault="009B23C6" w:rsidP="007E0EAF">
      <w:pPr>
        <w:spacing w:after="161" w:line="259" w:lineRule="auto"/>
        <w:ind w:left="370"/>
      </w:pPr>
      <w:r>
        <w:t>Entrega 2</w:t>
      </w:r>
    </w:p>
    <w:p w14:paraId="0688A09A" w14:textId="7249E1C0" w:rsidR="009B23C6" w:rsidRPr="009B23C6" w:rsidRDefault="008855A6" w:rsidP="007E0EAF">
      <w:pPr>
        <w:spacing w:after="161" w:line="259" w:lineRule="auto"/>
        <w:ind w:left="370"/>
      </w:pPr>
      <w:r>
        <w:rPr>
          <w:noProof/>
        </w:rPr>
        <w:drawing>
          <wp:inline distT="0" distB="0" distL="0" distR="0" wp14:anchorId="3C5BD9F5" wp14:editId="22D2BDC9">
            <wp:extent cx="5461000" cy="204089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000" cy="2040890"/>
                    </a:xfrm>
                    <a:prstGeom prst="rect">
                      <a:avLst/>
                    </a:prstGeom>
                    <a:noFill/>
                    <a:ln>
                      <a:noFill/>
                    </a:ln>
                  </pic:spPr>
                </pic:pic>
              </a:graphicData>
            </a:graphic>
          </wp:inline>
        </w:drawing>
      </w:r>
    </w:p>
    <w:p w14:paraId="64746FA4" w14:textId="61EBD3E6" w:rsidR="009B23C6" w:rsidRDefault="009B23C6" w:rsidP="007E0EAF">
      <w:pPr>
        <w:spacing w:after="161" w:line="259" w:lineRule="auto"/>
        <w:ind w:left="370"/>
        <w:rPr>
          <w:b/>
          <w:bCs/>
        </w:rPr>
      </w:pPr>
    </w:p>
    <w:p w14:paraId="2F2CF8EB" w14:textId="290CCB85" w:rsidR="009B23C6" w:rsidRDefault="009B23C6" w:rsidP="007E0EAF">
      <w:pPr>
        <w:spacing w:after="161" w:line="259" w:lineRule="auto"/>
        <w:ind w:left="370"/>
        <w:rPr>
          <w:b/>
          <w:bCs/>
        </w:rPr>
      </w:pPr>
    </w:p>
    <w:p w14:paraId="61A09E3D" w14:textId="2FF06364" w:rsidR="006B5177" w:rsidRDefault="006B5177" w:rsidP="007E0EAF">
      <w:pPr>
        <w:spacing w:after="161" w:line="259" w:lineRule="auto"/>
        <w:ind w:left="370"/>
        <w:rPr>
          <w:b/>
          <w:bCs/>
        </w:rPr>
      </w:pPr>
    </w:p>
    <w:p w14:paraId="7B0290B3" w14:textId="1078964B" w:rsidR="00B909A4" w:rsidRDefault="00B909A4" w:rsidP="00B909A4">
      <w:pPr>
        <w:spacing w:after="161" w:line="259" w:lineRule="auto"/>
        <w:ind w:left="370"/>
        <w:rPr>
          <w:b/>
          <w:bCs/>
        </w:rPr>
      </w:pPr>
      <w:r>
        <w:rPr>
          <w:b/>
          <w:bCs/>
        </w:rPr>
        <w:t>Fase 6 Muerte del proyecto</w:t>
      </w:r>
      <w:r w:rsidR="00E32AE2">
        <w:rPr>
          <w:b/>
          <w:bCs/>
        </w:rPr>
        <w:t>.</w:t>
      </w:r>
    </w:p>
    <w:p w14:paraId="7D2A6833" w14:textId="1D9591FF" w:rsidR="006B5177" w:rsidRPr="006B5177" w:rsidRDefault="006753F6" w:rsidP="00B909A4">
      <w:pPr>
        <w:spacing w:after="161" w:line="259" w:lineRule="auto"/>
        <w:ind w:left="370"/>
      </w:pPr>
      <w:r>
        <w:t>Se</w:t>
      </w:r>
      <w:r w:rsidR="006B5177">
        <w:t xml:space="preserve"> han cumplido las historias de usuarios y se satisfaga lo solicitado por el cliente y se ha determinado la confiabilidad del sistema.</w:t>
      </w:r>
    </w:p>
    <w:p w14:paraId="08EC3CF9" w14:textId="69EBCC55" w:rsidR="007E0EAF" w:rsidRDefault="007E0EAF" w:rsidP="007E0EAF">
      <w:pPr>
        <w:spacing w:after="161" w:line="259" w:lineRule="auto"/>
        <w:ind w:left="370"/>
        <w:rPr>
          <w:b/>
          <w:bCs/>
        </w:rPr>
      </w:pPr>
    </w:p>
    <w:p w14:paraId="160ADBB5" w14:textId="77777777" w:rsidR="007E0EAF" w:rsidRDefault="007E0EAF" w:rsidP="007E0EAF">
      <w:pPr>
        <w:spacing w:after="161" w:line="259" w:lineRule="auto"/>
        <w:ind w:left="370"/>
      </w:pPr>
    </w:p>
    <w:p w14:paraId="1995D11A" w14:textId="77777777" w:rsidR="007E0EAF" w:rsidRPr="007E0EAF" w:rsidRDefault="007E0EAF" w:rsidP="00A7523A">
      <w:pPr>
        <w:spacing w:after="161" w:line="259" w:lineRule="auto"/>
        <w:ind w:left="370"/>
      </w:pPr>
    </w:p>
    <w:p w14:paraId="357B19E5" w14:textId="77777777" w:rsidR="00E122C2" w:rsidRDefault="00E122C2" w:rsidP="00A7523A">
      <w:pPr>
        <w:spacing w:after="161" w:line="259" w:lineRule="auto"/>
        <w:ind w:left="370"/>
      </w:pPr>
    </w:p>
    <w:sectPr w:rsidR="00E122C2">
      <w:pgSz w:w="12240" w:h="15840"/>
      <w:pgMar w:top="1440" w:right="1938"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03FFB"/>
    <w:multiLevelType w:val="hybridMultilevel"/>
    <w:tmpl w:val="72F6A096"/>
    <w:lvl w:ilvl="0" w:tplc="2BF82BF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5E945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5C464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0E43D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D4F13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D0192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E0836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5A822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5504E6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F8F"/>
    <w:rsid w:val="00081455"/>
    <w:rsid w:val="0016684C"/>
    <w:rsid w:val="002508CA"/>
    <w:rsid w:val="002553A1"/>
    <w:rsid w:val="002D40C8"/>
    <w:rsid w:val="003D35C4"/>
    <w:rsid w:val="00431416"/>
    <w:rsid w:val="004B1A79"/>
    <w:rsid w:val="005A4D3F"/>
    <w:rsid w:val="006753F6"/>
    <w:rsid w:val="006B5177"/>
    <w:rsid w:val="00770980"/>
    <w:rsid w:val="007E0EAF"/>
    <w:rsid w:val="008855A6"/>
    <w:rsid w:val="009377F6"/>
    <w:rsid w:val="009B23C6"/>
    <w:rsid w:val="009B44DA"/>
    <w:rsid w:val="00A32F8F"/>
    <w:rsid w:val="00A7523A"/>
    <w:rsid w:val="00B909A4"/>
    <w:rsid w:val="00D41AB1"/>
    <w:rsid w:val="00E122C2"/>
    <w:rsid w:val="00E32AE2"/>
    <w:rsid w:val="00EC2D2D"/>
    <w:rsid w:val="00F318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8ECD"/>
  <w15:docId w15:val="{642285A8-6C57-4B25-AA03-DE09B519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Arial" w:eastAsia="Arial" w:hAnsi="Arial" w:cs="Arial"/>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50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247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435</Words>
  <Characters>2398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Tzec</dc:creator>
  <cp:keywords/>
  <cp:lastModifiedBy>Yansi Aguirre</cp:lastModifiedBy>
  <cp:revision>4</cp:revision>
  <dcterms:created xsi:type="dcterms:W3CDTF">2021-04-14T05:30:00Z</dcterms:created>
  <dcterms:modified xsi:type="dcterms:W3CDTF">2021-04-14T05:32:00Z</dcterms:modified>
</cp:coreProperties>
</file>