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-720090</wp:posOffset>
            </wp:positionH>
            <wp:positionV relativeFrom="paragraph">
              <wp:posOffset>-681355</wp:posOffset>
            </wp:positionV>
            <wp:extent cx="7560310" cy="1495425"/>
            <wp:effectExtent l="0" t="0" r="0" b="0"/>
            <wp:wrapNone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79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Actividad Quarkus </w:t>
      </w:r>
    </w:p>
    <w:p>
      <w:pPr>
        <w:pStyle w:val="BodyText"/>
        <w:rPr/>
      </w:pPr>
      <w:r>
        <w:rPr>
          <w:rStyle w:val="Strong"/>
        </w:rPr>
        <w:t>Título:</w:t>
      </w:r>
      <w:r>
        <w:rPr/>
        <w:t xml:space="preserve"> Microservicio de Gestión de Pagos con Validación de Reglas de Negocio y Persistencia</w:t>
      </w:r>
    </w:p>
    <w:p>
      <w:pPr>
        <w:pStyle w:val="Heading4"/>
        <w:rPr/>
      </w:pPr>
      <w:r>
        <w:rPr/>
        <w:t>Contexto (caso de uso)</w:t>
      </w:r>
    </w:p>
    <w:p>
      <w:pPr>
        <w:pStyle w:val="BodyText"/>
        <w:rPr/>
      </w:pPr>
      <w:r>
        <w:rPr/>
        <w:t xml:space="preserve">En una plataforma fintech, el equipo necesita un microservicio que permita </w:t>
      </w:r>
      <w:r>
        <w:rPr>
          <w:rStyle w:val="Strong"/>
        </w:rPr>
        <w:t>registrar y consultar pagos</w:t>
      </w:r>
      <w:r>
        <w:rPr/>
        <w:t xml:space="preserve"> realizados por clientes. Cada pago debe cumplir reglas estrictas de negocio (monto válido, referencia única, control de estado) y el sistema debe permitir consultar pagos por distintos criterios para soporte y conciliación.</w:t>
      </w:r>
    </w:p>
    <w:p>
      <w:pPr>
        <w:pStyle w:val="BodyText"/>
        <w:rPr/>
      </w:pPr>
      <w:r>
        <w:rPr/>
        <w:t xml:space="preserve">Tu misión es construir un microservicio en </w:t>
      </w:r>
      <w:r>
        <w:rPr>
          <w:rStyle w:val="Strong"/>
        </w:rPr>
        <w:t>Quarkus</w:t>
      </w:r>
      <w:r>
        <w:rPr/>
        <w:t xml:space="preserve"> que exponga una API REST y persista la información en base de datos.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Objetivo de la actividad</w:t>
      </w:r>
    </w:p>
    <w:p>
      <w:pPr>
        <w:pStyle w:val="BodyText"/>
        <w:rPr/>
      </w:pPr>
      <w:r>
        <w:rPr/>
        <w:t xml:space="preserve">Construir un microservicio en </w:t>
      </w:r>
      <w:r>
        <w:rPr>
          <w:rStyle w:val="Strong"/>
        </w:rPr>
        <w:t>Quarkus</w:t>
      </w:r>
      <w:r>
        <w:rPr/>
        <w:t xml:space="preserve"> que permita: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Registrar pagos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Consultar pagos por ID y por filtros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Actualizar el estado del pago (flujo controlado)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Manejar errores de forma consistente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Documentar la API con Swagger/OpenAPI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Incluir pruebas unitarias y de integración básicas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Requerimientos funcionales (qué debe hacer)</w:t>
      </w:r>
    </w:p>
    <w:p>
      <w:pPr>
        <w:pStyle w:val="Heading3"/>
        <w:rPr/>
      </w:pPr>
      <w:r>
        <w:rPr/>
        <w:t>1) Registrar un pago</w:t>
      </w:r>
    </w:p>
    <w:p>
      <w:pPr>
        <w:pStyle w:val="BodyTex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Textooriginal"/>
        </w:rPr>
        <w:t>POST /api/payments</w:t>
      </w:r>
    </w:p>
    <w:p>
      <w:pPr>
        <w:pStyle w:val="BodyText"/>
        <w:rPr/>
      </w:pPr>
      <w:r>
        <w:rPr>
          <w:rStyle w:val="Strong"/>
        </w:rPr>
        <w:t>Campos mínimos: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reference</w:t>
      </w:r>
      <w:r>
        <w:rPr/>
        <w:t xml:space="preserve"> (String, obligatorio, único)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customerId</w:t>
      </w:r>
      <w:r>
        <w:rPr/>
        <w:t xml:space="preserve"> (String, obligatorio)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amount</w:t>
      </w:r>
      <w:r>
        <w:rPr/>
        <w:t xml:space="preserve"> (Decimal, obligatorio, &gt; 0)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currency</w:t>
      </w:r>
      <w:r>
        <w:rPr/>
        <w:t xml:space="preserve"> (String, obligatorio, solo: </w:t>
      </w:r>
      <w:r>
        <w:rPr>
          <w:rStyle w:val="Textooriginal"/>
        </w:rPr>
        <w:t>COP</w:t>
      </w:r>
      <w:r>
        <w:rPr/>
        <w:t xml:space="preserve">, </w:t>
      </w:r>
      <w:r>
        <w:rPr>
          <w:rStyle w:val="Textooriginal"/>
        </w:rPr>
        <w:t>USD</w:t>
      </w:r>
      <w:r>
        <w:rPr/>
        <w:t xml:space="preserve">, </w:t>
      </w:r>
      <w:r>
        <w:rPr>
          <w:rStyle w:val="Textooriginal"/>
        </w:rPr>
        <w:t>EUR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method</w:t>
      </w:r>
      <w:r>
        <w:rPr/>
        <w:t xml:space="preserve"> (String, obligatorio, solo: </w:t>
      </w:r>
      <w:r>
        <w:rPr>
          <w:rStyle w:val="Textooriginal"/>
        </w:rPr>
        <w:t>CARD</w:t>
      </w:r>
      <w:r>
        <w:rPr/>
        <w:t xml:space="preserve">, </w:t>
      </w:r>
      <w:r>
        <w:rPr>
          <w:rStyle w:val="Textooriginal"/>
        </w:rPr>
        <w:t>PSE</w:t>
      </w:r>
      <w:r>
        <w:rPr/>
        <w:t xml:space="preserve">, </w:t>
      </w:r>
      <w:r>
        <w:rPr>
          <w:rStyle w:val="Textooriginal"/>
        </w:rPr>
        <w:t>TRANSFER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createdAt</w:t>
      </w:r>
      <w:r>
        <w:rPr/>
        <w:t xml:space="preserve"> (se genera en backend)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status</w:t>
      </w:r>
      <w:r>
        <w:rPr/>
        <w:t xml:space="preserve"> (se genera en backend: </w:t>
      </w:r>
      <w:r>
        <w:rPr>
          <w:rStyle w:val="Textooriginal"/>
        </w:rPr>
        <w:t>PENDING</w:t>
      </w:r>
      <w:r>
        <w:rPr/>
        <w:t>)</w:t>
      </w:r>
    </w:p>
    <w:p>
      <w:pPr>
        <w:pStyle w:val="BodyText"/>
        <w:rPr/>
      </w:pPr>
      <w:r>
        <w:rPr/>
        <w:t xml:space="preserve">✅ </w:t>
      </w:r>
      <w:r>
        <w:rPr/>
        <w:t>Reglas de negocio: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reference</w:t>
      </w:r>
      <w:r>
        <w:rPr/>
        <w:t xml:space="preserve"> debe ser </w:t>
      </w:r>
      <w:r>
        <w:rPr>
          <w:rStyle w:val="Strong"/>
        </w:rPr>
        <w:t>única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amount</w:t>
      </w:r>
      <w:r>
        <w:rPr/>
        <w:t xml:space="preserve"> debe ser </w:t>
      </w:r>
      <w:r>
        <w:rPr>
          <w:rStyle w:val="Strong"/>
        </w:rPr>
        <w:t>mayor a 0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currency</w:t>
      </w:r>
      <w:r>
        <w:rPr/>
        <w:t xml:space="preserve"> debe estar en el set permitido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El estado inicial siempre es </w:t>
      </w:r>
      <w:r>
        <w:rPr>
          <w:rStyle w:val="Strong"/>
        </w:rPr>
        <w:t>PENDING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 se debe permitir registrar un pago con </w:t>
      </w:r>
      <w:r>
        <w:rPr>
          <w:rStyle w:val="Textooriginal"/>
        </w:rPr>
        <w:t>status</w:t>
      </w:r>
      <w:r>
        <w:rPr/>
        <w:t xml:space="preserve"> enviado desde el frontend (se ignora o se rechaza)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2) Consultar un pago por ID</w:t>
      </w:r>
    </w:p>
    <w:p>
      <w:pPr>
        <w:pStyle w:val="BodyTex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Textooriginal"/>
        </w:rPr>
        <w:t>GET /api/payments/{id}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Debe retornar </w:t>
      </w:r>
      <w:r>
        <w:rPr>
          <w:rStyle w:val="Textooriginal"/>
        </w:rPr>
        <w:t>404</w:t>
      </w:r>
      <w:r>
        <w:rPr/>
        <w:t xml:space="preserve"> si no existe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3) Consultar pagos con filtros</w:t>
      </w:r>
    </w:p>
    <w:p>
      <w:pPr>
        <w:pStyle w:val="BodyTex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Textooriginal"/>
        </w:rPr>
        <w:t>GET /api/payments?status=PENDING&amp;customerId=...&amp;from=YYYY-MM-DD&amp;to=YYYY-MM-DD&amp;page=0&amp;size=10</w:t>
      </w:r>
    </w:p>
    <w:p>
      <w:pPr>
        <w:pStyle w:val="BodyText"/>
        <w:rPr/>
      </w:pPr>
      <w:r>
        <w:rPr/>
        <w:t>Filtros soportados: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status</w:t>
      </w:r>
      <w:r>
        <w:rPr/>
        <w:t xml:space="preserve"> (opcional)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customerId</w:t>
      </w:r>
      <w:r>
        <w:rPr/>
        <w:t xml:space="preserve"> (opcional)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Rango de fechas </w:t>
      </w:r>
      <w:r>
        <w:rPr>
          <w:rStyle w:val="Textooriginal"/>
        </w:rPr>
        <w:t>from</w:t>
      </w:r>
      <w:r>
        <w:rPr/>
        <w:t xml:space="preserve"> y </w:t>
      </w:r>
      <w:r>
        <w:rPr>
          <w:rStyle w:val="Textooriginal"/>
        </w:rPr>
        <w:t>to</w:t>
      </w:r>
      <w:r>
        <w:rPr/>
        <w:t xml:space="preserve"> (opcional)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Paginación obligatoria: </w:t>
      </w:r>
      <w:r>
        <w:rPr>
          <w:rStyle w:val="Textooriginal"/>
        </w:rPr>
        <w:t>page</w:t>
      </w:r>
      <w:r>
        <w:rPr/>
        <w:t xml:space="preserve"> y </w:t>
      </w:r>
      <w:r>
        <w:rPr>
          <w:rStyle w:val="Textooriginal"/>
        </w:rPr>
        <w:t>size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4) Cambiar estado de un pago (flujo controlado)</w:t>
      </w:r>
    </w:p>
    <w:p>
      <w:pPr>
        <w:pStyle w:val="BodyTex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Textooriginal"/>
        </w:rPr>
        <w:t>PATCH /api/payments/{id}/status</w:t>
      </w:r>
    </w:p>
    <w:p>
      <w:pPr>
        <w:pStyle w:val="BodyText"/>
        <w:rPr/>
      </w:pPr>
      <w:r>
        <w:rPr/>
        <w:t>Body: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status</w:t>
      </w:r>
      <w:r>
        <w:rPr/>
        <w:t xml:space="preserve"> nuevo</w:t>
      </w:r>
    </w:p>
    <w:p>
      <w:pPr>
        <w:pStyle w:val="BodyText"/>
        <w:rPr/>
      </w:pPr>
      <w:r>
        <w:rPr/>
        <w:t>Reglas de transición permitidas: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PENDING -&gt; APPROVED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PENDING -&gt; REJECTED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APPROVED</w:t>
      </w:r>
      <w:r>
        <w:rPr/>
        <w:t xml:space="preserve"> no puede cambiar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REJECTED</w:t>
      </w:r>
      <w:r>
        <w:rPr/>
        <w:t xml:space="preserve"> no puede cambiar</w:t>
      </w:r>
    </w:p>
    <w:p>
      <w:pPr>
        <w:pStyle w:val="BodyText"/>
        <w:rPr/>
      </w:pPr>
      <w:r>
        <w:rPr/>
        <w:t xml:space="preserve">Si la transición es inválida, retornar </w:t>
      </w:r>
      <w:r>
        <w:rPr>
          <w:rStyle w:val="Textooriginal"/>
        </w:rPr>
        <w:t>409 Conflict</w:t>
      </w:r>
      <w:r>
        <w:rPr/>
        <w:t>.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Requerimientos técnicos (cómo debe estar hecho)</w:t>
      </w:r>
    </w:p>
    <w:p>
      <w:pPr>
        <w:pStyle w:val="Heading3"/>
        <w:rPr/>
      </w:pPr>
      <w:r>
        <w:rPr/>
        <w:t>Tecnologías obligatorias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Quarkus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RESTEasy Reactive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Hibernate ORM con Panache (o Panache Repository)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Validaciones con Bean Validation (</w:t>
      </w:r>
      <w:r>
        <w:rPr>
          <w:rStyle w:val="Textooriginal"/>
        </w:rPr>
        <w:t>@NotNull</w:t>
      </w:r>
      <w:r>
        <w:rPr/>
        <w:t xml:space="preserve">, </w:t>
      </w:r>
      <w:r>
        <w:rPr>
          <w:rStyle w:val="Textooriginal"/>
        </w:rPr>
        <w:t>@Positive</w:t>
      </w:r>
      <w:r>
        <w:rPr/>
        <w:t>, etc.)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PostgreSQL o MySQL (en local)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OpenAPI/Swagger (</w:t>
      </w:r>
      <w:r>
        <w:rPr>
          <w:rStyle w:val="Textooriginal"/>
        </w:rPr>
        <w:t>quarkus-smallrye-openapi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Manejo de errores consistente (Response estándar + mensajes claros)</w:t>
      </w:r>
    </w:p>
    <w:p>
      <w:pPr>
        <w:pStyle w:val="Heading3"/>
        <w:rPr/>
      </w:pPr>
      <w:r>
        <w:rPr/>
        <w:t>Arquitectura mínima sugerida (sin complicarla)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resource/</w:t>
      </w:r>
      <w:r>
        <w:rPr/>
        <w:t xml:space="preserve"> (controllers REST)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service/</w:t>
      </w:r>
      <w:r>
        <w:rPr/>
        <w:t xml:space="preserve"> (casos de uso / reglas)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domain/</w:t>
      </w:r>
      <w:r>
        <w:rPr/>
        <w:t xml:space="preserve"> (entidad y enums)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repository/</w:t>
      </w:r>
      <w:r>
        <w:rPr/>
        <w:t xml:space="preserve"> (persistencia)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Textooriginal"/>
        </w:rPr>
        <w:t>dto/</w:t>
      </w:r>
      <w:r>
        <w:rPr/>
        <w:t xml:space="preserve"> (request/response)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Manejo de errores requerido</w:t>
      </w:r>
    </w:p>
    <w:p>
      <w:pPr>
        <w:pStyle w:val="BodyText"/>
        <w:rPr/>
      </w:pPr>
      <w:r>
        <w:rPr/>
        <w:t>Implementar respuestas estandarizadas: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400: validación (campos obligatorios / formato)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404: recurso no encontrado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409: conflicto (referencia duplicada o transición inválida)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500: error inesperado</w:t>
      </w:r>
    </w:p>
    <w:p>
      <w:pPr>
        <w:pStyle w:val="BodyText"/>
        <w:rPr/>
      </w:pPr>
      <w:r>
        <w:rPr>
          <w:rStyle w:val="Strong"/>
        </w:rPr>
        <w:t>Formato sugerido:</w:t>
      </w:r>
    </w:p>
    <w:p>
      <w:pPr>
        <w:pStyle w:val="Textopreformateado"/>
        <w:bidi w:val="0"/>
        <w:ind w:hanging="0" w:left="0" w:right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"code": "PAYMENT_STATUS_INVALID",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"message": "No se permite cambiar de APPROVED a REJECTED",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"timestamp": "2026-01-02T10:00:00"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Pruebas mínimas</w:t>
      </w:r>
    </w:p>
    <w:p>
      <w:pPr>
        <w:pStyle w:val="BodyText"/>
        <w:rPr/>
      </w:pPr>
      <w:r>
        <w:rPr/>
        <w:t>Crear al menos:</w:t>
      </w:r>
    </w:p>
    <w:p>
      <w:pPr>
        <w:pStyle w:val="BodyText"/>
        <w:rPr/>
      </w:pPr>
      <w:r>
        <w:rPr/>
        <w:t xml:space="preserve">✅ </w:t>
      </w:r>
      <w:r>
        <w:rPr/>
        <w:t>2 pruebas unitarias (reglas de transición y validación de monto)</w:t>
        <w:br/>
        <w:t>✅ 2 pruebas de integración (POST + GET) usando Quarkus Test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Entregables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Repositorio con código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README con: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Cómo correr el proyecto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Variables de entorno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Cómo probar con curl/Postman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Evidencia (capturas o colección Postman opcional)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Criterios de evaluación (qué se revisará)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Cumplimiento de reglas de negocio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API funcional y consistente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Persistencia correcta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Manejo de errores claro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Swagger documentado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Pruebas presentes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Código organizado y mantenible</w:t>
      </w:r>
    </w:p>
    <w:p>
      <w:pPr>
        <w:pStyle w:val="BodyText"/>
        <w:bidi w:val="0"/>
        <w:spacing w:before="0" w:after="140"/>
        <w:jc w:val="left"/>
        <w:rPr>
          <w:b/>
          <w:bCs/>
          <w:sz w:val="32"/>
          <w:szCs w:val="32"/>
        </w:rPr>
      </w:pPr>
      <w:r>
        <w:rPr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4</Pages>
  <Words>552</Words>
  <Characters>3207</Characters>
  <CharactersWithSpaces>3614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2025-04-23T15:58:14Z</dcterms:created>
  <dc:creator/>
  <dc:description/>
  <dc:language>es-ES</dc:language>
  <cp:lastModifiedBy/>
  <dcterms:modified xsi:type="dcterms:W3CDTF">2026-01-09T14:52:59Z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