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20"/>
        <w:gridCol w:w="6460"/>
      </w:tblGrid>
      <w:tr w:rsidR="00774932" w14:paraId="16D9894E" w14:textId="77777777">
        <w:trPr>
          <w:trHeight w:val="1530"/>
        </w:trPr>
        <w:tc>
          <w:tcPr>
            <w:tcW w:w="3520" w:type="dxa"/>
            <w:shd w:val="clear" w:color="auto" w:fill="auto"/>
          </w:tcPr>
          <w:p w14:paraId="72449665" w14:textId="77777777" w:rsidR="00774932" w:rsidRDefault="00903E86">
            <w:pPr>
              <w:pStyle w:val="TableContents"/>
              <w:pageBreakBefore/>
              <w:snapToGrid w:val="0"/>
              <w:jc w:val="center"/>
            </w:pPr>
            <w:r>
              <w:rPr>
                <w:noProof/>
                <w:lang w:eastAsia="es-MX" w:bidi="ar-SA"/>
              </w:rPr>
              <w:drawing>
                <wp:anchor distT="0" distB="0" distL="0" distR="0" simplePos="0" relativeHeight="251657728" behindDoc="0" locked="0" layoutInCell="1" allowOverlap="1" wp14:anchorId="60AB146C" wp14:editId="1E3B54F1">
                  <wp:simplePos x="0" y="0"/>
                  <wp:positionH relativeFrom="column">
                    <wp:align>center</wp:align>
                  </wp:positionH>
                  <wp:positionV relativeFrom="paragraph">
                    <wp:posOffset>5080</wp:posOffset>
                  </wp:positionV>
                  <wp:extent cx="737235" cy="923290"/>
                  <wp:effectExtent l="0" t="0" r="0" b="0"/>
                  <wp:wrapSquare wrapText="largest"/>
                  <wp:docPr id="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923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60" w:type="dxa"/>
            <w:shd w:val="clear" w:color="auto" w:fill="auto"/>
          </w:tcPr>
          <w:p w14:paraId="4C4A889E" w14:textId="77777777" w:rsidR="00774932" w:rsidRDefault="00774932">
            <w:pPr>
              <w:pStyle w:val="TableContents"/>
              <w:jc w:val="center"/>
            </w:pPr>
            <w:r>
              <w:t>MODELO D+</w:t>
            </w:r>
            <w:r>
              <w:rPr>
                <w:i/>
                <w:iCs/>
              </w:rPr>
              <w:t>i</w:t>
            </w:r>
          </w:p>
          <w:p w14:paraId="6267ECD7" w14:textId="77777777" w:rsidR="00774932" w:rsidRDefault="00774932">
            <w:pPr>
              <w:pStyle w:val="TableContents"/>
              <w:jc w:val="center"/>
              <w:rPr>
                <w:lang w:val="es-ES"/>
              </w:rPr>
            </w:pPr>
            <w:r>
              <w:t>FASE I : Preparación y planeación</w:t>
            </w:r>
          </w:p>
          <w:p w14:paraId="47F5CCF8" w14:textId="77777777" w:rsidR="00774932" w:rsidRDefault="00774932">
            <w:pPr>
              <w:pStyle w:val="TableContents"/>
              <w:jc w:val="center"/>
              <w:rPr>
                <w:b/>
                <w:lang w:val="es-ES"/>
              </w:rPr>
            </w:pPr>
            <w:r>
              <w:rPr>
                <w:lang w:val="es-ES"/>
              </w:rPr>
              <w:t xml:space="preserve">Punto de control </w:t>
            </w:r>
          </w:p>
          <w:p w14:paraId="3BC53045" w14:textId="77777777" w:rsidR="00774932" w:rsidRDefault="00774932">
            <w:pPr>
              <w:pStyle w:val="TableContents"/>
              <w:jc w:val="center"/>
            </w:pPr>
            <w:r>
              <w:rPr>
                <w:b/>
                <w:lang w:val="es-ES"/>
              </w:rPr>
              <w:t>#</w:t>
            </w:r>
            <w:r>
              <w:rPr>
                <w:rFonts w:ascii="Times New Roman" w:hAnsi="Times New Roman" w:cs="Times New Roman"/>
                <w:b/>
                <w:bCs/>
              </w:rPr>
              <w:t>PC1-ESPECIFICACIONES</w:t>
            </w:r>
            <w:r w:rsidR="00AA0938">
              <w:rPr>
                <w:rFonts w:ascii="Times New Roman" w:hAnsi="Times New Roman" w:cs="Times New Roman"/>
                <w:b/>
                <w:bCs/>
              </w:rPr>
              <w:t xml:space="preserve"> INICIALES</w:t>
            </w:r>
          </w:p>
        </w:tc>
      </w:tr>
    </w:tbl>
    <w:p w14:paraId="32753EB1" w14:textId="77777777" w:rsidR="00AA0938" w:rsidRDefault="00AA0938" w:rsidP="00AA0938">
      <w:pPr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CRITERIOS DE CUMPLIMIENTO PARA LAS ESPECIFICACIONES INICIALES</w:t>
      </w:r>
    </w:p>
    <w:p w14:paraId="56F2DF78" w14:textId="77777777" w:rsidR="00AA0938" w:rsidRDefault="00AA0938">
      <w:pPr>
        <w:rPr>
          <w:rFonts w:ascii="Times New Roman" w:hAnsi="Times New Roman" w:cs="Times New Roman"/>
          <w:b/>
          <w:lang w:val="es-ES"/>
        </w:rPr>
      </w:pPr>
    </w:p>
    <w:p w14:paraId="3E73F043" w14:textId="77777777" w:rsidR="00774932" w:rsidRDefault="00774932">
      <w:pPr>
        <w:rPr>
          <w:rFonts w:ascii="Times New Roman" w:hAnsi="Times New Roman" w:cs="Times New Roman"/>
          <w:i/>
          <w:sz w:val="18"/>
          <w:szCs w:val="18"/>
          <w:lang w:val="es-ES"/>
        </w:rPr>
      </w:pPr>
      <w:r>
        <w:rPr>
          <w:rFonts w:ascii="Times New Roman" w:hAnsi="Times New Roman" w:cs="Times New Roman"/>
          <w:b/>
          <w:lang w:val="es-ES"/>
        </w:rPr>
        <w:t>Datos generales</w:t>
      </w:r>
    </w:p>
    <w:p w14:paraId="00D502E0" w14:textId="77777777" w:rsidR="007B38FA" w:rsidRPr="00C57944" w:rsidRDefault="007B38FA" w:rsidP="007B38FA">
      <w:pPr>
        <w:rPr>
          <w:rFonts w:ascii="Arial" w:hAnsi="Arial" w:cs="Arial"/>
          <w:iCs/>
          <w:sz w:val="20"/>
          <w:szCs w:val="18"/>
          <w:lang w:val="es-ES"/>
        </w:rPr>
      </w:pPr>
      <w:r w:rsidRPr="00C57944">
        <w:rPr>
          <w:rFonts w:ascii="Arial" w:hAnsi="Arial" w:cs="Arial"/>
          <w:iCs/>
          <w:sz w:val="20"/>
          <w:szCs w:val="18"/>
          <w:lang w:val="es-ES"/>
        </w:rPr>
        <w:t>Nombres integrantes del equipo</w:t>
      </w:r>
    </w:p>
    <w:p w14:paraId="06DBF843" w14:textId="77777777" w:rsidR="007B38FA" w:rsidRPr="00C57944" w:rsidRDefault="007B38FA" w:rsidP="007B38FA">
      <w:pPr>
        <w:rPr>
          <w:rFonts w:ascii="Arial" w:hAnsi="Arial" w:cs="Arial"/>
          <w:iCs/>
          <w:sz w:val="20"/>
          <w:szCs w:val="18"/>
          <w:lang w:val="es-ES"/>
        </w:rPr>
      </w:pPr>
      <w:r w:rsidRPr="00C57944">
        <w:rPr>
          <w:rFonts w:ascii="Arial" w:hAnsi="Arial" w:cs="Arial"/>
          <w:iCs/>
          <w:sz w:val="20"/>
          <w:szCs w:val="18"/>
          <w:lang w:val="es-ES"/>
        </w:rPr>
        <w:t>Alejandro Brito Fuentes</w:t>
      </w:r>
      <w:r>
        <w:rPr>
          <w:rFonts w:ascii="Arial" w:hAnsi="Arial" w:cs="Arial"/>
          <w:iCs/>
          <w:sz w:val="20"/>
          <w:szCs w:val="18"/>
          <w:lang w:val="es-ES"/>
        </w:rPr>
        <w:t xml:space="preserve"> – Programador.</w:t>
      </w:r>
    </w:p>
    <w:p w14:paraId="3FCFCE40" w14:textId="77777777" w:rsidR="007B38FA" w:rsidRPr="00C57944" w:rsidRDefault="007B38FA" w:rsidP="007B38FA">
      <w:pPr>
        <w:rPr>
          <w:rFonts w:ascii="Arial" w:hAnsi="Arial" w:cs="Arial"/>
          <w:iCs/>
          <w:sz w:val="20"/>
          <w:szCs w:val="18"/>
          <w:lang w:val="es-ES"/>
        </w:rPr>
      </w:pPr>
      <w:r w:rsidRPr="00C57944">
        <w:rPr>
          <w:rFonts w:ascii="Arial" w:hAnsi="Arial" w:cs="Arial"/>
          <w:iCs/>
          <w:sz w:val="20"/>
          <w:szCs w:val="18"/>
          <w:lang w:val="es-ES"/>
        </w:rPr>
        <w:t>Francisco Javier Buenfil Flores</w:t>
      </w:r>
      <w:r w:rsidR="00826903">
        <w:rPr>
          <w:rFonts w:ascii="Arial" w:hAnsi="Arial" w:cs="Arial"/>
          <w:iCs/>
          <w:sz w:val="20"/>
          <w:szCs w:val="18"/>
          <w:lang w:val="es-ES"/>
        </w:rPr>
        <w:t xml:space="preserve"> -</w:t>
      </w:r>
      <w:r>
        <w:rPr>
          <w:rFonts w:ascii="Arial" w:hAnsi="Arial" w:cs="Arial"/>
          <w:iCs/>
          <w:sz w:val="20"/>
          <w:szCs w:val="18"/>
          <w:lang w:val="es-ES"/>
        </w:rPr>
        <w:t xml:space="preserve"> Líder del proyecto, diseñador de personaje y diseñador de nivel.</w:t>
      </w:r>
    </w:p>
    <w:p w14:paraId="22283D2A" w14:textId="77777777" w:rsidR="007B38FA" w:rsidRPr="00C57944" w:rsidRDefault="007B38FA" w:rsidP="007B38FA">
      <w:pPr>
        <w:rPr>
          <w:rFonts w:ascii="Arial" w:hAnsi="Arial" w:cs="Arial"/>
          <w:iCs/>
          <w:sz w:val="20"/>
          <w:szCs w:val="18"/>
          <w:lang w:val="es-ES"/>
        </w:rPr>
      </w:pPr>
      <w:r w:rsidRPr="00C57944">
        <w:rPr>
          <w:rFonts w:ascii="Arial" w:hAnsi="Arial" w:cs="Arial"/>
          <w:iCs/>
          <w:sz w:val="20"/>
          <w:szCs w:val="18"/>
          <w:lang w:val="es-ES"/>
        </w:rPr>
        <w:t>Juan Carlos López Villajuana</w:t>
      </w:r>
      <w:r>
        <w:rPr>
          <w:rFonts w:ascii="Arial" w:hAnsi="Arial" w:cs="Arial"/>
          <w:iCs/>
          <w:sz w:val="20"/>
          <w:szCs w:val="18"/>
          <w:lang w:val="es-ES"/>
        </w:rPr>
        <w:t xml:space="preserve"> – Programador, diseñador de juego.</w:t>
      </w:r>
    </w:p>
    <w:p w14:paraId="7CBF3032" w14:textId="77777777" w:rsidR="007B38FA" w:rsidRPr="00C57944" w:rsidRDefault="007B38FA" w:rsidP="007B38FA">
      <w:pPr>
        <w:rPr>
          <w:rFonts w:ascii="Arial" w:hAnsi="Arial" w:cs="Arial"/>
          <w:iCs/>
          <w:sz w:val="20"/>
          <w:szCs w:val="18"/>
          <w:lang w:val="es-ES"/>
        </w:rPr>
      </w:pPr>
      <w:r w:rsidRPr="00C57944">
        <w:rPr>
          <w:rFonts w:ascii="Arial" w:hAnsi="Arial" w:cs="Arial"/>
          <w:iCs/>
          <w:sz w:val="20"/>
          <w:szCs w:val="18"/>
          <w:lang w:val="es-ES"/>
        </w:rPr>
        <w:t xml:space="preserve">Federico Sánchez Díaz </w:t>
      </w:r>
      <w:r>
        <w:rPr>
          <w:rFonts w:ascii="Arial" w:hAnsi="Arial" w:cs="Arial"/>
          <w:iCs/>
          <w:sz w:val="20"/>
          <w:szCs w:val="18"/>
          <w:lang w:val="es-ES"/>
        </w:rPr>
        <w:t>– Documentador, diseñador de personaje y tester.</w:t>
      </w:r>
    </w:p>
    <w:p w14:paraId="4DA8FA5B" w14:textId="77777777" w:rsidR="007B38FA" w:rsidRPr="00C57944" w:rsidRDefault="007B38FA" w:rsidP="007B38FA">
      <w:pPr>
        <w:rPr>
          <w:rFonts w:ascii="Arial" w:hAnsi="Arial" w:cs="Arial"/>
          <w:iCs/>
          <w:sz w:val="20"/>
          <w:szCs w:val="18"/>
          <w:lang w:val="es-ES"/>
        </w:rPr>
      </w:pPr>
      <w:r w:rsidRPr="00C57944">
        <w:rPr>
          <w:rFonts w:ascii="Arial" w:hAnsi="Arial" w:cs="Arial"/>
          <w:iCs/>
          <w:sz w:val="20"/>
          <w:szCs w:val="18"/>
          <w:lang w:val="es-ES"/>
        </w:rPr>
        <w:t>José Esteban Pereira Luciano</w:t>
      </w:r>
      <w:r w:rsidR="00D6366E">
        <w:rPr>
          <w:rFonts w:ascii="Arial" w:hAnsi="Arial" w:cs="Arial"/>
          <w:iCs/>
          <w:sz w:val="20"/>
          <w:szCs w:val="18"/>
          <w:lang w:val="es-ES"/>
        </w:rPr>
        <w:t xml:space="preserve"> </w:t>
      </w:r>
      <w:r>
        <w:rPr>
          <w:rFonts w:ascii="Arial" w:hAnsi="Arial" w:cs="Arial"/>
          <w:iCs/>
          <w:sz w:val="20"/>
          <w:szCs w:val="18"/>
          <w:lang w:val="es-ES"/>
        </w:rPr>
        <w:t>– Diseñador de personaje.</w:t>
      </w:r>
    </w:p>
    <w:p w14:paraId="66994933" w14:textId="77777777" w:rsidR="007B38FA" w:rsidRPr="00C57944" w:rsidRDefault="007B38FA" w:rsidP="007B38FA">
      <w:pPr>
        <w:rPr>
          <w:rFonts w:ascii="Arial" w:hAnsi="Arial" w:cs="Arial"/>
          <w:iCs/>
          <w:sz w:val="20"/>
          <w:szCs w:val="18"/>
          <w:lang w:val="es-ES"/>
        </w:rPr>
      </w:pPr>
      <w:r w:rsidRPr="00C57944">
        <w:rPr>
          <w:rFonts w:ascii="Arial" w:hAnsi="Arial" w:cs="Arial"/>
          <w:iCs/>
          <w:sz w:val="20"/>
          <w:szCs w:val="18"/>
          <w:lang w:val="es-ES"/>
        </w:rPr>
        <w:t>David Alberto Segovia Ley</w:t>
      </w:r>
      <w:r>
        <w:rPr>
          <w:rFonts w:ascii="Arial" w:hAnsi="Arial" w:cs="Arial"/>
          <w:iCs/>
          <w:sz w:val="20"/>
          <w:szCs w:val="18"/>
          <w:lang w:val="es-ES"/>
        </w:rPr>
        <w:t xml:space="preserve"> - Programador.</w:t>
      </w:r>
    </w:p>
    <w:p w14:paraId="219A290F" w14:textId="77777777" w:rsidR="007B38FA" w:rsidRPr="00C57944" w:rsidRDefault="007B38FA" w:rsidP="007B38FA">
      <w:pPr>
        <w:rPr>
          <w:rFonts w:ascii="Arial" w:hAnsi="Arial" w:cs="Arial"/>
          <w:iCs/>
          <w:sz w:val="20"/>
          <w:szCs w:val="18"/>
          <w:lang w:val="es-ES"/>
        </w:rPr>
      </w:pPr>
    </w:p>
    <w:p w14:paraId="3225DDC5" w14:textId="77777777" w:rsidR="007B38FA" w:rsidRPr="00C57944" w:rsidRDefault="007B38FA" w:rsidP="007B38FA">
      <w:pPr>
        <w:rPr>
          <w:rFonts w:ascii="Arial" w:hAnsi="Arial" w:cs="Arial"/>
          <w:iCs/>
          <w:sz w:val="20"/>
          <w:szCs w:val="18"/>
          <w:lang w:val="es-ES"/>
        </w:rPr>
      </w:pPr>
      <w:r w:rsidRPr="00C57944">
        <w:rPr>
          <w:rFonts w:ascii="Arial" w:hAnsi="Arial" w:cs="Arial"/>
          <w:iCs/>
          <w:sz w:val="20"/>
          <w:szCs w:val="18"/>
          <w:lang w:val="es-ES"/>
        </w:rPr>
        <w:t>Carrera: Ingeniería en desarrollo de tecnología y software</w:t>
      </w:r>
    </w:p>
    <w:p w14:paraId="71B9A6AE" w14:textId="77777777" w:rsidR="007B38FA" w:rsidRPr="00C57944" w:rsidRDefault="007B38FA" w:rsidP="007B38FA">
      <w:pPr>
        <w:rPr>
          <w:rFonts w:ascii="Arial" w:hAnsi="Arial" w:cs="Arial"/>
          <w:iCs/>
          <w:sz w:val="20"/>
          <w:szCs w:val="18"/>
          <w:lang w:val="es-ES"/>
        </w:rPr>
      </w:pPr>
      <w:r w:rsidRPr="00C57944">
        <w:rPr>
          <w:rFonts w:ascii="Arial" w:hAnsi="Arial" w:cs="Arial"/>
          <w:iCs/>
          <w:sz w:val="20"/>
          <w:szCs w:val="18"/>
          <w:lang w:val="es-ES"/>
        </w:rPr>
        <w:t xml:space="preserve">Semestre: Sexto </w:t>
      </w:r>
    </w:p>
    <w:p w14:paraId="7A3C526D" w14:textId="77777777" w:rsidR="00B56B7B" w:rsidRDefault="00B56B7B">
      <w:pPr>
        <w:rPr>
          <w:lang w:val="es-ES"/>
        </w:rPr>
      </w:pPr>
    </w:p>
    <w:p w14:paraId="77330B1E" w14:textId="77777777" w:rsidR="00774932" w:rsidRDefault="00774932" w:rsidP="00E303D5">
      <w:pPr>
        <w:rPr>
          <w:lang w:val="es-E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8"/>
      </w:tblGrid>
      <w:tr w:rsidR="00774932" w14:paraId="57547814" w14:textId="77777777">
        <w:tc>
          <w:tcPr>
            <w:tcW w:w="9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3E70E9" w14:textId="77777777" w:rsidR="000D024F" w:rsidRDefault="00774932">
            <w:pPr>
              <w:jc w:val="both"/>
            </w:pPr>
            <w:r>
              <w:rPr>
                <w:b/>
              </w:rPr>
              <w:t>Idea del proyecto</w:t>
            </w:r>
          </w:p>
          <w:p w14:paraId="027E93F5" w14:textId="77777777" w:rsidR="00E303D5" w:rsidRDefault="00E303D5">
            <w:pPr>
              <w:jc w:val="both"/>
            </w:pPr>
          </w:p>
          <w:p w14:paraId="4CFED47A" w14:textId="77777777" w:rsidR="000D024F" w:rsidRDefault="000D024F" w:rsidP="000D024F">
            <w:pPr>
              <w:jc w:val="both"/>
            </w:pPr>
            <w:r>
              <w:t>Es desarrollar un videojuego de género action-roguelike</w:t>
            </w:r>
            <w:r w:rsidR="00E303D5">
              <w:t>-pvp/pve</w:t>
            </w:r>
            <w:r>
              <w:t xml:space="preserve"> que presentará un enfoque competitivo con un enfrentamiento no directo de dos equipos en instancias diferentes, es decir, no se podrán ver o interactuar entre ellos. Combatirán enemigos en el mapa que son controlados por la IA, esto permitirá adquirir puntos para canjearlos en una tienda </w:t>
            </w:r>
            <w:r w:rsidR="00E303D5">
              <w:t xml:space="preserve">localizada </w:t>
            </w:r>
            <w:r>
              <w:t xml:space="preserve">en el mapa para así poder enviar enemigos al equipo contrario. La victoria se definirá por un límite de vidas y al primer equipo en agotar sus vidas pierde. Este videojuego será enfocado para las comunidades de personas que desean jugar un </w:t>
            </w:r>
            <w:r w:rsidR="00E303D5">
              <w:t>video</w:t>
            </w:r>
            <w:r>
              <w:t xml:space="preserve">juego por diversión, distracción o competencia. El diferencial es que no existe como tal un videojuego enfocado directamente a este modo de juego, </w:t>
            </w:r>
            <w:r w:rsidR="00E303D5">
              <w:t xml:space="preserve">la competencia </w:t>
            </w:r>
            <w:r>
              <w:t>suel</w:t>
            </w:r>
            <w:r w:rsidR="00E303D5">
              <w:t>e tener un proceso no siempre deseado que hay que realizar antes de tener acceso a este modo de juego. Se espera que el videojuego sea bien recibido por la comunidad y las críticas.</w:t>
            </w:r>
          </w:p>
          <w:p w14:paraId="672A282F" w14:textId="77777777" w:rsidR="00774932" w:rsidRDefault="00774932" w:rsidP="00E303D5">
            <w:pPr>
              <w:jc w:val="both"/>
            </w:pPr>
          </w:p>
        </w:tc>
      </w:tr>
    </w:tbl>
    <w:p w14:paraId="5E8F6B69" w14:textId="77777777" w:rsidR="00774932" w:rsidRDefault="00774932">
      <w:pPr>
        <w:jc w:val="both"/>
        <w:rPr>
          <w:rFonts w:ascii="Times New Roman" w:hAnsi="Times New Roman" w:cs="Times New Roman"/>
          <w:b/>
          <w:lang w:val="es-ES"/>
        </w:rPr>
      </w:pPr>
    </w:p>
    <w:p w14:paraId="3F18744F" w14:textId="77777777" w:rsidR="00774932" w:rsidRDefault="00774932">
      <w:pPr>
        <w:jc w:val="both"/>
        <w:rPr>
          <w:rFonts w:ascii="Times New Roman" w:hAnsi="Times New Roman" w:cs="Times New Roman"/>
          <w:i/>
          <w:sz w:val="18"/>
          <w:szCs w:val="18"/>
          <w:lang w:val="es-ES"/>
        </w:rPr>
      </w:pPr>
      <w:r>
        <w:rPr>
          <w:rFonts w:ascii="Times New Roman" w:hAnsi="Times New Roman" w:cs="Times New Roman"/>
          <w:b/>
          <w:lang w:val="es-ES"/>
        </w:rPr>
        <w:t>Objetivos</w:t>
      </w:r>
    </w:p>
    <w:p w14:paraId="2832DA62" w14:textId="77777777" w:rsidR="00774932" w:rsidRDefault="00774932">
      <w:pPr>
        <w:jc w:val="both"/>
        <w:rPr>
          <w:rFonts w:ascii="Times New Roman" w:hAnsi="Times New Roman" w:cs="Times New Roman"/>
          <w:b/>
          <w:bCs/>
          <w:i/>
          <w:lang w:val="es-ES"/>
        </w:rPr>
      </w:pPr>
      <w:r>
        <w:rPr>
          <w:rFonts w:ascii="Times New Roman" w:hAnsi="Times New Roman" w:cs="Times New Roman"/>
          <w:b/>
          <w:bCs/>
          <w:i/>
          <w:lang w:val="es-ES"/>
        </w:rPr>
        <w:tab/>
        <w:t>Objetivo general</w:t>
      </w:r>
    </w:p>
    <w:p w14:paraId="41F0B9B8" w14:textId="77777777" w:rsidR="007B76D9" w:rsidRPr="007B76D9" w:rsidRDefault="007B76D9">
      <w:pPr>
        <w:jc w:val="both"/>
        <w:rPr>
          <w:rFonts w:ascii="Times New Roman" w:hAnsi="Times New Roman" w:cs="Times New Roman"/>
          <w:b/>
          <w:bCs/>
          <w:i/>
          <w:lang w:val="es-ES"/>
        </w:rPr>
      </w:pPr>
      <w:r w:rsidRPr="00C52554">
        <w:rPr>
          <w:rFonts w:ascii="Times New Roman" w:hAnsi="Times New Roman" w:cs="Times New Roman"/>
          <w:iCs/>
          <w:lang w:val="es-ES"/>
        </w:rPr>
        <w:t xml:space="preserve">Desarrollar un videojuego de género action-roguelike-pvp/pve en 3D enfocado a las comunidades de personas que deseen jugar por diversión, distracción </w:t>
      </w:r>
      <w:r w:rsidR="00C52554">
        <w:rPr>
          <w:rFonts w:ascii="Times New Roman" w:hAnsi="Times New Roman" w:cs="Times New Roman"/>
          <w:iCs/>
          <w:lang w:val="es-ES"/>
        </w:rPr>
        <w:t>o</w:t>
      </w:r>
      <w:r w:rsidRPr="00C52554">
        <w:rPr>
          <w:rFonts w:ascii="Times New Roman" w:hAnsi="Times New Roman" w:cs="Times New Roman"/>
          <w:iCs/>
          <w:lang w:val="es-ES"/>
        </w:rPr>
        <w:t xml:space="preserve"> competencia</w:t>
      </w:r>
      <w:r>
        <w:rPr>
          <w:rFonts w:ascii="Times New Roman" w:hAnsi="Times New Roman" w:cs="Times New Roman"/>
          <w:b/>
          <w:bCs/>
          <w:i/>
          <w:lang w:val="es-ES"/>
        </w:rPr>
        <w:t xml:space="preserve">. </w:t>
      </w:r>
    </w:p>
    <w:p w14:paraId="4B1192B2" w14:textId="77777777" w:rsidR="00B56B7B" w:rsidRDefault="00B56B7B" w:rsidP="00B56B7B">
      <w:pPr>
        <w:ind w:left="720"/>
        <w:jc w:val="both"/>
        <w:rPr>
          <w:rFonts w:ascii="Times New Roman" w:hAnsi="Times New Roman" w:cs="Times New Roman"/>
          <w:b/>
          <w:bCs/>
          <w:i/>
          <w:lang w:val="es-ES"/>
        </w:rPr>
      </w:pPr>
    </w:p>
    <w:p w14:paraId="7C35A21C" w14:textId="77777777" w:rsidR="00774932" w:rsidRDefault="00774932">
      <w:pPr>
        <w:jc w:val="both"/>
        <w:rPr>
          <w:rFonts w:ascii="Times New Roman" w:hAnsi="Times New Roman" w:cs="Times New Roman"/>
          <w:b/>
          <w:bCs/>
          <w:i/>
          <w:lang w:val="es-ES"/>
        </w:rPr>
      </w:pPr>
      <w:r>
        <w:rPr>
          <w:rFonts w:ascii="Times New Roman" w:hAnsi="Times New Roman" w:cs="Times New Roman"/>
          <w:b/>
          <w:bCs/>
          <w:i/>
          <w:lang w:val="es-ES"/>
        </w:rPr>
        <w:tab/>
        <w:t>Objetivos específicos</w:t>
      </w:r>
    </w:p>
    <w:p w14:paraId="3098F825" w14:textId="77777777" w:rsidR="00C52554" w:rsidRDefault="00C52554">
      <w:pPr>
        <w:jc w:val="both"/>
        <w:rPr>
          <w:rFonts w:ascii="Times New Roman" w:hAnsi="Times New Roman" w:cs="Times New Roman"/>
          <w:b/>
          <w:bCs/>
          <w:i/>
          <w:lang w:val="es-ES"/>
        </w:rPr>
      </w:pPr>
    </w:p>
    <w:p w14:paraId="77747389" w14:textId="77777777" w:rsidR="00C52554" w:rsidRPr="0080348B" w:rsidRDefault="00C52554" w:rsidP="00C52554">
      <w:pPr>
        <w:numPr>
          <w:ilvl w:val="0"/>
          <w:numId w:val="5"/>
        </w:numPr>
        <w:jc w:val="both"/>
        <w:rPr>
          <w:rFonts w:ascii="Times New Roman" w:hAnsi="Times New Roman" w:cs="Times New Roman"/>
          <w:iCs/>
          <w:lang w:val="es-ES"/>
        </w:rPr>
      </w:pPr>
      <w:r w:rsidRPr="0080348B">
        <w:rPr>
          <w:rFonts w:ascii="Times New Roman" w:hAnsi="Times New Roman" w:cs="Times New Roman"/>
          <w:iCs/>
          <w:lang w:val="es-ES"/>
        </w:rPr>
        <w:t xml:space="preserve">Realizar la documentación </w:t>
      </w:r>
      <w:r w:rsidR="0080348B" w:rsidRPr="0080348B">
        <w:rPr>
          <w:rFonts w:ascii="Times New Roman" w:hAnsi="Times New Roman" w:cs="Times New Roman"/>
          <w:iCs/>
          <w:lang w:val="es-ES"/>
        </w:rPr>
        <w:t xml:space="preserve">apropiada al </w:t>
      </w:r>
      <w:r w:rsidRPr="0080348B">
        <w:rPr>
          <w:rFonts w:ascii="Times New Roman" w:hAnsi="Times New Roman" w:cs="Times New Roman"/>
          <w:iCs/>
          <w:lang w:val="es-ES"/>
        </w:rPr>
        <w:t>modelo de d+i de la universidad modelo en todas sus fases del proyecto</w:t>
      </w:r>
      <w:r w:rsidR="0080348B" w:rsidRPr="0080348B">
        <w:rPr>
          <w:rFonts w:ascii="Times New Roman" w:hAnsi="Times New Roman" w:cs="Times New Roman"/>
          <w:iCs/>
          <w:lang w:val="es-ES"/>
        </w:rPr>
        <w:t>.</w:t>
      </w:r>
    </w:p>
    <w:p w14:paraId="498155A4" w14:textId="77777777" w:rsidR="00924083" w:rsidRPr="00924083" w:rsidRDefault="00924083" w:rsidP="00924083">
      <w:pPr>
        <w:numPr>
          <w:ilvl w:val="0"/>
          <w:numId w:val="5"/>
        </w:numPr>
        <w:jc w:val="both"/>
        <w:rPr>
          <w:rFonts w:ascii="Times New Roman" w:hAnsi="Times New Roman" w:cs="Times New Roman"/>
          <w:iCs/>
          <w:lang w:val="es-ES"/>
        </w:rPr>
      </w:pPr>
      <w:r>
        <w:rPr>
          <w:rFonts w:ascii="Times New Roman" w:hAnsi="Times New Roman" w:cs="Times New Roman"/>
          <w:iCs/>
          <w:lang w:val="es-ES"/>
        </w:rPr>
        <w:t>Involucrar un grupo de especialistas (expertos) en la temática de diseño y desarrollo, con los que se puedan realizar validaciones del concepto y prototipo en los distintitos semestres de desarrollo del proyecto.</w:t>
      </w:r>
    </w:p>
    <w:p w14:paraId="01BF4C9F" w14:textId="77777777" w:rsidR="00FB6E3F" w:rsidRDefault="00FB6E3F" w:rsidP="00C52554">
      <w:pPr>
        <w:numPr>
          <w:ilvl w:val="0"/>
          <w:numId w:val="5"/>
        </w:numPr>
        <w:jc w:val="both"/>
        <w:rPr>
          <w:rFonts w:ascii="Times New Roman" w:hAnsi="Times New Roman" w:cs="Times New Roman"/>
          <w:iCs/>
          <w:lang w:val="es-ES"/>
        </w:rPr>
      </w:pPr>
      <w:r>
        <w:rPr>
          <w:rFonts w:ascii="Times New Roman" w:hAnsi="Times New Roman" w:cs="Times New Roman"/>
          <w:iCs/>
          <w:lang w:val="es-ES"/>
        </w:rPr>
        <w:t>Definir los requerimientos</w:t>
      </w:r>
      <w:r w:rsidR="007A6E9E">
        <w:rPr>
          <w:rFonts w:ascii="Times New Roman" w:hAnsi="Times New Roman" w:cs="Times New Roman"/>
          <w:iCs/>
          <w:lang w:val="es-ES"/>
        </w:rPr>
        <w:t xml:space="preserve"> iniciales</w:t>
      </w:r>
      <w:r>
        <w:rPr>
          <w:rFonts w:ascii="Times New Roman" w:hAnsi="Times New Roman" w:cs="Times New Roman"/>
          <w:iCs/>
          <w:lang w:val="es-ES"/>
        </w:rPr>
        <w:t xml:space="preserve"> que tiene el videojuego a desarrollar y especificar los límites que se realizar</w:t>
      </w:r>
      <w:r w:rsidR="00E709D7">
        <w:rPr>
          <w:rFonts w:ascii="Times New Roman" w:hAnsi="Times New Roman" w:cs="Times New Roman"/>
          <w:iCs/>
          <w:lang w:val="es-ES"/>
        </w:rPr>
        <w:t>á</w:t>
      </w:r>
      <w:r>
        <w:rPr>
          <w:rFonts w:ascii="Times New Roman" w:hAnsi="Times New Roman" w:cs="Times New Roman"/>
          <w:iCs/>
          <w:lang w:val="es-ES"/>
        </w:rPr>
        <w:t>n en sexto semestre.</w:t>
      </w:r>
    </w:p>
    <w:p w14:paraId="22EB33A6" w14:textId="77777777" w:rsidR="00924083" w:rsidRPr="00924083" w:rsidRDefault="00924083" w:rsidP="00924083">
      <w:pPr>
        <w:numPr>
          <w:ilvl w:val="0"/>
          <w:numId w:val="5"/>
        </w:numPr>
        <w:jc w:val="both"/>
        <w:rPr>
          <w:rFonts w:ascii="Times New Roman" w:hAnsi="Times New Roman" w:cs="Times New Roman"/>
          <w:iCs/>
          <w:lang w:val="es-ES"/>
        </w:rPr>
      </w:pPr>
      <w:r>
        <w:rPr>
          <w:rFonts w:ascii="Times New Roman" w:hAnsi="Times New Roman" w:cs="Times New Roman"/>
          <w:iCs/>
          <w:lang w:val="es-ES"/>
        </w:rPr>
        <w:t xml:space="preserve">Realizar las capacitaciones y definiciones requeridas en los roles del equipo de trabajo para la </w:t>
      </w:r>
      <w:r>
        <w:rPr>
          <w:rFonts w:ascii="Times New Roman" w:hAnsi="Times New Roman" w:cs="Times New Roman"/>
          <w:iCs/>
          <w:lang w:val="es-ES"/>
        </w:rPr>
        <w:lastRenderedPageBreak/>
        <w:t>ejecución correcta del proyecto desde el sexto semestre.</w:t>
      </w:r>
    </w:p>
    <w:p w14:paraId="34293083" w14:textId="77777777" w:rsidR="00924083" w:rsidRDefault="00924083" w:rsidP="00C54F74">
      <w:pPr>
        <w:numPr>
          <w:ilvl w:val="0"/>
          <w:numId w:val="5"/>
        </w:numPr>
        <w:jc w:val="both"/>
        <w:rPr>
          <w:rFonts w:ascii="Times New Roman" w:hAnsi="Times New Roman" w:cs="Times New Roman"/>
          <w:iCs/>
          <w:lang w:val="es-ES"/>
        </w:rPr>
      </w:pPr>
      <w:r>
        <w:rPr>
          <w:rFonts w:ascii="Times New Roman" w:hAnsi="Times New Roman" w:cs="Times New Roman"/>
          <w:iCs/>
          <w:lang w:val="es-ES"/>
        </w:rPr>
        <w:t>Realizar el desarrollo de un prototipo conceptual del videojuego para la validación de la idea en el sexto semestre.</w:t>
      </w:r>
    </w:p>
    <w:p w14:paraId="2B36EDD4" w14:textId="77777777" w:rsidR="00E709D7" w:rsidRPr="00B35CCA" w:rsidRDefault="007F7366" w:rsidP="00B35CCA">
      <w:pPr>
        <w:numPr>
          <w:ilvl w:val="0"/>
          <w:numId w:val="5"/>
        </w:numPr>
        <w:jc w:val="both"/>
        <w:rPr>
          <w:rFonts w:ascii="Times New Roman" w:hAnsi="Times New Roman" w:cs="Times New Roman"/>
          <w:iCs/>
          <w:lang w:val="es-ES"/>
        </w:rPr>
      </w:pPr>
      <w:r w:rsidRPr="0080348B">
        <w:rPr>
          <w:rFonts w:ascii="Times New Roman" w:hAnsi="Times New Roman" w:cs="Times New Roman"/>
          <w:iCs/>
          <w:lang w:val="es-ES"/>
        </w:rPr>
        <w:t>Contar con un prototipo funcional que cumpla con los requisitos funcionales para el término del séptimo semestre.</w:t>
      </w:r>
    </w:p>
    <w:p w14:paraId="754EA87E" w14:textId="77777777" w:rsidR="00C54F74" w:rsidRDefault="00C54F74" w:rsidP="00C54F74">
      <w:pPr>
        <w:numPr>
          <w:ilvl w:val="0"/>
          <w:numId w:val="5"/>
        </w:numPr>
        <w:jc w:val="both"/>
        <w:rPr>
          <w:rFonts w:ascii="Times New Roman" w:hAnsi="Times New Roman" w:cs="Times New Roman"/>
          <w:iCs/>
          <w:lang w:val="es-ES"/>
        </w:rPr>
      </w:pPr>
      <w:r>
        <w:rPr>
          <w:rFonts w:ascii="Times New Roman" w:hAnsi="Times New Roman" w:cs="Times New Roman"/>
          <w:iCs/>
          <w:lang w:val="es-ES"/>
        </w:rPr>
        <w:t>Contar con un producto mínimo viable del videojuego como incremento del prototipo antes del fin de</w:t>
      </w:r>
      <w:r w:rsidR="007A6E9E">
        <w:rPr>
          <w:rFonts w:ascii="Times New Roman" w:hAnsi="Times New Roman" w:cs="Times New Roman"/>
          <w:iCs/>
          <w:lang w:val="es-ES"/>
        </w:rPr>
        <w:t>l</w:t>
      </w:r>
      <w:r>
        <w:rPr>
          <w:rFonts w:ascii="Times New Roman" w:hAnsi="Times New Roman" w:cs="Times New Roman"/>
          <w:iCs/>
          <w:lang w:val="es-ES"/>
        </w:rPr>
        <w:t xml:space="preserve"> </w:t>
      </w:r>
      <w:r w:rsidR="007A6E9E">
        <w:rPr>
          <w:rFonts w:ascii="Times New Roman" w:hAnsi="Times New Roman" w:cs="Times New Roman"/>
          <w:iCs/>
          <w:lang w:val="es-ES"/>
        </w:rPr>
        <w:t>octavo</w:t>
      </w:r>
      <w:r>
        <w:rPr>
          <w:rFonts w:ascii="Times New Roman" w:hAnsi="Times New Roman" w:cs="Times New Roman"/>
          <w:iCs/>
          <w:lang w:val="es-ES"/>
        </w:rPr>
        <w:t xml:space="preserve"> semestre.</w:t>
      </w:r>
    </w:p>
    <w:p w14:paraId="65A2D8BE" w14:textId="77777777" w:rsidR="00112685" w:rsidRDefault="00112685" w:rsidP="00C52417">
      <w:pPr>
        <w:ind w:left="720"/>
        <w:jc w:val="both"/>
        <w:rPr>
          <w:b/>
          <w:bCs/>
        </w:rPr>
      </w:pPr>
    </w:p>
    <w:p w14:paraId="3361CB50" w14:textId="77777777" w:rsidR="0017063D" w:rsidRDefault="00774932">
      <w:p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Descripción del proyecto</w:t>
      </w:r>
    </w:p>
    <w:p w14:paraId="49C1912E" w14:textId="77777777" w:rsidR="00A45EBC" w:rsidRDefault="00A45EBC">
      <w:pPr>
        <w:jc w:val="both"/>
        <w:rPr>
          <w:rFonts w:ascii="Times New Roman" w:hAnsi="Times New Roman" w:cs="Times New Roman"/>
          <w:b/>
          <w:noProof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3"/>
        <w:gridCol w:w="6919"/>
      </w:tblGrid>
      <w:tr w:rsidR="00A45EBC" w:rsidRPr="00D570DB" w14:paraId="6183BB22" w14:textId="77777777" w:rsidTr="00D570DB">
        <w:tc>
          <w:tcPr>
            <w:tcW w:w="10112" w:type="dxa"/>
            <w:gridSpan w:val="2"/>
            <w:shd w:val="clear" w:color="auto" w:fill="auto"/>
          </w:tcPr>
          <w:p w14:paraId="21EB78BD" w14:textId="77777777" w:rsidR="00A45EBC" w:rsidRPr="00D570DB" w:rsidRDefault="00924404" w:rsidP="00D570DB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D570DB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Tabla 3. Plantilla del Documento de Diseño</w:t>
            </w:r>
          </w:p>
        </w:tc>
      </w:tr>
      <w:tr w:rsidR="00A45EBC" w:rsidRPr="00D570DB" w14:paraId="0880E8C2" w14:textId="77777777" w:rsidTr="00D570DB">
        <w:tc>
          <w:tcPr>
            <w:tcW w:w="3078" w:type="dxa"/>
            <w:shd w:val="clear" w:color="auto" w:fill="auto"/>
          </w:tcPr>
          <w:p w14:paraId="15AEE457" w14:textId="77777777" w:rsidR="00A45EBC" w:rsidRPr="00D570DB" w:rsidRDefault="00A45EBC" w:rsidP="00D570DB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D570DB">
              <w:rPr>
                <w:rFonts w:ascii="Times New Roman" w:hAnsi="Times New Roman" w:cs="Times New Roman"/>
                <w:b/>
                <w:lang w:val="es-ES"/>
              </w:rPr>
              <w:t>Campo</w:t>
            </w:r>
          </w:p>
        </w:tc>
        <w:tc>
          <w:tcPr>
            <w:tcW w:w="7034" w:type="dxa"/>
            <w:shd w:val="clear" w:color="auto" w:fill="auto"/>
          </w:tcPr>
          <w:p w14:paraId="717AA10A" w14:textId="77777777" w:rsidR="00A45EBC" w:rsidRPr="00D570DB" w:rsidRDefault="00A45EBC" w:rsidP="00D570DB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D570DB">
              <w:rPr>
                <w:rFonts w:ascii="Times New Roman" w:hAnsi="Times New Roman" w:cs="Times New Roman"/>
                <w:b/>
                <w:lang w:val="es-ES"/>
              </w:rPr>
              <w:t>Descripción</w:t>
            </w:r>
          </w:p>
        </w:tc>
      </w:tr>
      <w:tr w:rsidR="00A45EBC" w:rsidRPr="00D570DB" w14:paraId="1DBB1413" w14:textId="77777777" w:rsidTr="00D570DB">
        <w:tc>
          <w:tcPr>
            <w:tcW w:w="10112" w:type="dxa"/>
            <w:gridSpan w:val="2"/>
            <w:shd w:val="clear" w:color="auto" w:fill="auto"/>
          </w:tcPr>
          <w:p w14:paraId="546E1226" w14:textId="77777777" w:rsidR="00A45EBC" w:rsidRPr="00D570DB" w:rsidRDefault="00A45EBC" w:rsidP="00D570DB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D570DB">
              <w:rPr>
                <w:rFonts w:ascii="Times New Roman" w:hAnsi="Times New Roman" w:cs="Times New Roman"/>
                <w:b/>
                <w:lang w:val="es-ES"/>
              </w:rPr>
              <w:t>C</w:t>
            </w:r>
            <w:r w:rsidR="00924404" w:rsidRPr="00D570DB">
              <w:rPr>
                <w:rFonts w:ascii="Times New Roman" w:hAnsi="Times New Roman" w:cs="Times New Roman"/>
                <w:b/>
                <w:lang w:val="es-ES"/>
              </w:rPr>
              <w:t>ONCEPTO</w:t>
            </w:r>
          </w:p>
        </w:tc>
      </w:tr>
      <w:tr w:rsidR="00A45EBC" w:rsidRPr="00D570DB" w14:paraId="6179FB90" w14:textId="77777777" w:rsidTr="00D570DB">
        <w:tc>
          <w:tcPr>
            <w:tcW w:w="3078" w:type="dxa"/>
            <w:shd w:val="clear" w:color="auto" w:fill="auto"/>
          </w:tcPr>
          <w:p w14:paraId="2CFDCF55" w14:textId="77777777" w:rsidR="00A45EBC" w:rsidRPr="00D570DB" w:rsidRDefault="00A45EBC" w:rsidP="00D570D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Titulo</w:t>
            </w:r>
          </w:p>
        </w:tc>
        <w:tc>
          <w:tcPr>
            <w:tcW w:w="7034" w:type="dxa"/>
            <w:shd w:val="clear" w:color="auto" w:fill="auto"/>
          </w:tcPr>
          <w:p w14:paraId="2007ACB9" w14:textId="77777777" w:rsidR="00A45EBC" w:rsidRPr="00D570DB" w:rsidRDefault="00D8784A" w:rsidP="00D570D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D570DB"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>Por definir…</w:t>
            </w:r>
          </w:p>
        </w:tc>
      </w:tr>
      <w:tr w:rsidR="00A45EBC" w:rsidRPr="00D570DB" w14:paraId="1D2DAF8F" w14:textId="77777777" w:rsidTr="00D570DB">
        <w:tc>
          <w:tcPr>
            <w:tcW w:w="3078" w:type="dxa"/>
            <w:shd w:val="clear" w:color="auto" w:fill="auto"/>
          </w:tcPr>
          <w:p w14:paraId="1FB4B2A9" w14:textId="77777777" w:rsidR="00A45EBC" w:rsidRPr="00D570DB" w:rsidRDefault="00A45EBC" w:rsidP="00D570D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Estudio/Diseño</w:t>
            </w:r>
          </w:p>
        </w:tc>
        <w:tc>
          <w:tcPr>
            <w:tcW w:w="7034" w:type="dxa"/>
            <w:shd w:val="clear" w:color="auto" w:fill="auto"/>
          </w:tcPr>
          <w:p w14:paraId="7236ADB8" w14:textId="77777777" w:rsidR="00924404" w:rsidRPr="00D570DB" w:rsidRDefault="00924404" w:rsidP="00924404">
            <w:pPr>
              <w:rPr>
                <w:rFonts w:ascii="Times New Roman" w:hAnsi="Times New Roman" w:cs="Times New Roman"/>
                <w:iCs/>
                <w:sz w:val="20"/>
                <w:szCs w:val="18"/>
                <w:lang w:val="es-ES"/>
              </w:rPr>
            </w:pPr>
            <w:r w:rsidRPr="00D570DB">
              <w:rPr>
                <w:rFonts w:ascii="Times New Roman" w:hAnsi="Times New Roman" w:cs="Times New Roman"/>
                <w:iCs/>
                <w:sz w:val="20"/>
                <w:szCs w:val="18"/>
                <w:lang w:val="es-ES"/>
              </w:rPr>
              <w:t xml:space="preserve">Francisco Javier Buenfil Flores </w:t>
            </w:r>
          </w:p>
          <w:p w14:paraId="36B3721E" w14:textId="77777777" w:rsidR="00A45EBC" w:rsidRPr="00D570DB" w:rsidRDefault="00924404" w:rsidP="00924404">
            <w:pPr>
              <w:rPr>
                <w:rFonts w:ascii="Arial" w:hAnsi="Arial" w:cs="Arial"/>
                <w:iCs/>
                <w:sz w:val="20"/>
                <w:szCs w:val="18"/>
                <w:lang w:val="es-ES"/>
              </w:rPr>
            </w:pPr>
            <w:r w:rsidRPr="00D570DB">
              <w:rPr>
                <w:rFonts w:ascii="Times New Roman" w:hAnsi="Times New Roman" w:cs="Times New Roman"/>
                <w:iCs/>
                <w:sz w:val="20"/>
                <w:szCs w:val="18"/>
                <w:lang w:val="es-ES"/>
              </w:rPr>
              <w:t>Federico Sánchez Díaz.</w:t>
            </w:r>
          </w:p>
        </w:tc>
      </w:tr>
      <w:tr w:rsidR="00A45EBC" w:rsidRPr="00D570DB" w14:paraId="39AC7D75" w14:textId="77777777" w:rsidTr="00D570DB">
        <w:tc>
          <w:tcPr>
            <w:tcW w:w="3078" w:type="dxa"/>
            <w:shd w:val="clear" w:color="auto" w:fill="auto"/>
          </w:tcPr>
          <w:p w14:paraId="7CB4BF70" w14:textId="77777777" w:rsidR="00A45EBC" w:rsidRPr="00D570DB" w:rsidRDefault="00A45EBC" w:rsidP="00D570D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Género</w:t>
            </w:r>
          </w:p>
        </w:tc>
        <w:tc>
          <w:tcPr>
            <w:tcW w:w="7034" w:type="dxa"/>
            <w:shd w:val="clear" w:color="auto" w:fill="auto"/>
          </w:tcPr>
          <w:p w14:paraId="3D211842" w14:textId="77777777" w:rsidR="00A45EBC" w:rsidRPr="00D570DB" w:rsidRDefault="001B6C22" w:rsidP="00D570D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proofErr w:type="spellStart"/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pvp</w:t>
            </w:r>
            <w:proofErr w:type="spellEnd"/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pve</w:t>
            </w:r>
            <w:proofErr w:type="spellEnd"/>
          </w:p>
        </w:tc>
      </w:tr>
      <w:tr w:rsidR="00A45EBC" w:rsidRPr="00D570DB" w14:paraId="6A41C55D" w14:textId="77777777" w:rsidTr="00D570DB">
        <w:tc>
          <w:tcPr>
            <w:tcW w:w="3078" w:type="dxa"/>
            <w:shd w:val="clear" w:color="auto" w:fill="auto"/>
          </w:tcPr>
          <w:p w14:paraId="2955D768" w14:textId="77777777" w:rsidR="00A45EBC" w:rsidRPr="00D570DB" w:rsidRDefault="00A45EBC" w:rsidP="00D570D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Plataforma</w:t>
            </w:r>
          </w:p>
        </w:tc>
        <w:tc>
          <w:tcPr>
            <w:tcW w:w="7034" w:type="dxa"/>
            <w:shd w:val="clear" w:color="auto" w:fill="auto"/>
          </w:tcPr>
          <w:p w14:paraId="5D358BD1" w14:textId="77777777" w:rsidR="00A45EBC" w:rsidRPr="00D570DB" w:rsidRDefault="001B6C22" w:rsidP="00D570D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Computadora personal</w:t>
            </w:r>
          </w:p>
        </w:tc>
      </w:tr>
      <w:tr w:rsidR="00A45EBC" w:rsidRPr="00D570DB" w14:paraId="393DE969" w14:textId="77777777" w:rsidTr="00D570DB">
        <w:tc>
          <w:tcPr>
            <w:tcW w:w="3078" w:type="dxa"/>
            <w:shd w:val="clear" w:color="auto" w:fill="auto"/>
          </w:tcPr>
          <w:p w14:paraId="783D64F6" w14:textId="77777777" w:rsidR="00A45EBC" w:rsidRPr="00D570DB" w:rsidRDefault="00A45EBC" w:rsidP="00D570D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7034" w:type="dxa"/>
            <w:shd w:val="clear" w:color="auto" w:fill="auto"/>
          </w:tcPr>
          <w:p w14:paraId="66572BF3" w14:textId="77777777" w:rsidR="00A45EBC" w:rsidRPr="00D570DB" w:rsidRDefault="001B6C22" w:rsidP="00D570D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1.1</w:t>
            </w:r>
          </w:p>
        </w:tc>
      </w:tr>
      <w:tr w:rsidR="00A45EBC" w:rsidRPr="00D570DB" w14:paraId="7C966C37" w14:textId="77777777" w:rsidTr="00D570DB">
        <w:tc>
          <w:tcPr>
            <w:tcW w:w="3078" w:type="dxa"/>
            <w:shd w:val="clear" w:color="auto" w:fill="auto"/>
          </w:tcPr>
          <w:p w14:paraId="17303CB6" w14:textId="77777777" w:rsidR="00A45EBC" w:rsidRPr="00D570DB" w:rsidRDefault="00A45EBC" w:rsidP="00D570D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Sinopsis de jugabilidad y contenido</w:t>
            </w:r>
          </w:p>
        </w:tc>
        <w:tc>
          <w:tcPr>
            <w:tcW w:w="7034" w:type="dxa"/>
            <w:shd w:val="clear" w:color="auto" w:fill="auto"/>
          </w:tcPr>
          <w:p w14:paraId="3095C43F" w14:textId="77777777" w:rsidR="00A45EBC" w:rsidRPr="00D570DB" w:rsidRDefault="00D8784A" w:rsidP="00D570DB">
            <w:pPr>
              <w:ind w:left="709" w:hanging="709"/>
              <w:jc w:val="both"/>
              <w:rPr>
                <w:rFonts w:ascii="Times New Roman" w:hAnsi="Times New Roman" w:cs="Times New Roman"/>
                <w:b/>
                <w:lang w:val="es-ES"/>
              </w:rPr>
            </w:pPr>
            <w:r w:rsidRPr="00D570DB"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>Por definir…</w:t>
            </w:r>
          </w:p>
        </w:tc>
      </w:tr>
      <w:tr w:rsidR="00A45EBC" w:rsidRPr="00D570DB" w14:paraId="54CE8305" w14:textId="77777777" w:rsidTr="00D570DB">
        <w:tc>
          <w:tcPr>
            <w:tcW w:w="3078" w:type="dxa"/>
            <w:shd w:val="clear" w:color="auto" w:fill="auto"/>
          </w:tcPr>
          <w:p w14:paraId="31C27730" w14:textId="77777777" w:rsidR="00A45EBC" w:rsidRPr="00D570DB" w:rsidRDefault="00A45EBC" w:rsidP="00D570D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Categoría</w:t>
            </w:r>
          </w:p>
        </w:tc>
        <w:tc>
          <w:tcPr>
            <w:tcW w:w="7034" w:type="dxa"/>
            <w:shd w:val="clear" w:color="auto" w:fill="auto"/>
          </w:tcPr>
          <w:p w14:paraId="0C6333FF" w14:textId="77777777" w:rsidR="00A45EBC" w:rsidRPr="00D570DB" w:rsidRDefault="00AA39EA" w:rsidP="00D570D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El juego es parecido a </w:t>
            </w:r>
            <w:proofErr w:type="spellStart"/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Maplestory</w:t>
            </w:r>
            <w:proofErr w:type="spellEnd"/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-Monster </w:t>
            </w:r>
            <w:proofErr w:type="spellStart"/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Carnival</w:t>
            </w:r>
            <w:proofErr w:type="spellEnd"/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, Destiny 2 – </w:t>
            </w:r>
            <w:proofErr w:type="spellStart"/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Gambit</w:t>
            </w:r>
            <w:proofErr w:type="spellEnd"/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, puesto que ambos juegos tienen un tipo de juego igual pero no es el enfoque principal de estos juegos, en cuanto a </w:t>
            </w:r>
            <w:proofErr w:type="spellStart"/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Risk</w:t>
            </w:r>
            <w:proofErr w:type="spellEnd"/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of</w:t>
            </w:r>
            <w:proofErr w:type="spellEnd"/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 Rain 2 nos basamos en sus diseños y estilos de mapas.</w:t>
            </w:r>
          </w:p>
        </w:tc>
      </w:tr>
      <w:tr w:rsidR="00A45EBC" w:rsidRPr="00D570DB" w14:paraId="71B9F9A0" w14:textId="77777777" w:rsidTr="00D570DB">
        <w:tc>
          <w:tcPr>
            <w:tcW w:w="3078" w:type="dxa"/>
            <w:shd w:val="clear" w:color="auto" w:fill="auto"/>
          </w:tcPr>
          <w:p w14:paraId="1185384D" w14:textId="77777777" w:rsidR="00A45EBC" w:rsidRPr="00D570DB" w:rsidRDefault="00A45EBC" w:rsidP="00D570D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Licencia</w:t>
            </w:r>
          </w:p>
        </w:tc>
        <w:tc>
          <w:tcPr>
            <w:tcW w:w="7034" w:type="dxa"/>
            <w:shd w:val="clear" w:color="auto" w:fill="auto"/>
          </w:tcPr>
          <w:p w14:paraId="3ECDA183" w14:textId="77777777" w:rsidR="00A45EBC" w:rsidRPr="00D570DB" w:rsidRDefault="00A45EBC" w:rsidP="00D570DB">
            <w:pPr>
              <w:jc w:val="both"/>
              <w:rPr>
                <w:rFonts w:ascii="Times New Roman" w:hAnsi="Times New Roman" w:cs="Times New Roman"/>
                <w:b/>
                <w:lang w:val="es-ES"/>
              </w:rPr>
            </w:pPr>
          </w:p>
        </w:tc>
      </w:tr>
      <w:tr w:rsidR="00A45EBC" w:rsidRPr="00D570DB" w14:paraId="7859C8BB" w14:textId="77777777" w:rsidTr="00D570DB">
        <w:tc>
          <w:tcPr>
            <w:tcW w:w="3078" w:type="dxa"/>
            <w:shd w:val="clear" w:color="auto" w:fill="auto"/>
          </w:tcPr>
          <w:p w14:paraId="06AA6391" w14:textId="77777777" w:rsidR="00A45EBC" w:rsidRPr="00D570DB" w:rsidRDefault="00A45EBC" w:rsidP="00D570D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Mecánica</w:t>
            </w:r>
          </w:p>
        </w:tc>
        <w:tc>
          <w:tcPr>
            <w:tcW w:w="7034" w:type="dxa"/>
            <w:shd w:val="clear" w:color="auto" w:fill="auto"/>
          </w:tcPr>
          <w:p w14:paraId="51BA6FA4" w14:textId="77777777" w:rsidR="00A45EBC" w:rsidRPr="00D570DB" w:rsidRDefault="00893EAC" w:rsidP="00D570D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El jugador usa las habilidades del personaje que haya escogido para derrotar enemigos y conseguir puntos, estos puntos pueden ser canjeados para enviar enemigos al equipo contrincante, el primer equipo en quedarse sin vidas pierde.</w:t>
            </w:r>
          </w:p>
        </w:tc>
      </w:tr>
      <w:tr w:rsidR="00A45EBC" w:rsidRPr="00D570DB" w14:paraId="588C3C11" w14:textId="77777777" w:rsidTr="00D570DB">
        <w:tc>
          <w:tcPr>
            <w:tcW w:w="3078" w:type="dxa"/>
            <w:shd w:val="clear" w:color="auto" w:fill="auto"/>
          </w:tcPr>
          <w:p w14:paraId="2776AC31" w14:textId="77777777" w:rsidR="00A45EBC" w:rsidRPr="00D570DB" w:rsidRDefault="00A45EBC" w:rsidP="00D570D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Tecnología</w:t>
            </w:r>
          </w:p>
        </w:tc>
        <w:tc>
          <w:tcPr>
            <w:tcW w:w="7034" w:type="dxa"/>
            <w:shd w:val="clear" w:color="auto" w:fill="auto"/>
          </w:tcPr>
          <w:p w14:paraId="0EB889D4" w14:textId="77777777" w:rsidR="00A45EBC" w:rsidRPr="00D570DB" w:rsidRDefault="00E00AEF" w:rsidP="00D570D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570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Framework </w:t>
            </w:r>
            <w:proofErr w:type="spellStart"/>
            <w:r w:rsidR="00893EAC" w:rsidRPr="00D570DB">
              <w:rPr>
                <w:rFonts w:ascii="Times New Roman" w:hAnsi="Times New Roman" w:cs="Times New Roman"/>
                <w:bCs/>
                <w:sz w:val="20"/>
                <w:szCs w:val="20"/>
              </w:rPr>
              <w:t>Unreal</w:t>
            </w:r>
            <w:proofErr w:type="spellEnd"/>
            <w:r w:rsidR="00893EAC" w:rsidRPr="00D570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893EAC" w:rsidRPr="00D570DB">
              <w:rPr>
                <w:rFonts w:ascii="Times New Roman" w:hAnsi="Times New Roman" w:cs="Times New Roman"/>
                <w:bCs/>
                <w:sz w:val="20"/>
                <w:szCs w:val="20"/>
              </w:rPr>
              <w:t>Engine</w:t>
            </w:r>
            <w:proofErr w:type="spellEnd"/>
            <w:r w:rsidR="00893EAC" w:rsidRPr="00D570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Maya 2020, </w:t>
            </w:r>
            <w:proofErr w:type="spellStart"/>
            <w:r w:rsidR="00893EAC" w:rsidRPr="00D570DB">
              <w:rPr>
                <w:rFonts w:ascii="Times New Roman" w:hAnsi="Times New Roman" w:cs="Times New Roman"/>
                <w:bCs/>
                <w:sz w:val="20"/>
                <w:szCs w:val="20"/>
              </w:rPr>
              <w:t>languaje</w:t>
            </w:r>
            <w:r w:rsidRPr="00D570DB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proofErr w:type="spellEnd"/>
            <w:r w:rsidR="00893EAC" w:rsidRPr="00D570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de programación </w:t>
            </w:r>
            <w:proofErr w:type="spellStart"/>
            <w:r w:rsidR="00893EAC" w:rsidRPr="00D570DB">
              <w:rPr>
                <w:rFonts w:ascii="Times New Roman" w:hAnsi="Times New Roman" w:cs="Times New Roman"/>
                <w:bCs/>
                <w:sz w:val="20"/>
                <w:szCs w:val="20"/>
              </w:rPr>
              <w:t>c++</w:t>
            </w:r>
            <w:proofErr w:type="spellEnd"/>
            <w:r w:rsidRPr="00D570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y </w:t>
            </w:r>
            <w:proofErr w:type="spellStart"/>
            <w:r w:rsidRPr="00D570DB">
              <w:rPr>
                <w:rFonts w:ascii="Times New Roman" w:hAnsi="Times New Roman" w:cs="Times New Roman"/>
                <w:bCs/>
                <w:sz w:val="20"/>
                <w:szCs w:val="20"/>
              </w:rPr>
              <w:t>blueprints</w:t>
            </w:r>
            <w:proofErr w:type="spellEnd"/>
            <w:r w:rsidRPr="00D570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3D </w:t>
            </w:r>
            <w:proofErr w:type="spellStart"/>
            <w:r w:rsidRPr="00D570DB">
              <w:rPr>
                <w:rFonts w:ascii="Times New Roman" w:hAnsi="Times New Roman" w:cs="Times New Roman"/>
                <w:bCs/>
                <w:sz w:val="20"/>
                <w:szCs w:val="20"/>
              </w:rPr>
              <w:t>Coat</w:t>
            </w:r>
            <w:proofErr w:type="spellEnd"/>
            <w:r w:rsidRPr="00D570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D570DB">
              <w:rPr>
                <w:rFonts w:ascii="Times New Roman" w:hAnsi="Times New Roman" w:cs="Times New Roman"/>
                <w:bCs/>
                <w:sz w:val="20"/>
                <w:szCs w:val="20"/>
              </w:rPr>
              <w:t>Bitbucket</w:t>
            </w:r>
            <w:proofErr w:type="spellEnd"/>
            <w:r w:rsidRPr="00D570D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y </w:t>
            </w:r>
            <w:proofErr w:type="spellStart"/>
            <w:r w:rsidRPr="00D570DB">
              <w:rPr>
                <w:rFonts w:ascii="Times New Roman" w:hAnsi="Times New Roman" w:cs="Times New Roman"/>
                <w:bCs/>
                <w:sz w:val="20"/>
                <w:szCs w:val="20"/>
              </w:rPr>
              <w:t>Discord</w:t>
            </w:r>
            <w:proofErr w:type="spellEnd"/>
            <w:r w:rsidRPr="00D570DB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</w:tr>
      <w:tr w:rsidR="00A45EBC" w:rsidRPr="00D570DB" w14:paraId="7924EB35" w14:textId="77777777" w:rsidTr="00D570DB">
        <w:tc>
          <w:tcPr>
            <w:tcW w:w="3078" w:type="dxa"/>
            <w:shd w:val="clear" w:color="auto" w:fill="auto"/>
          </w:tcPr>
          <w:p w14:paraId="16E93EE8" w14:textId="77777777" w:rsidR="00A45EBC" w:rsidRPr="00D570DB" w:rsidRDefault="00A45EBC" w:rsidP="00D570D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D570DB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Público</w:t>
            </w:r>
          </w:p>
        </w:tc>
        <w:tc>
          <w:tcPr>
            <w:tcW w:w="7034" w:type="dxa"/>
            <w:shd w:val="clear" w:color="auto" w:fill="auto"/>
          </w:tcPr>
          <w:p w14:paraId="0D1EFEE2" w14:textId="77777777" w:rsidR="00A45EBC" w:rsidRPr="00D570DB" w:rsidRDefault="00E00AEF" w:rsidP="00D570DB">
            <w:pPr>
              <w:jc w:val="both"/>
              <w:rPr>
                <w:rFonts w:ascii="Times New Roman" w:hAnsi="Times New Roman" w:cs="Times New Roman"/>
                <w:b/>
                <w:lang w:val="es-ES"/>
              </w:rPr>
            </w:pPr>
            <w:r w:rsidRPr="00D570DB">
              <w:rPr>
                <w:rFonts w:ascii="Times New Roman" w:hAnsi="Times New Roman" w:cs="Times New Roman"/>
                <w:sz w:val="20"/>
                <w:szCs w:val="20"/>
              </w:rPr>
              <w:t>Este videojuego será enfocado para las comunidades de personas que desean jugar un videojuego por diversión, distracción o competencia.</w:t>
            </w:r>
          </w:p>
        </w:tc>
      </w:tr>
    </w:tbl>
    <w:p w14:paraId="1860388F" w14:textId="77777777" w:rsidR="00A45EBC" w:rsidRDefault="00A45EBC">
      <w:pPr>
        <w:jc w:val="both"/>
        <w:rPr>
          <w:rFonts w:ascii="Times New Roman" w:hAnsi="Times New Roman" w:cs="Times New Roman"/>
          <w:b/>
          <w:lang w:val="es-ES"/>
        </w:rPr>
      </w:pPr>
    </w:p>
    <w:p w14:paraId="3E66736E" w14:textId="77777777" w:rsidR="0017063D" w:rsidRDefault="0017063D">
      <w:pPr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</w:p>
    <w:p w14:paraId="7B67269D" w14:textId="77777777" w:rsidR="00986203" w:rsidRDefault="00986203">
      <w:pPr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2"/>
        <w:gridCol w:w="7800"/>
      </w:tblGrid>
      <w:tr w:rsidR="00986203" w:rsidRPr="00D570DB" w14:paraId="4608B295" w14:textId="77777777" w:rsidTr="00E5374E">
        <w:tc>
          <w:tcPr>
            <w:tcW w:w="9962" w:type="dxa"/>
            <w:gridSpan w:val="2"/>
            <w:shd w:val="clear" w:color="auto" w:fill="auto"/>
          </w:tcPr>
          <w:p w14:paraId="3F414534" w14:textId="77777777" w:rsidR="00986203" w:rsidRPr="00D570DB" w:rsidRDefault="00986203" w:rsidP="00D570DB">
            <w:pPr>
              <w:jc w:val="center"/>
              <w:rPr>
                <w:rFonts w:ascii="Times New Roman" w:hAnsi="Times New Roman" w:cs="Times New Roman"/>
                <w:b/>
                <w:bCs/>
                <w:iCs/>
                <w:noProof/>
                <w:sz w:val="18"/>
                <w:szCs w:val="18"/>
              </w:rPr>
            </w:pPr>
            <w:r w:rsidRPr="00D570DB">
              <w:rPr>
                <w:rFonts w:ascii="Times New Roman" w:hAnsi="Times New Roman" w:cs="Times New Roman"/>
                <w:b/>
                <w:bCs/>
                <w:iCs/>
                <w:noProof/>
                <w:sz w:val="20"/>
                <w:szCs w:val="20"/>
              </w:rPr>
              <w:t>MECÁNICA DEL JUEGO</w:t>
            </w:r>
          </w:p>
        </w:tc>
      </w:tr>
      <w:tr w:rsidR="00986203" w:rsidRPr="00D570DB" w14:paraId="550B93DE" w14:textId="77777777" w:rsidTr="00E5374E">
        <w:tc>
          <w:tcPr>
            <w:tcW w:w="9962" w:type="dxa"/>
            <w:gridSpan w:val="2"/>
            <w:shd w:val="clear" w:color="auto" w:fill="auto"/>
          </w:tcPr>
          <w:p w14:paraId="56B7DE09" w14:textId="77777777" w:rsidR="007A34AE" w:rsidRPr="00D570DB" w:rsidRDefault="007A34AE" w:rsidP="00D570DB">
            <w:pPr>
              <w:jc w:val="both"/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</w:pPr>
            <w:r w:rsidRPr="00D570DB"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>Lo primero al acceder al juego es presionar cualquier botón para pasar del titulo del juego al menú principal, en el menú principal el jugador puede elegir entre jugar, entrar a opciones, ver creditos o salir del juego:</w:t>
            </w:r>
          </w:p>
          <w:p w14:paraId="66CDEC4A" w14:textId="77777777" w:rsidR="007A34AE" w:rsidRPr="00D570DB" w:rsidRDefault="007A34AE" w:rsidP="00D570DB">
            <w:pPr>
              <w:jc w:val="both"/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</w:pPr>
            <w:r w:rsidRPr="00D570DB"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>Si entro a jugar: Puede configurar como desea la partida, si 2 vs 2, 3 vs 3 , 4 vs 4, partida igualada o personalizada.</w:t>
            </w:r>
          </w:p>
          <w:p w14:paraId="04EEB7BD" w14:textId="77777777" w:rsidR="00986203" w:rsidRPr="00D570DB" w:rsidRDefault="007A34AE" w:rsidP="00D570DB">
            <w:pPr>
              <w:jc w:val="both"/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</w:pPr>
            <w:r w:rsidRPr="00D570DB"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 xml:space="preserve">(En esta sección no estamos seguros a lo que se refiere si son las acciones desde que se inicial el juego o </w:t>
            </w:r>
            <w:r w:rsidR="002A2C5B" w:rsidRPr="00D570DB"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>las acciones del jugador al iniciar la partida</w:t>
            </w:r>
            <w:r w:rsidRPr="00D570DB"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 xml:space="preserve">) </w:t>
            </w:r>
          </w:p>
        </w:tc>
      </w:tr>
      <w:tr w:rsidR="00986203" w:rsidRPr="00D570DB" w14:paraId="48A96BFA" w14:textId="77777777" w:rsidTr="00E5374E">
        <w:tc>
          <w:tcPr>
            <w:tcW w:w="2162" w:type="dxa"/>
            <w:shd w:val="clear" w:color="auto" w:fill="auto"/>
          </w:tcPr>
          <w:p w14:paraId="38348D0E" w14:textId="77777777" w:rsidR="00986203" w:rsidRPr="00D570DB" w:rsidRDefault="00986203" w:rsidP="00D570DB">
            <w:pPr>
              <w:jc w:val="both"/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</w:pPr>
            <w:r w:rsidRPr="00D570DB"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>Cámara</w:t>
            </w:r>
          </w:p>
        </w:tc>
        <w:tc>
          <w:tcPr>
            <w:tcW w:w="7800" w:type="dxa"/>
            <w:shd w:val="clear" w:color="auto" w:fill="auto"/>
          </w:tcPr>
          <w:p w14:paraId="53143105" w14:textId="77777777" w:rsidR="00986203" w:rsidRPr="00D570DB" w:rsidRDefault="00D8784A" w:rsidP="00D570DB">
            <w:pPr>
              <w:jc w:val="both"/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</w:pPr>
            <w:r w:rsidRPr="00D570DB"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>La camará será en tercera persona permitiendo al jugador ver a su personaje y el ambiente del juego que será en 3D.</w:t>
            </w:r>
          </w:p>
        </w:tc>
      </w:tr>
      <w:tr w:rsidR="00986203" w:rsidRPr="00D570DB" w14:paraId="0051BB48" w14:textId="77777777" w:rsidTr="00E5374E">
        <w:tc>
          <w:tcPr>
            <w:tcW w:w="2162" w:type="dxa"/>
            <w:shd w:val="clear" w:color="auto" w:fill="auto"/>
          </w:tcPr>
          <w:p w14:paraId="26A02386" w14:textId="77777777" w:rsidR="00986203" w:rsidRPr="00D570DB" w:rsidRDefault="00986203" w:rsidP="00D570DB">
            <w:pPr>
              <w:jc w:val="both"/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</w:pPr>
            <w:r w:rsidRPr="00D570DB"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>Perifericos</w:t>
            </w:r>
          </w:p>
        </w:tc>
        <w:tc>
          <w:tcPr>
            <w:tcW w:w="7800" w:type="dxa"/>
            <w:shd w:val="clear" w:color="auto" w:fill="auto"/>
          </w:tcPr>
          <w:p w14:paraId="687F8D04" w14:textId="77777777" w:rsidR="00986203" w:rsidRPr="00D570DB" w:rsidRDefault="00D8784A" w:rsidP="00D570DB">
            <w:pPr>
              <w:jc w:val="both"/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</w:pPr>
            <w:r w:rsidRPr="00D570DB"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 xml:space="preserve">Teclado, mouse, auriculares  </w:t>
            </w:r>
          </w:p>
        </w:tc>
      </w:tr>
      <w:tr w:rsidR="00986203" w:rsidRPr="00D570DB" w14:paraId="3FCFE801" w14:textId="77777777" w:rsidTr="00E5374E">
        <w:tc>
          <w:tcPr>
            <w:tcW w:w="2162" w:type="dxa"/>
            <w:shd w:val="clear" w:color="auto" w:fill="auto"/>
          </w:tcPr>
          <w:p w14:paraId="5A8A710D" w14:textId="77777777" w:rsidR="00986203" w:rsidRPr="00D570DB" w:rsidRDefault="00986203" w:rsidP="00D570DB">
            <w:pPr>
              <w:jc w:val="both"/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</w:pPr>
            <w:r w:rsidRPr="00D570DB"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>Controles</w:t>
            </w:r>
          </w:p>
        </w:tc>
        <w:tc>
          <w:tcPr>
            <w:tcW w:w="7800" w:type="dxa"/>
            <w:shd w:val="clear" w:color="auto" w:fill="auto"/>
          </w:tcPr>
          <w:p w14:paraId="60DD0876" w14:textId="77777777" w:rsidR="00E5374E" w:rsidRPr="00D4543F" w:rsidRDefault="00E5374E" w:rsidP="00E5374E">
            <w:pPr>
              <w:jc w:val="both"/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 xml:space="preserve">Moverse hacia adelante </w:t>
            </w:r>
            <w:r w:rsidRPr="00D4543F"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>= W</w:t>
            </w:r>
          </w:p>
          <w:p w14:paraId="1A9A8ED4" w14:textId="77777777" w:rsidR="00E5374E" w:rsidRDefault="00E5374E" w:rsidP="00E5374E">
            <w:pPr>
              <w:jc w:val="both"/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</w:pPr>
            <w:r w:rsidRPr="00D4543F"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>Moverse hacia atras = S</w:t>
            </w:r>
          </w:p>
          <w:p w14:paraId="36662D70" w14:textId="77777777" w:rsidR="00E5374E" w:rsidRDefault="00E5374E" w:rsidP="00E5374E">
            <w:pPr>
              <w:jc w:val="both"/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>Moverse hacia la izquierda = A</w:t>
            </w:r>
          </w:p>
          <w:p w14:paraId="08E9F40A" w14:textId="77777777" w:rsidR="00E5374E" w:rsidRDefault="00E5374E" w:rsidP="00E5374E">
            <w:pPr>
              <w:jc w:val="both"/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>Moverse hacia la derecha = D</w:t>
            </w:r>
          </w:p>
          <w:p w14:paraId="1243C8A7" w14:textId="77777777" w:rsidR="00E5374E" w:rsidRDefault="00E5374E" w:rsidP="00E5374E">
            <w:pPr>
              <w:jc w:val="both"/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>Ataque basico = Click Izquierdo</w:t>
            </w:r>
          </w:p>
          <w:p w14:paraId="4D7557CE" w14:textId="77777777" w:rsidR="00E5374E" w:rsidRDefault="00E5374E" w:rsidP="00E5374E">
            <w:pPr>
              <w:jc w:val="both"/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>Habilidad 1 = Click Derecho</w:t>
            </w:r>
          </w:p>
          <w:p w14:paraId="29B648F6" w14:textId="77777777" w:rsidR="00E5374E" w:rsidRDefault="00E5374E" w:rsidP="00E5374E">
            <w:pPr>
              <w:jc w:val="both"/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>Habilidad 2 = Shift</w:t>
            </w:r>
          </w:p>
          <w:p w14:paraId="5119D803" w14:textId="77777777" w:rsidR="00E5374E" w:rsidRDefault="00E5374E" w:rsidP="00E5374E">
            <w:pPr>
              <w:jc w:val="both"/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>Habilidad especial = R</w:t>
            </w:r>
          </w:p>
          <w:p w14:paraId="0C1FECE6" w14:textId="6780D257" w:rsidR="00986203" w:rsidRPr="00D570DB" w:rsidRDefault="00E5374E" w:rsidP="00E5374E">
            <w:pPr>
              <w:jc w:val="both"/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>Correr = Ctrl</w:t>
            </w:r>
          </w:p>
        </w:tc>
      </w:tr>
      <w:tr w:rsidR="00986203" w:rsidRPr="00D570DB" w14:paraId="78331164" w14:textId="77777777" w:rsidTr="00E5374E">
        <w:tc>
          <w:tcPr>
            <w:tcW w:w="2162" w:type="dxa"/>
            <w:shd w:val="clear" w:color="auto" w:fill="auto"/>
          </w:tcPr>
          <w:p w14:paraId="26044DE6" w14:textId="77777777" w:rsidR="00986203" w:rsidRPr="00D570DB" w:rsidRDefault="00986203" w:rsidP="00D570DB">
            <w:pPr>
              <w:jc w:val="both"/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</w:pPr>
            <w:r w:rsidRPr="00D570DB"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>Puntaje</w:t>
            </w:r>
          </w:p>
        </w:tc>
        <w:tc>
          <w:tcPr>
            <w:tcW w:w="7800" w:type="dxa"/>
            <w:shd w:val="clear" w:color="auto" w:fill="auto"/>
          </w:tcPr>
          <w:p w14:paraId="0E2D3ABD" w14:textId="77777777" w:rsidR="00986203" w:rsidRPr="00D570DB" w:rsidRDefault="00D8784A" w:rsidP="00D570DB">
            <w:pPr>
              <w:jc w:val="both"/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</w:pPr>
            <w:r w:rsidRPr="00D570DB"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>Por definir…</w:t>
            </w:r>
          </w:p>
        </w:tc>
      </w:tr>
      <w:tr w:rsidR="00986203" w:rsidRPr="00D570DB" w14:paraId="01397BE8" w14:textId="77777777" w:rsidTr="00E5374E">
        <w:tc>
          <w:tcPr>
            <w:tcW w:w="9962" w:type="dxa"/>
            <w:gridSpan w:val="2"/>
            <w:shd w:val="clear" w:color="auto" w:fill="auto"/>
          </w:tcPr>
          <w:p w14:paraId="5A156110" w14:textId="77777777" w:rsidR="00986203" w:rsidRPr="00D570DB" w:rsidRDefault="00986203" w:rsidP="00D570DB">
            <w:pPr>
              <w:jc w:val="center"/>
              <w:rPr>
                <w:rFonts w:ascii="Times New Roman" w:hAnsi="Times New Roman" w:cs="Times New Roman"/>
                <w:b/>
                <w:bCs/>
                <w:iCs/>
                <w:noProof/>
                <w:sz w:val="18"/>
                <w:szCs w:val="18"/>
              </w:rPr>
            </w:pPr>
            <w:r w:rsidRPr="00D570DB">
              <w:rPr>
                <w:rFonts w:ascii="Times New Roman" w:hAnsi="Times New Roman" w:cs="Times New Roman"/>
                <w:b/>
                <w:bCs/>
                <w:iCs/>
                <w:noProof/>
                <w:sz w:val="18"/>
                <w:szCs w:val="18"/>
              </w:rPr>
              <w:t>ESTADOS DEL JUEGO</w:t>
            </w:r>
          </w:p>
        </w:tc>
      </w:tr>
      <w:tr w:rsidR="00986203" w:rsidRPr="00D570DB" w14:paraId="113B1680" w14:textId="77777777" w:rsidTr="00E5374E">
        <w:tc>
          <w:tcPr>
            <w:tcW w:w="2162" w:type="dxa"/>
            <w:shd w:val="clear" w:color="auto" w:fill="auto"/>
          </w:tcPr>
          <w:p w14:paraId="155325A3" w14:textId="77777777" w:rsidR="00986203" w:rsidRPr="00D570DB" w:rsidRDefault="00986203" w:rsidP="00D570DB">
            <w:pPr>
              <w:jc w:val="both"/>
              <w:rPr>
                <w:rFonts w:ascii="Times New Roman" w:hAnsi="Times New Roman" w:cs="Times New Roman"/>
                <w:i/>
                <w:noProof/>
                <w:sz w:val="18"/>
                <w:szCs w:val="18"/>
              </w:rPr>
            </w:pPr>
          </w:p>
        </w:tc>
        <w:tc>
          <w:tcPr>
            <w:tcW w:w="7800" w:type="dxa"/>
            <w:shd w:val="clear" w:color="auto" w:fill="auto"/>
          </w:tcPr>
          <w:p w14:paraId="31D79417" w14:textId="77777777" w:rsidR="00986203" w:rsidRPr="00D570DB" w:rsidRDefault="002A2C5B" w:rsidP="00D570DB">
            <w:pPr>
              <w:jc w:val="both"/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</w:pPr>
            <w:r w:rsidRPr="00D570DB">
              <w:rPr>
                <w:rFonts w:ascii="Times New Roman" w:hAnsi="Times New Roman" w:cs="Times New Roman"/>
                <w:iCs/>
                <w:noProof/>
                <w:sz w:val="18"/>
                <w:szCs w:val="18"/>
              </w:rPr>
              <w:t>Por definir…</w:t>
            </w:r>
          </w:p>
          <w:p w14:paraId="36590C56" w14:textId="77777777" w:rsidR="00336431" w:rsidRPr="00D570DB" w:rsidRDefault="00336431" w:rsidP="00D570DB">
            <w:pPr>
              <w:jc w:val="both"/>
              <w:rPr>
                <w:rFonts w:ascii="Times New Roman" w:hAnsi="Times New Roman" w:cs="Times New Roman"/>
                <w:i/>
                <w:noProof/>
                <w:sz w:val="18"/>
                <w:szCs w:val="18"/>
              </w:rPr>
            </w:pPr>
          </w:p>
        </w:tc>
      </w:tr>
    </w:tbl>
    <w:p w14:paraId="22DAE0CD" w14:textId="77777777" w:rsidR="00986203" w:rsidRDefault="00986203">
      <w:pPr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</w:p>
    <w:p w14:paraId="41EEEA12" w14:textId="77777777" w:rsidR="00986203" w:rsidRDefault="00986203">
      <w:pPr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</w:p>
    <w:p w14:paraId="059686F7" w14:textId="77777777" w:rsidR="00986203" w:rsidRPr="00583837" w:rsidRDefault="00986203">
      <w:pPr>
        <w:jc w:val="both"/>
        <w:rPr>
          <w:rFonts w:ascii="Times New Roman" w:hAnsi="Times New Roman" w:cs="Times New Roman"/>
          <w:i/>
          <w:sz w:val="18"/>
          <w:szCs w:val="18"/>
        </w:rPr>
      </w:pPr>
    </w:p>
    <w:p w14:paraId="7AC45DB6" w14:textId="77777777" w:rsidR="00C52417" w:rsidRDefault="00C52417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5A4C00DB" w14:textId="77777777" w:rsidR="0017063D" w:rsidRDefault="0017063D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30C9C792" w14:textId="77777777" w:rsidR="005F4DD1" w:rsidRPr="00C4520A" w:rsidRDefault="005F4DD1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C4520A">
        <w:rPr>
          <w:rFonts w:ascii="Times New Roman" w:hAnsi="Times New Roman" w:cs="Times New Roman"/>
          <w:b/>
          <w:bCs/>
          <w:lang w:val="es-ES"/>
        </w:rPr>
        <w:t>Ejemplos:</w:t>
      </w:r>
    </w:p>
    <w:p w14:paraId="47FA091A" w14:textId="77777777" w:rsidR="00C52417" w:rsidRDefault="00C52417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C4520A">
        <w:rPr>
          <w:rFonts w:ascii="Times New Roman" w:hAnsi="Times New Roman" w:cs="Times New Roman"/>
          <w:b/>
          <w:bCs/>
          <w:lang w:val="es-ES"/>
        </w:rPr>
        <w:t>Flujo para</w:t>
      </w:r>
      <w:r w:rsidR="00C4520A">
        <w:rPr>
          <w:rFonts w:ascii="Times New Roman" w:hAnsi="Times New Roman" w:cs="Times New Roman"/>
          <w:b/>
          <w:bCs/>
          <w:lang w:val="es-ES"/>
        </w:rPr>
        <w:t xml:space="preserve"> acceder a la a partida por primera vez</w:t>
      </w:r>
      <w:r w:rsidRPr="00C4520A">
        <w:rPr>
          <w:rFonts w:ascii="Times New Roman" w:hAnsi="Times New Roman" w:cs="Times New Roman"/>
          <w:b/>
          <w:bCs/>
          <w:lang w:val="es-ES"/>
        </w:rPr>
        <w:t>:</w:t>
      </w:r>
    </w:p>
    <w:p w14:paraId="5E3BF4D9" w14:textId="77777777" w:rsidR="00C52417" w:rsidRDefault="00C52417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3D2D10D5" w14:textId="77777777" w:rsidR="00C52417" w:rsidRDefault="00903E86">
      <w:p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noProof/>
          <w:lang w:eastAsia="es-MX" w:bidi="ar-SA"/>
        </w:rPr>
        <w:drawing>
          <wp:inline distT="0" distB="0" distL="0" distR="0" wp14:anchorId="653675FE" wp14:editId="7559864F">
            <wp:extent cx="6324600" cy="2305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B99B8" w14:textId="77777777" w:rsidR="00C52417" w:rsidRDefault="00C52417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5D74CF41" w14:textId="77777777" w:rsidR="00D6366E" w:rsidRDefault="00C52417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C4520A">
        <w:rPr>
          <w:rFonts w:ascii="Times New Roman" w:hAnsi="Times New Roman" w:cs="Times New Roman"/>
          <w:b/>
          <w:bCs/>
          <w:lang w:val="es-ES"/>
        </w:rPr>
        <w:t xml:space="preserve">Flujo para </w:t>
      </w:r>
      <w:r w:rsidR="00C4520A">
        <w:rPr>
          <w:rFonts w:ascii="Times New Roman" w:hAnsi="Times New Roman" w:cs="Times New Roman"/>
          <w:b/>
          <w:bCs/>
          <w:lang w:val="es-ES"/>
        </w:rPr>
        <w:t>acceder a la partida:</w:t>
      </w:r>
    </w:p>
    <w:p w14:paraId="653FDF48" w14:textId="77777777" w:rsidR="005F4DD1" w:rsidRDefault="005F4DD1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5E65B1DC" w14:textId="77777777" w:rsidR="005F4DD1" w:rsidRDefault="00903E86">
      <w:p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noProof/>
          <w:lang w:eastAsia="es-MX" w:bidi="ar-SA"/>
        </w:rPr>
        <w:drawing>
          <wp:inline distT="0" distB="0" distL="0" distR="0" wp14:anchorId="06827A44" wp14:editId="56993607">
            <wp:extent cx="6324600" cy="1704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238E" w14:textId="77777777" w:rsidR="005F4DD1" w:rsidRDefault="005F4DD1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0911E83D" w14:textId="77777777" w:rsidR="00C52417" w:rsidRDefault="00C52417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0F072423" w14:textId="77777777" w:rsidR="009459FC" w:rsidRDefault="009459FC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2001FA21" w14:textId="77777777" w:rsidR="009459FC" w:rsidRDefault="009459FC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06E58C4C" w14:textId="77777777" w:rsidR="009459FC" w:rsidRDefault="009459FC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2F43FDF3" w14:textId="77777777" w:rsidR="009459FC" w:rsidRDefault="009459FC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5E7231E9" w14:textId="77777777" w:rsidR="009459FC" w:rsidRDefault="009459FC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5DF1A14B" w14:textId="77777777" w:rsidR="009459FC" w:rsidRDefault="009459FC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19C5986F" w14:textId="77777777" w:rsidR="009459FC" w:rsidRDefault="009459FC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4C759A2A" w14:textId="77777777" w:rsidR="00C1003A" w:rsidRDefault="00C1003A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56A80DCE" w14:textId="77777777" w:rsidR="00C1003A" w:rsidRDefault="00C1003A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08267BCB" w14:textId="77777777" w:rsidR="009459FC" w:rsidRDefault="009459FC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4767DA0F" w14:textId="77777777" w:rsidR="009459FC" w:rsidRDefault="009459FC">
      <w:p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Módulos</w:t>
      </w:r>
    </w:p>
    <w:p w14:paraId="76255DF1" w14:textId="77777777" w:rsidR="005F4DD1" w:rsidRDefault="005F4DD1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1291E75B" w14:textId="77777777" w:rsidR="005F4DD1" w:rsidRDefault="00903E86" w:rsidP="009459FC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9459FC">
        <w:rPr>
          <w:rFonts w:ascii="Times New Roman" w:hAnsi="Times New Roman" w:cs="Times New Roman"/>
          <w:b/>
          <w:noProof/>
          <w:lang w:eastAsia="es-MX" w:bidi="ar-SA"/>
        </w:rPr>
        <w:lastRenderedPageBreak/>
        <w:drawing>
          <wp:inline distT="0" distB="0" distL="0" distR="0" wp14:anchorId="4EBA94A4" wp14:editId="66E53935">
            <wp:extent cx="4000500" cy="294322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7" t="621" r="8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4AD4" w14:textId="77777777" w:rsidR="005F4DD1" w:rsidRPr="00E922C6" w:rsidRDefault="009459FC" w:rsidP="009459FC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s-ES"/>
        </w:rPr>
      </w:pPr>
      <w:r w:rsidRPr="00E922C6">
        <w:rPr>
          <w:rFonts w:ascii="Times New Roman" w:hAnsi="Times New Roman" w:cs="Times New Roman"/>
          <w:b/>
          <w:bCs/>
          <w:lang w:val="es-ES"/>
        </w:rPr>
        <w:t>Módulo menú principal: Es el primer menú al que el usuario tiene acceso y permitirá acceder a los otros módulos del videojuego.</w:t>
      </w:r>
    </w:p>
    <w:p w14:paraId="02F46669" w14:textId="77777777" w:rsidR="009459FC" w:rsidRPr="00E922C6" w:rsidRDefault="009459FC" w:rsidP="009459FC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s-ES"/>
        </w:rPr>
      </w:pPr>
      <w:r w:rsidRPr="00E922C6">
        <w:rPr>
          <w:rFonts w:ascii="Times New Roman" w:hAnsi="Times New Roman" w:cs="Times New Roman"/>
          <w:b/>
          <w:bCs/>
          <w:lang w:val="es-ES"/>
        </w:rPr>
        <w:t>Módulo jugar: Le permite al usuario configurar las opciones de la partida a jugar.</w:t>
      </w:r>
      <w:r w:rsidR="00924083">
        <w:rPr>
          <w:rFonts w:ascii="Times New Roman" w:hAnsi="Times New Roman" w:cs="Times New Roman"/>
          <w:b/>
          <w:bCs/>
          <w:lang w:val="es-ES"/>
        </w:rPr>
        <w:t xml:space="preserve"> Aquí se espera escoger el modo de partida, si será 2 vs 2, 3 vs 3, partida igualada o personalizada, </w:t>
      </w:r>
      <w:r w:rsidR="00E304EF">
        <w:rPr>
          <w:rFonts w:ascii="Times New Roman" w:hAnsi="Times New Roman" w:cs="Times New Roman"/>
          <w:b/>
          <w:bCs/>
          <w:lang w:val="es-ES"/>
        </w:rPr>
        <w:t>iniciar partida</w:t>
      </w:r>
      <w:r w:rsidR="00352387">
        <w:rPr>
          <w:rFonts w:ascii="Times New Roman" w:hAnsi="Times New Roman" w:cs="Times New Roman"/>
          <w:b/>
          <w:bCs/>
          <w:lang w:val="es-ES"/>
        </w:rPr>
        <w:t>, seleccionar personaje, seleccionar habilidades del personaje</w:t>
      </w:r>
      <w:r w:rsidR="00277AC3">
        <w:rPr>
          <w:rFonts w:ascii="Times New Roman" w:hAnsi="Times New Roman" w:cs="Times New Roman"/>
          <w:b/>
          <w:bCs/>
          <w:lang w:val="es-ES"/>
        </w:rPr>
        <w:t xml:space="preserve"> y salir al menú principal</w:t>
      </w:r>
      <w:r w:rsidR="00924083">
        <w:rPr>
          <w:rFonts w:ascii="Times New Roman" w:hAnsi="Times New Roman" w:cs="Times New Roman"/>
          <w:b/>
          <w:bCs/>
          <w:lang w:val="es-ES"/>
        </w:rPr>
        <w:t>.</w:t>
      </w:r>
    </w:p>
    <w:p w14:paraId="750970E2" w14:textId="77777777" w:rsidR="009459FC" w:rsidRPr="00E922C6" w:rsidRDefault="009459FC" w:rsidP="009459FC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s-ES"/>
        </w:rPr>
      </w:pPr>
      <w:r w:rsidRPr="00E922C6">
        <w:rPr>
          <w:rFonts w:ascii="Times New Roman" w:hAnsi="Times New Roman" w:cs="Times New Roman"/>
          <w:b/>
          <w:bCs/>
          <w:lang w:val="es-ES"/>
        </w:rPr>
        <w:t>Módulo opciones: Da acceso a los diferentes módulos de configuración del videojuego.</w:t>
      </w:r>
      <w:r w:rsidR="00E304EF">
        <w:rPr>
          <w:rFonts w:ascii="Times New Roman" w:hAnsi="Times New Roman" w:cs="Times New Roman"/>
          <w:b/>
          <w:bCs/>
          <w:lang w:val="es-ES"/>
        </w:rPr>
        <w:t xml:space="preserve"> Como video, audio, gráficos y controles.</w:t>
      </w:r>
    </w:p>
    <w:p w14:paraId="063C7B6C" w14:textId="77777777" w:rsidR="009459FC" w:rsidRPr="00E922C6" w:rsidRDefault="009459FC" w:rsidP="009459FC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s-ES"/>
        </w:rPr>
      </w:pPr>
      <w:r w:rsidRPr="00E922C6">
        <w:rPr>
          <w:rFonts w:ascii="Times New Roman" w:hAnsi="Times New Roman" w:cs="Times New Roman"/>
          <w:b/>
          <w:bCs/>
          <w:lang w:val="es-ES"/>
        </w:rPr>
        <w:t xml:space="preserve">Módulo video: </w:t>
      </w:r>
      <w:r w:rsidR="00E922C6" w:rsidRPr="00E922C6">
        <w:rPr>
          <w:rFonts w:ascii="Times New Roman" w:hAnsi="Times New Roman" w:cs="Times New Roman"/>
          <w:b/>
          <w:bCs/>
          <w:lang w:val="es-ES"/>
        </w:rPr>
        <w:t>Aquí se puede configurar las opciones de la pantalla como el modo de ventana, brillo, etc.</w:t>
      </w:r>
    </w:p>
    <w:p w14:paraId="59578AAA" w14:textId="77777777" w:rsidR="00E922C6" w:rsidRPr="00E922C6" w:rsidRDefault="00E922C6" w:rsidP="009459FC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s-ES"/>
        </w:rPr>
      </w:pPr>
      <w:r w:rsidRPr="00E922C6">
        <w:rPr>
          <w:rFonts w:ascii="Times New Roman" w:hAnsi="Times New Roman" w:cs="Times New Roman"/>
          <w:b/>
          <w:bCs/>
          <w:lang w:val="es-ES"/>
        </w:rPr>
        <w:t>Módulo audio: Aquí se puede configurar las opciones del audio como volumen maestro, de efectos de sonido, etc.</w:t>
      </w:r>
    </w:p>
    <w:p w14:paraId="0E6F90F3" w14:textId="77777777" w:rsidR="00E922C6" w:rsidRPr="00E922C6" w:rsidRDefault="00E922C6" w:rsidP="009459FC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s-ES"/>
        </w:rPr>
      </w:pPr>
      <w:r w:rsidRPr="00E922C6">
        <w:rPr>
          <w:rFonts w:ascii="Times New Roman" w:hAnsi="Times New Roman" w:cs="Times New Roman"/>
          <w:b/>
          <w:bCs/>
          <w:lang w:val="es-ES"/>
        </w:rPr>
        <w:t>Módulos gráficos: Aquí se puede configurar las opciones de lo gráficos como las texturas, sombras, etc.</w:t>
      </w:r>
    </w:p>
    <w:p w14:paraId="6918710C" w14:textId="77777777" w:rsidR="00E922C6" w:rsidRPr="00E922C6" w:rsidRDefault="00E922C6" w:rsidP="009459FC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s-ES"/>
        </w:rPr>
      </w:pPr>
      <w:r w:rsidRPr="00E922C6">
        <w:rPr>
          <w:rFonts w:ascii="Times New Roman" w:hAnsi="Times New Roman" w:cs="Times New Roman"/>
          <w:b/>
          <w:bCs/>
          <w:lang w:val="es-ES"/>
        </w:rPr>
        <w:t>Módulo controles: Aquí se puede configurar las opciones de los controles como sensibilidad del mouse, cambiar la configuración de teclas, etc.</w:t>
      </w:r>
    </w:p>
    <w:p w14:paraId="69B5D118" w14:textId="77777777" w:rsidR="00E922C6" w:rsidRPr="00E922C6" w:rsidRDefault="00E922C6" w:rsidP="009459FC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s-ES"/>
        </w:rPr>
      </w:pPr>
      <w:r w:rsidRPr="00E922C6">
        <w:rPr>
          <w:rFonts w:ascii="Times New Roman" w:hAnsi="Times New Roman" w:cs="Times New Roman"/>
          <w:b/>
          <w:bCs/>
          <w:lang w:val="es-ES"/>
        </w:rPr>
        <w:t>Módulo de créditos: Aquí el usuario puede ver los créditos del videojuego y regresar al menú principal.</w:t>
      </w:r>
    </w:p>
    <w:p w14:paraId="7F236998" w14:textId="77777777" w:rsidR="005F4DD1" w:rsidRDefault="005F4DD1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0C96F14B" w14:textId="77777777" w:rsidR="003B0EBC" w:rsidRDefault="003B0EBC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15B39481" w14:textId="77777777" w:rsidR="00AA0938" w:rsidRPr="00CE3D18" w:rsidRDefault="00774932">
      <w:p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Etapas</w:t>
      </w:r>
      <w:r w:rsidR="00AA0938">
        <w:rPr>
          <w:rFonts w:ascii="Times New Roman" w:hAnsi="Times New Roman" w:cs="Times New Roman"/>
          <w:b/>
          <w:bCs/>
          <w:lang w:val="es-ES"/>
        </w:rPr>
        <w:t xml:space="preserve"> </w:t>
      </w:r>
    </w:p>
    <w:p w14:paraId="2554CC91" w14:textId="77777777" w:rsidR="003B0EBC" w:rsidRDefault="003B0EBC">
      <w:pPr>
        <w:jc w:val="both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</w:p>
    <w:p w14:paraId="413896E4" w14:textId="77777777" w:rsidR="005F4DD1" w:rsidRDefault="00903E86">
      <w:pPr>
        <w:jc w:val="both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 w:rsidRPr="00CE3D18">
        <w:rPr>
          <w:noProof/>
          <w:lang w:eastAsia="es-MX" w:bidi="ar-SA"/>
        </w:rPr>
        <w:drawing>
          <wp:inline distT="0" distB="0" distL="0" distR="0" wp14:anchorId="02D09A19" wp14:editId="17B45D84">
            <wp:extent cx="6324600" cy="1628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75DB" w14:textId="77777777" w:rsidR="003B0EBC" w:rsidRDefault="00903E86" w:rsidP="00156DF2">
      <w:pPr>
        <w:jc w:val="center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 w:rsidRPr="00156DF2">
        <w:rPr>
          <w:noProof/>
          <w:lang w:eastAsia="es-MX" w:bidi="ar-SA"/>
        </w:rPr>
        <w:lastRenderedPageBreak/>
        <w:drawing>
          <wp:inline distT="0" distB="0" distL="0" distR="0" wp14:anchorId="7D745FC7" wp14:editId="748B496E">
            <wp:extent cx="5867400" cy="2409825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21E8" w14:textId="77777777" w:rsidR="003B0EBC" w:rsidRDefault="003B0EBC">
      <w:pPr>
        <w:jc w:val="both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</w:p>
    <w:p w14:paraId="2B08A8D5" w14:textId="77777777" w:rsidR="003B0EBC" w:rsidRDefault="003B0EBC">
      <w:pPr>
        <w:jc w:val="both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</w:p>
    <w:p w14:paraId="0641CE45" w14:textId="77777777" w:rsidR="003B0EBC" w:rsidRDefault="003B0EBC">
      <w:pPr>
        <w:jc w:val="both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</w:p>
    <w:p w14:paraId="2592ED35" w14:textId="77777777" w:rsidR="003B0EBC" w:rsidRDefault="003B0EBC">
      <w:pPr>
        <w:jc w:val="both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</w:p>
    <w:p w14:paraId="10A2D051" w14:textId="77777777" w:rsidR="00774932" w:rsidRDefault="00774932">
      <w:pPr>
        <w:jc w:val="both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Características</w:t>
      </w:r>
    </w:p>
    <w:p w14:paraId="511E6088" w14:textId="77777777" w:rsidR="00515A4F" w:rsidRPr="003548E7" w:rsidRDefault="00515A4F">
      <w:pPr>
        <w:jc w:val="both"/>
        <w:rPr>
          <w:rFonts w:ascii="Times New Roman" w:hAnsi="Times New Roman" w:cs="Times New Roman"/>
          <w:sz w:val="18"/>
          <w:szCs w:val="18"/>
          <w:lang w:val="es-ES"/>
        </w:rPr>
      </w:pPr>
    </w:p>
    <w:p w14:paraId="156A2896" w14:textId="77777777" w:rsidR="003B0EBC" w:rsidRPr="00515A4F" w:rsidRDefault="00515A4F" w:rsidP="00B01092">
      <w:pPr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 w:rsidRPr="00515A4F">
        <w:rPr>
          <w:rFonts w:ascii="Times New Roman" w:hAnsi="Times New Roman" w:cs="Times New Roman"/>
          <w:sz w:val="18"/>
          <w:szCs w:val="18"/>
          <w:lang w:val="es-ES"/>
        </w:rPr>
        <w:t xml:space="preserve">El lenguaje de programación a utilizar será blueprints </w:t>
      </w:r>
      <w:r>
        <w:rPr>
          <w:rFonts w:ascii="Times New Roman" w:hAnsi="Times New Roman" w:cs="Times New Roman"/>
          <w:sz w:val="18"/>
          <w:szCs w:val="18"/>
          <w:lang w:val="es-ES"/>
        </w:rPr>
        <w:t>y c++.</w:t>
      </w:r>
      <w:r w:rsidR="003548E7">
        <w:rPr>
          <w:rFonts w:ascii="Times New Roman" w:hAnsi="Times New Roman" w:cs="Times New Roman"/>
          <w:sz w:val="18"/>
          <w:szCs w:val="18"/>
          <w:lang w:val="es-ES"/>
        </w:rPr>
        <w:t xml:space="preserve"> El lenguaje que utiliza el framework.</w:t>
      </w:r>
    </w:p>
    <w:p w14:paraId="24A3BA8A" w14:textId="77777777" w:rsidR="00515A4F" w:rsidRPr="003548E7" w:rsidRDefault="00515A4F" w:rsidP="00B01092">
      <w:pPr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3548E7">
        <w:rPr>
          <w:rFonts w:ascii="Times New Roman" w:hAnsi="Times New Roman" w:cs="Times New Roman"/>
          <w:sz w:val="18"/>
          <w:szCs w:val="18"/>
        </w:rPr>
        <w:t>Framework Unreal Engine.</w:t>
      </w:r>
      <w:r w:rsidR="003548E7" w:rsidRPr="003548E7">
        <w:rPr>
          <w:rFonts w:ascii="Times New Roman" w:hAnsi="Times New Roman" w:cs="Times New Roman"/>
          <w:sz w:val="18"/>
          <w:szCs w:val="18"/>
        </w:rPr>
        <w:t xml:space="preserve"> – El motor gr</w:t>
      </w:r>
      <w:r w:rsidR="003548E7">
        <w:rPr>
          <w:rFonts w:ascii="Times New Roman" w:hAnsi="Times New Roman" w:cs="Times New Roman"/>
          <w:sz w:val="18"/>
          <w:szCs w:val="18"/>
        </w:rPr>
        <w:t>á</w:t>
      </w:r>
      <w:r w:rsidR="003548E7" w:rsidRPr="003548E7">
        <w:rPr>
          <w:rFonts w:ascii="Times New Roman" w:hAnsi="Times New Roman" w:cs="Times New Roman"/>
          <w:sz w:val="18"/>
          <w:szCs w:val="18"/>
        </w:rPr>
        <w:t>fico</w:t>
      </w:r>
      <w:r w:rsidR="003548E7">
        <w:rPr>
          <w:rFonts w:ascii="Times New Roman" w:hAnsi="Times New Roman" w:cs="Times New Roman"/>
          <w:sz w:val="18"/>
          <w:szCs w:val="18"/>
        </w:rPr>
        <w:t xml:space="preserve"> donde se realizará el videojuego.</w:t>
      </w:r>
    </w:p>
    <w:p w14:paraId="383814E1" w14:textId="77777777" w:rsidR="00515A4F" w:rsidRPr="00515A4F" w:rsidRDefault="00515A4F" w:rsidP="00B01092">
      <w:pPr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Bitbucket. – Para el control de las versiones de código.</w:t>
      </w:r>
    </w:p>
    <w:p w14:paraId="5A85BFEC" w14:textId="77777777" w:rsidR="00515A4F" w:rsidRPr="00515A4F" w:rsidRDefault="003548E7" w:rsidP="00515A4F">
      <w:pPr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Maya. -</w:t>
      </w:r>
      <w:r w:rsidR="00515A4F">
        <w:rPr>
          <w:rFonts w:ascii="Times New Roman" w:hAnsi="Times New Roman" w:cs="Times New Roman"/>
          <w:sz w:val="18"/>
          <w:szCs w:val="18"/>
          <w:lang w:val="es-ES"/>
        </w:rPr>
        <w:t xml:space="preserve"> Para mode</w:t>
      </w:r>
      <w:r>
        <w:rPr>
          <w:rFonts w:ascii="Times New Roman" w:hAnsi="Times New Roman" w:cs="Times New Roman"/>
          <w:sz w:val="18"/>
          <w:szCs w:val="18"/>
          <w:lang w:val="es-ES"/>
        </w:rPr>
        <w:t>lar personajes y objetos.</w:t>
      </w:r>
    </w:p>
    <w:p w14:paraId="5820A5D0" w14:textId="77777777" w:rsidR="00515A4F" w:rsidRDefault="00515A4F" w:rsidP="00515A4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18"/>
          <w:szCs w:val="18"/>
          <w:lang w:val="es-ES"/>
        </w:rPr>
      </w:pPr>
      <w:r w:rsidRPr="00515A4F">
        <w:rPr>
          <w:rFonts w:ascii="Times New Roman" w:hAnsi="Times New Roman" w:cs="Times New Roman"/>
          <w:sz w:val="18"/>
          <w:szCs w:val="18"/>
          <w:lang w:val="es-ES"/>
        </w:rPr>
        <w:t>3D Coat</w:t>
      </w:r>
      <w:r>
        <w:rPr>
          <w:rFonts w:ascii="Times New Roman" w:hAnsi="Times New Roman" w:cs="Times New Roman"/>
          <w:sz w:val="18"/>
          <w:szCs w:val="18"/>
          <w:lang w:val="es-ES"/>
        </w:rPr>
        <w:t>.</w:t>
      </w:r>
      <w:r w:rsidR="003548E7">
        <w:rPr>
          <w:rFonts w:ascii="Times New Roman" w:hAnsi="Times New Roman" w:cs="Times New Roman"/>
          <w:sz w:val="18"/>
          <w:szCs w:val="18"/>
          <w:lang w:val="es-ES"/>
        </w:rPr>
        <w:t xml:space="preserve"> - Para texturizar personajes y objetos.</w:t>
      </w:r>
    </w:p>
    <w:p w14:paraId="7785F7AC" w14:textId="77777777" w:rsidR="00515A4F" w:rsidRPr="00515A4F" w:rsidRDefault="00515A4F" w:rsidP="00515A4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Discord</w:t>
      </w:r>
      <w:r w:rsidR="003548E7">
        <w:rPr>
          <w:rFonts w:ascii="Times New Roman" w:hAnsi="Times New Roman" w:cs="Times New Roman"/>
          <w:sz w:val="18"/>
          <w:szCs w:val="18"/>
          <w:lang w:val="es-ES"/>
        </w:rPr>
        <w:t xml:space="preserve"> – Para comunicación y organización del equipo.</w:t>
      </w:r>
    </w:p>
    <w:p w14:paraId="697B7CE4" w14:textId="77777777" w:rsidR="00774932" w:rsidRDefault="00774932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417316F6" w14:textId="77777777" w:rsidR="003B0EBC" w:rsidRDefault="003B0EBC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7744B6ED" w14:textId="77777777" w:rsidR="00774932" w:rsidRDefault="00774932">
      <w:p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Delimitaciones</w:t>
      </w:r>
    </w:p>
    <w:p w14:paraId="222AA0F4" w14:textId="77777777" w:rsidR="00F238B4" w:rsidRDefault="00F238B4" w:rsidP="00F238B4">
      <w:pPr>
        <w:ind w:left="720"/>
        <w:jc w:val="both"/>
      </w:pPr>
    </w:p>
    <w:p w14:paraId="586D780C" w14:textId="77777777" w:rsidR="00F238B4" w:rsidRDefault="00785191" w:rsidP="000827F2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Falta de conocimiento</w:t>
      </w:r>
      <w:r w:rsidR="009864F0">
        <w:rPr>
          <w:sz w:val="22"/>
          <w:szCs w:val="22"/>
        </w:rPr>
        <w:t xml:space="preserve"> en el ambiente de desarrollo de Unreal</w:t>
      </w:r>
      <w:r w:rsidR="009D116C">
        <w:rPr>
          <w:sz w:val="22"/>
          <w:szCs w:val="22"/>
        </w:rPr>
        <w:t>, debido a ser nuestra primera vez utilizándolo.</w:t>
      </w:r>
    </w:p>
    <w:p w14:paraId="7AA3422B" w14:textId="77777777" w:rsidR="00785191" w:rsidRDefault="00785191" w:rsidP="00785191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Falta de conocimiento</w:t>
      </w:r>
      <w:r w:rsidR="009864F0">
        <w:rPr>
          <w:sz w:val="22"/>
          <w:szCs w:val="22"/>
        </w:rPr>
        <w:t xml:space="preserve"> y experiencia en el ambiente de modelado de Maya.</w:t>
      </w:r>
    </w:p>
    <w:p w14:paraId="642E5558" w14:textId="77777777" w:rsidR="000827F2" w:rsidRPr="007F7366" w:rsidRDefault="00785191" w:rsidP="007F7366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Carencia de dominio </w:t>
      </w:r>
      <w:r w:rsidR="00C71E42">
        <w:rPr>
          <w:sz w:val="22"/>
          <w:szCs w:val="22"/>
        </w:rPr>
        <w:t>en el pipeline de desarrollo gr</w:t>
      </w:r>
      <w:r w:rsidR="00004CAA">
        <w:rPr>
          <w:sz w:val="22"/>
          <w:szCs w:val="22"/>
        </w:rPr>
        <w:t>á</w:t>
      </w:r>
      <w:r w:rsidR="00C71E42">
        <w:rPr>
          <w:sz w:val="22"/>
          <w:szCs w:val="22"/>
        </w:rPr>
        <w:t>fico de personajes</w:t>
      </w:r>
      <w:r w:rsidR="009D116C">
        <w:rPr>
          <w:sz w:val="22"/>
          <w:szCs w:val="22"/>
        </w:rPr>
        <w:t>, específicamente en rigging y texturizado</w:t>
      </w:r>
      <w:r w:rsidR="00C71E42">
        <w:rPr>
          <w:sz w:val="22"/>
          <w:szCs w:val="22"/>
        </w:rPr>
        <w:t>.</w:t>
      </w:r>
    </w:p>
    <w:p w14:paraId="608CF632" w14:textId="77777777" w:rsidR="007F7366" w:rsidRPr="00835153" w:rsidRDefault="007F7366" w:rsidP="000827F2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Falta de dominio por parte del equipo del proyecto para diseño de los personajes y el proceso creativo correspondiente.</w:t>
      </w:r>
    </w:p>
    <w:p w14:paraId="1ACDC537" w14:textId="77777777" w:rsidR="000827F2" w:rsidRDefault="000827F2" w:rsidP="000827F2">
      <w:pPr>
        <w:numPr>
          <w:ilvl w:val="0"/>
          <w:numId w:val="3"/>
        </w:numPr>
        <w:jc w:val="both"/>
        <w:rPr>
          <w:sz w:val="22"/>
          <w:szCs w:val="22"/>
        </w:rPr>
      </w:pPr>
      <w:r w:rsidRPr="00835153">
        <w:rPr>
          <w:sz w:val="22"/>
          <w:szCs w:val="22"/>
        </w:rPr>
        <w:t>No poder reunirse para trabajar en persona debido a la pandemia.</w:t>
      </w:r>
    </w:p>
    <w:p w14:paraId="63139BC8" w14:textId="77777777" w:rsidR="007F7366" w:rsidRPr="00835153" w:rsidRDefault="007F7366" w:rsidP="000827F2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Subestimación en los requerimientos y alcance del proyecto, que impida un cumplimiento en las etapas. No contar con el prototipo conceptual que nos permita hacer una validación de la idea del juego acertada.</w:t>
      </w:r>
    </w:p>
    <w:p w14:paraId="024C2878" w14:textId="77777777" w:rsidR="00835153" w:rsidRDefault="00835153" w:rsidP="00835153">
      <w:pPr>
        <w:ind w:left="360"/>
        <w:jc w:val="both"/>
      </w:pPr>
    </w:p>
    <w:p w14:paraId="3EB92AC8" w14:textId="77777777" w:rsidR="000827F2" w:rsidRDefault="000827F2" w:rsidP="000827F2">
      <w:pPr>
        <w:ind w:left="720"/>
        <w:jc w:val="both"/>
      </w:pPr>
    </w:p>
    <w:sectPr w:rsidR="000827F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134" w:right="1134" w:bottom="1134" w:left="1134" w:header="720" w:footer="720" w:gutter="0"/>
      <w:cols w:space="720"/>
      <w:docGrid w:linePitch="312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7EF0A" w14:textId="77777777" w:rsidR="003E6C27" w:rsidRDefault="003E6C27" w:rsidP="00465DE1">
      <w:r>
        <w:separator/>
      </w:r>
    </w:p>
  </w:endnote>
  <w:endnote w:type="continuationSeparator" w:id="0">
    <w:p w14:paraId="50FFD3A3" w14:textId="77777777" w:rsidR="003E6C27" w:rsidRDefault="003E6C27" w:rsidP="00465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</w:font>
  <w:font w:name="OpenSymbol">
    <w:charset w:val="00"/>
    <w:family w:val="auto"/>
    <w:pitch w:val="default"/>
  </w:font>
  <w:font w:name="Yu Gothic Light">
    <w:altName w:val="MS Gothic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ECEC0" w14:textId="77777777" w:rsidR="00E709D7" w:rsidRDefault="00E709D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32C99" w14:textId="77777777" w:rsidR="00E709D7" w:rsidRDefault="00E709D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5346C" w14:textId="77777777" w:rsidR="00E709D7" w:rsidRDefault="00E709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21630" w14:textId="77777777" w:rsidR="003E6C27" w:rsidRDefault="003E6C27" w:rsidP="00465DE1">
      <w:r>
        <w:separator/>
      </w:r>
    </w:p>
  </w:footnote>
  <w:footnote w:type="continuationSeparator" w:id="0">
    <w:p w14:paraId="703AB22F" w14:textId="77777777" w:rsidR="003E6C27" w:rsidRDefault="003E6C27" w:rsidP="00465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3C58E" w14:textId="77777777" w:rsidR="00E709D7" w:rsidRDefault="00E709D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79D7C" w14:textId="77777777" w:rsidR="00E709D7" w:rsidRDefault="00E709D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2CCBB" w14:textId="77777777" w:rsidR="00E709D7" w:rsidRDefault="00E709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pStyle w:val="tabellinnehllnumr"/>
      <w:lvlText w:val="%1"/>
      <w:lvlJc w:val="left"/>
      <w:pPr>
        <w:tabs>
          <w:tab w:val="num" w:pos="357"/>
        </w:tabs>
        <w:ind w:left="357" w:hanging="357"/>
      </w:pPr>
      <w:rPr>
        <w:rFonts w:ascii="Arial" w:hAnsi="Arial" w:cs="Arial"/>
        <w:b w:val="0"/>
        <w:i w:val="0"/>
        <w:sz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3BC7C1B"/>
    <w:multiLevelType w:val="hybridMultilevel"/>
    <w:tmpl w:val="145A0DA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27369"/>
    <w:multiLevelType w:val="hybridMultilevel"/>
    <w:tmpl w:val="6E3A2A60"/>
    <w:lvl w:ilvl="0" w:tplc="F68603F0">
      <w:start w:val="1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Mang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C3996"/>
    <w:multiLevelType w:val="hybridMultilevel"/>
    <w:tmpl w:val="FB7A0E38"/>
    <w:lvl w:ilvl="0" w:tplc="AC2244E2"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D7673F9"/>
    <w:multiLevelType w:val="hybridMultilevel"/>
    <w:tmpl w:val="F50E9A90"/>
    <w:lvl w:ilvl="0" w:tplc="FA0684EA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938"/>
    <w:rsid w:val="00004CAA"/>
    <w:rsid w:val="000827F2"/>
    <w:rsid w:val="000C0F28"/>
    <w:rsid w:val="000D024F"/>
    <w:rsid w:val="00112685"/>
    <w:rsid w:val="00156DF2"/>
    <w:rsid w:val="0017063D"/>
    <w:rsid w:val="00170CF2"/>
    <w:rsid w:val="001B6C22"/>
    <w:rsid w:val="00277311"/>
    <w:rsid w:val="00277AC3"/>
    <w:rsid w:val="0029393A"/>
    <w:rsid w:val="002A2C5B"/>
    <w:rsid w:val="002D156F"/>
    <w:rsid w:val="002E0D15"/>
    <w:rsid w:val="00316172"/>
    <w:rsid w:val="00330931"/>
    <w:rsid w:val="00336431"/>
    <w:rsid w:val="00352387"/>
    <w:rsid w:val="003548E7"/>
    <w:rsid w:val="003B0EBC"/>
    <w:rsid w:val="003E6C27"/>
    <w:rsid w:val="00412C85"/>
    <w:rsid w:val="00412FB6"/>
    <w:rsid w:val="00431DFC"/>
    <w:rsid w:val="0043323C"/>
    <w:rsid w:val="00465DE1"/>
    <w:rsid w:val="004B6D68"/>
    <w:rsid w:val="00515A4F"/>
    <w:rsid w:val="00583837"/>
    <w:rsid w:val="005B42B7"/>
    <w:rsid w:val="005F4DD1"/>
    <w:rsid w:val="00674C81"/>
    <w:rsid w:val="00771BA1"/>
    <w:rsid w:val="00774932"/>
    <w:rsid w:val="00775194"/>
    <w:rsid w:val="00785191"/>
    <w:rsid w:val="007A34AE"/>
    <w:rsid w:val="007A6E9E"/>
    <w:rsid w:val="007B38FA"/>
    <w:rsid w:val="007B76D9"/>
    <w:rsid w:val="007F7366"/>
    <w:rsid w:val="0080348B"/>
    <w:rsid w:val="008045F1"/>
    <w:rsid w:val="00826903"/>
    <w:rsid w:val="00831B8C"/>
    <w:rsid w:val="00835153"/>
    <w:rsid w:val="00844EF1"/>
    <w:rsid w:val="00877548"/>
    <w:rsid w:val="00893EAC"/>
    <w:rsid w:val="00903E86"/>
    <w:rsid w:val="00914959"/>
    <w:rsid w:val="00924083"/>
    <w:rsid w:val="00924404"/>
    <w:rsid w:val="009459FC"/>
    <w:rsid w:val="00986203"/>
    <w:rsid w:val="009864F0"/>
    <w:rsid w:val="009B6397"/>
    <w:rsid w:val="009D116C"/>
    <w:rsid w:val="00A30965"/>
    <w:rsid w:val="00A45EBC"/>
    <w:rsid w:val="00A77674"/>
    <w:rsid w:val="00AA0938"/>
    <w:rsid w:val="00AA39EA"/>
    <w:rsid w:val="00B01092"/>
    <w:rsid w:val="00B35CCA"/>
    <w:rsid w:val="00B5403B"/>
    <w:rsid w:val="00B56B7B"/>
    <w:rsid w:val="00BF7906"/>
    <w:rsid w:val="00C1003A"/>
    <w:rsid w:val="00C4520A"/>
    <w:rsid w:val="00C52417"/>
    <w:rsid w:val="00C52554"/>
    <w:rsid w:val="00C54F74"/>
    <w:rsid w:val="00C71E42"/>
    <w:rsid w:val="00CE3D18"/>
    <w:rsid w:val="00D54A66"/>
    <w:rsid w:val="00D570DB"/>
    <w:rsid w:val="00D6366E"/>
    <w:rsid w:val="00D8784A"/>
    <w:rsid w:val="00D9471C"/>
    <w:rsid w:val="00DF6B3F"/>
    <w:rsid w:val="00E00AEF"/>
    <w:rsid w:val="00E303D5"/>
    <w:rsid w:val="00E304EF"/>
    <w:rsid w:val="00E5374E"/>
    <w:rsid w:val="00E709D7"/>
    <w:rsid w:val="00E8302B"/>
    <w:rsid w:val="00E922C6"/>
    <w:rsid w:val="00ED44ED"/>
    <w:rsid w:val="00F238B4"/>
    <w:rsid w:val="00F61B6E"/>
    <w:rsid w:val="00F64AD3"/>
    <w:rsid w:val="00FB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4552F7"/>
  <w15:chartTrackingRefBased/>
  <w15:docId w15:val="{968FC937-A0EB-49B6-BFD1-0020FF32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 w:val="0"/>
      <w:i w:val="0"/>
      <w:sz w:val="18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Fuentedeprrafopredeter1">
    <w:name w:val="Fuente de párrafo predeter.1"/>
  </w:style>
  <w:style w:type="paragraph" w:customStyle="1" w:styleId="Encabezado3">
    <w:name w:val="Encabezado3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Predeterminado">
    <w:name w:val="Predeterminado"/>
    <w:pPr>
      <w:suppressAutoHyphens/>
      <w:spacing w:line="200" w:lineRule="atLeast"/>
    </w:pPr>
    <w:rPr>
      <w:rFonts w:ascii="FreeSans" w:eastAsia="DejaVu Sans" w:hAnsi="FreeSans" w:cs="Liberation Sans"/>
      <w:color w:val="000000"/>
      <w:kern w:val="1"/>
      <w:sz w:val="36"/>
      <w:szCs w:val="24"/>
      <w:lang w:val="es-MX" w:eastAsia="zh-CN" w:bidi="hi-IN"/>
    </w:rPr>
  </w:style>
  <w:style w:type="paragraph" w:customStyle="1" w:styleId="Objetoconpuntadeflecha">
    <w:name w:val="Objeto con punta de flecha"/>
    <w:basedOn w:val="Predeterminado"/>
    <w:rPr>
      <w:rFonts w:cs="FreeSans"/>
    </w:rPr>
  </w:style>
  <w:style w:type="paragraph" w:customStyle="1" w:styleId="Objetoconsombra">
    <w:name w:val="Objeto con sombra"/>
    <w:basedOn w:val="Predeterminado"/>
    <w:rPr>
      <w:rFonts w:cs="FreeSans"/>
    </w:rPr>
  </w:style>
  <w:style w:type="paragraph" w:customStyle="1" w:styleId="Objetosinrelleno">
    <w:name w:val="Objeto sin relleno"/>
    <w:basedOn w:val="Predeterminado"/>
    <w:rPr>
      <w:rFonts w:cs="FreeSans"/>
    </w:rPr>
  </w:style>
  <w:style w:type="paragraph" w:customStyle="1" w:styleId="Objetosinrellenonilnea">
    <w:name w:val="Objeto sin relleno ni línea"/>
    <w:basedOn w:val="Predeterminado"/>
    <w:rPr>
      <w:rFonts w:cs="FreeSans"/>
    </w:rPr>
  </w:style>
  <w:style w:type="paragraph" w:customStyle="1" w:styleId="Cuerpodetextojustificado">
    <w:name w:val="Cuerpo de texto justificado"/>
    <w:basedOn w:val="Predeterminado"/>
    <w:rPr>
      <w:rFonts w:cs="FreeSans"/>
    </w:rPr>
  </w:style>
  <w:style w:type="paragraph" w:customStyle="1" w:styleId="Sangradelaprimeralnea">
    <w:name w:val="Sangría de la primera línea"/>
    <w:basedOn w:val="Predeterminado"/>
    <w:pPr>
      <w:ind w:firstLine="340"/>
    </w:pPr>
    <w:rPr>
      <w:rFonts w:cs="FreeSans"/>
    </w:rPr>
  </w:style>
  <w:style w:type="paragraph" w:customStyle="1" w:styleId="Ttulo1">
    <w:name w:val="Título1"/>
    <w:basedOn w:val="Predeterminado"/>
    <w:pPr>
      <w:jc w:val="center"/>
    </w:pPr>
    <w:rPr>
      <w:rFonts w:cs="FreeSans"/>
    </w:rPr>
  </w:style>
  <w:style w:type="paragraph" w:customStyle="1" w:styleId="Ttulo2">
    <w:name w:val="Título2"/>
    <w:basedOn w:val="Predeterminado"/>
    <w:pPr>
      <w:spacing w:before="57" w:after="57"/>
      <w:ind w:right="113"/>
      <w:jc w:val="center"/>
    </w:pPr>
    <w:rPr>
      <w:rFonts w:cs="FreeSans"/>
    </w:rPr>
  </w:style>
  <w:style w:type="paragraph" w:customStyle="1" w:styleId="Encabezado1">
    <w:name w:val="Encabezado1"/>
    <w:basedOn w:val="Predeterminado"/>
    <w:pPr>
      <w:spacing w:before="238" w:after="119"/>
    </w:pPr>
    <w:rPr>
      <w:rFonts w:cs="FreeSans"/>
    </w:rPr>
  </w:style>
  <w:style w:type="paragraph" w:customStyle="1" w:styleId="Encabezado2">
    <w:name w:val="Encabezado2"/>
    <w:basedOn w:val="Predeterminado"/>
    <w:pPr>
      <w:spacing w:before="238" w:after="119"/>
    </w:pPr>
    <w:rPr>
      <w:rFonts w:cs="FreeSans"/>
    </w:rPr>
  </w:style>
  <w:style w:type="paragraph" w:customStyle="1" w:styleId="Lneadedimensiones">
    <w:name w:val="Línea de dimensiones"/>
    <w:basedOn w:val="Predeterminado"/>
    <w:rPr>
      <w:rFonts w:cs="FreeSans"/>
    </w:rPr>
  </w:style>
  <w:style w:type="paragraph" w:customStyle="1" w:styleId="ModeloLTGliederung1">
    <w:name w:val="Modelo~LT~Gliederung 1"/>
    <w:pPr>
      <w:suppressAutoHyphens/>
      <w:spacing w:after="236"/>
    </w:pPr>
    <w:rPr>
      <w:rFonts w:ascii="FreeSans" w:eastAsia="DejaVu Sans" w:hAnsi="FreeSans" w:cs="Liberation Sans"/>
      <w:color w:val="000000"/>
      <w:kern w:val="1"/>
      <w:sz w:val="64"/>
      <w:szCs w:val="24"/>
      <w:lang w:val="es-MX" w:eastAsia="zh-CN" w:bidi="hi-IN"/>
    </w:rPr>
  </w:style>
  <w:style w:type="paragraph" w:customStyle="1" w:styleId="ModeloLTGliederung2">
    <w:name w:val="Modelo~LT~Gliederung 2"/>
    <w:basedOn w:val="ModeloLTGliederung1"/>
    <w:pPr>
      <w:spacing w:after="189"/>
    </w:pPr>
    <w:rPr>
      <w:rFonts w:cs="FreeSans"/>
      <w:sz w:val="44"/>
    </w:rPr>
  </w:style>
  <w:style w:type="paragraph" w:customStyle="1" w:styleId="ModeloLTGliederung3">
    <w:name w:val="Modelo~LT~Gliederung 3"/>
    <w:basedOn w:val="ModeloLTGliederung2"/>
    <w:pPr>
      <w:spacing w:after="142"/>
    </w:pPr>
    <w:rPr>
      <w:sz w:val="40"/>
    </w:rPr>
  </w:style>
  <w:style w:type="paragraph" w:customStyle="1" w:styleId="ModeloLTGliederung4">
    <w:name w:val="Modelo~LT~Gliederung 4"/>
    <w:basedOn w:val="ModeloLTGliederung3"/>
    <w:pPr>
      <w:spacing w:after="94"/>
    </w:pPr>
  </w:style>
  <w:style w:type="paragraph" w:customStyle="1" w:styleId="ModeloLTGliederung5">
    <w:name w:val="Modelo~LT~Gliederung 5"/>
    <w:basedOn w:val="ModeloLTGliederung4"/>
    <w:pPr>
      <w:spacing w:after="47"/>
    </w:pPr>
  </w:style>
  <w:style w:type="paragraph" w:customStyle="1" w:styleId="ModeloLTGliederung6">
    <w:name w:val="Modelo~LT~Gliederung 6"/>
    <w:basedOn w:val="ModeloLTGliederung5"/>
  </w:style>
  <w:style w:type="paragraph" w:customStyle="1" w:styleId="ModeloLTGliederung7">
    <w:name w:val="Modelo~LT~Gliederung 7"/>
    <w:basedOn w:val="ModeloLTGliederung6"/>
  </w:style>
  <w:style w:type="paragraph" w:customStyle="1" w:styleId="ModeloLTGliederung8">
    <w:name w:val="Modelo~LT~Gliederung 8"/>
    <w:basedOn w:val="ModeloLTGliederung7"/>
  </w:style>
  <w:style w:type="paragraph" w:customStyle="1" w:styleId="ModeloLTGliederung9">
    <w:name w:val="Modelo~LT~Gliederung 9"/>
    <w:basedOn w:val="ModeloLTGliederung8"/>
  </w:style>
  <w:style w:type="paragraph" w:customStyle="1" w:styleId="ModeloLTTitel">
    <w:name w:val="Modelo~LT~Titel"/>
    <w:pPr>
      <w:suppressAutoHyphens/>
      <w:jc w:val="center"/>
    </w:pPr>
    <w:rPr>
      <w:rFonts w:ascii="FreeSans" w:eastAsia="DejaVu Sans" w:hAnsi="FreeSans" w:cs="Liberation Sans"/>
      <w:color w:val="000000"/>
      <w:kern w:val="1"/>
      <w:sz w:val="88"/>
      <w:szCs w:val="24"/>
      <w:lang w:val="es-MX" w:eastAsia="zh-CN" w:bidi="hi-IN"/>
    </w:rPr>
  </w:style>
  <w:style w:type="paragraph" w:customStyle="1" w:styleId="ModeloLTUntertitel">
    <w:name w:val="Modelo~LT~Untertitel"/>
    <w:pPr>
      <w:suppressAutoHyphens/>
      <w:jc w:val="center"/>
    </w:pPr>
    <w:rPr>
      <w:rFonts w:ascii="FreeSans" w:eastAsia="DejaVu Sans" w:hAnsi="FreeSans" w:cs="Liberation Sans"/>
      <w:color w:val="000000"/>
      <w:kern w:val="1"/>
      <w:sz w:val="64"/>
      <w:szCs w:val="24"/>
      <w:lang w:val="es-MX" w:eastAsia="zh-CN" w:bidi="hi-IN"/>
    </w:rPr>
  </w:style>
  <w:style w:type="paragraph" w:customStyle="1" w:styleId="ModeloLTNotizen">
    <w:name w:val="Modelo~LT~Notizen"/>
    <w:pPr>
      <w:suppressAutoHyphens/>
      <w:ind w:left="340" w:hanging="340"/>
    </w:pPr>
    <w:rPr>
      <w:rFonts w:ascii="FreeSans" w:eastAsia="DejaVu Sans" w:hAnsi="FreeSans" w:cs="Liberation Sans"/>
      <w:color w:val="000000"/>
      <w:kern w:val="1"/>
      <w:sz w:val="40"/>
      <w:szCs w:val="24"/>
      <w:lang w:val="es-MX" w:eastAsia="zh-CN" w:bidi="hi-IN"/>
    </w:rPr>
  </w:style>
  <w:style w:type="paragraph" w:customStyle="1" w:styleId="ModeloLTHintergrundobjekte">
    <w:name w:val="Modelo~LT~Hintergrundobjekte"/>
    <w:pPr>
      <w:suppressAutoHyphens/>
    </w:pPr>
    <w:rPr>
      <w:rFonts w:ascii="Liberation Serif" w:eastAsia="DejaVu Sans" w:hAnsi="Liberation Serif" w:cs="Liberation Sans"/>
      <w:kern w:val="1"/>
      <w:sz w:val="24"/>
      <w:szCs w:val="24"/>
      <w:lang w:val="es-MX" w:eastAsia="zh-CN" w:bidi="hi-IN"/>
    </w:rPr>
  </w:style>
  <w:style w:type="paragraph" w:customStyle="1" w:styleId="ModeloLTHintergrund">
    <w:name w:val="Modelo~LT~Hintergrund"/>
    <w:pPr>
      <w:suppressAutoHyphens/>
    </w:pPr>
    <w:rPr>
      <w:rFonts w:ascii="Liberation Serif" w:eastAsia="DejaVu Sans" w:hAnsi="Liberation Serif" w:cs="Liberation Sans"/>
      <w:kern w:val="1"/>
      <w:sz w:val="24"/>
      <w:szCs w:val="24"/>
      <w:lang w:val="es-MX" w:eastAsia="zh-CN" w:bidi="hi-IN"/>
    </w:rPr>
  </w:style>
  <w:style w:type="paragraph" w:customStyle="1" w:styleId="default">
    <w:name w:val="default"/>
    <w:pPr>
      <w:suppressAutoHyphens/>
      <w:spacing w:line="200" w:lineRule="atLeast"/>
    </w:pPr>
    <w:rPr>
      <w:rFonts w:ascii="FreeSans" w:eastAsia="DejaVu Sans" w:hAnsi="FreeSans" w:cs="Liberation Sans"/>
      <w:color w:val="000000"/>
      <w:kern w:val="1"/>
      <w:sz w:val="36"/>
      <w:szCs w:val="24"/>
      <w:lang w:val="es-MX" w:eastAsia="zh-CN" w:bidi="hi-IN"/>
    </w:rPr>
  </w:style>
  <w:style w:type="paragraph" w:customStyle="1" w:styleId="gray1">
    <w:name w:val="gray1"/>
    <w:basedOn w:val="default"/>
    <w:rPr>
      <w:rFonts w:cs="FreeSans"/>
    </w:rPr>
  </w:style>
  <w:style w:type="paragraph" w:customStyle="1" w:styleId="gray2">
    <w:name w:val="gray2"/>
    <w:basedOn w:val="default"/>
    <w:rPr>
      <w:rFonts w:cs="FreeSans"/>
    </w:rPr>
  </w:style>
  <w:style w:type="paragraph" w:customStyle="1" w:styleId="gray3">
    <w:name w:val="gray3"/>
    <w:basedOn w:val="default"/>
    <w:rPr>
      <w:rFonts w:cs="FreeSans"/>
    </w:rPr>
  </w:style>
  <w:style w:type="paragraph" w:customStyle="1" w:styleId="bw1">
    <w:name w:val="bw1"/>
    <w:basedOn w:val="default"/>
    <w:rPr>
      <w:rFonts w:cs="FreeSans"/>
    </w:rPr>
  </w:style>
  <w:style w:type="paragraph" w:customStyle="1" w:styleId="bw2">
    <w:name w:val="bw2"/>
    <w:basedOn w:val="default"/>
    <w:rPr>
      <w:rFonts w:cs="FreeSans"/>
    </w:rPr>
  </w:style>
  <w:style w:type="paragraph" w:customStyle="1" w:styleId="bw3">
    <w:name w:val="bw3"/>
    <w:basedOn w:val="default"/>
    <w:rPr>
      <w:rFonts w:cs="FreeSans"/>
    </w:rPr>
  </w:style>
  <w:style w:type="paragraph" w:customStyle="1" w:styleId="orange1">
    <w:name w:val="orange1"/>
    <w:basedOn w:val="default"/>
    <w:rPr>
      <w:rFonts w:cs="FreeSans"/>
    </w:rPr>
  </w:style>
  <w:style w:type="paragraph" w:customStyle="1" w:styleId="orange2">
    <w:name w:val="orange2"/>
    <w:basedOn w:val="default"/>
    <w:rPr>
      <w:rFonts w:cs="FreeSans"/>
    </w:rPr>
  </w:style>
  <w:style w:type="paragraph" w:customStyle="1" w:styleId="orange3">
    <w:name w:val="orange3"/>
    <w:basedOn w:val="default"/>
    <w:rPr>
      <w:rFonts w:cs="FreeSans"/>
    </w:rPr>
  </w:style>
  <w:style w:type="paragraph" w:customStyle="1" w:styleId="turquoise1">
    <w:name w:val="turquoise1"/>
    <w:basedOn w:val="default"/>
    <w:rPr>
      <w:rFonts w:cs="FreeSans"/>
    </w:rPr>
  </w:style>
  <w:style w:type="paragraph" w:customStyle="1" w:styleId="turquoise2">
    <w:name w:val="turquoise2"/>
    <w:basedOn w:val="default"/>
    <w:rPr>
      <w:rFonts w:cs="FreeSans"/>
    </w:rPr>
  </w:style>
  <w:style w:type="paragraph" w:customStyle="1" w:styleId="turquoise3">
    <w:name w:val="turquoise3"/>
    <w:basedOn w:val="default"/>
    <w:rPr>
      <w:rFonts w:cs="FreeSans"/>
    </w:rPr>
  </w:style>
  <w:style w:type="paragraph" w:customStyle="1" w:styleId="blue1">
    <w:name w:val="blue1"/>
    <w:basedOn w:val="default"/>
    <w:rPr>
      <w:rFonts w:cs="FreeSans"/>
    </w:rPr>
  </w:style>
  <w:style w:type="paragraph" w:customStyle="1" w:styleId="blue2">
    <w:name w:val="blue2"/>
    <w:basedOn w:val="default"/>
    <w:rPr>
      <w:rFonts w:cs="FreeSans"/>
    </w:rPr>
  </w:style>
  <w:style w:type="paragraph" w:customStyle="1" w:styleId="blue3">
    <w:name w:val="blue3"/>
    <w:basedOn w:val="default"/>
    <w:rPr>
      <w:rFonts w:cs="FreeSans"/>
    </w:rPr>
  </w:style>
  <w:style w:type="paragraph" w:customStyle="1" w:styleId="sun1">
    <w:name w:val="sun1"/>
    <w:basedOn w:val="default"/>
    <w:rPr>
      <w:rFonts w:cs="FreeSans"/>
    </w:rPr>
  </w:style>
  <w:style w:type="paragraph" w:customStyle="1" w:styleId="sun2">
    <w:name w:val="sun2"/>
    <w:basedOn w:val="default"/>
    <w:rPr>
      <w:rFonts w:cs="FreeSans"/>
    </w:rPr>
  </w:style>
  <w:style w:type="paragraph" w:customStyle="1" w:styleId="sun3">
    <w:name w:val="sun3"/>
    <w:basedOn w:val="default"/>
    <w:rPr>
      <w:rFonts w:cs="FreeSans"/>
    </w:rPr>
  </w:style>
  <w:style w:type="paragraph" w:customStyle="1" w:styleId="earth1">
    <w:name w:val="earth1"/>
    <w:basedOn w:val="default"/>
    <w:rPr>
      <w:rFonts w:cs="FreeSans"/>
    </w:rPr>
  </w:style>
  <w:style w:type="paragraph" w:customStyle="1" w:styleId="earth2">
    <w:name w:val="earth2"/>
    <w:basedOn w:val="default"/>
    <w:rPr>
      <w:rFonts w:cs="FreeSans"/>
    </w:rPr>
  </w:style>
  <w:style w:type="paragraph" w:customStyle="1" w:styleId="earth3">
    <w:name w:val="earth3"/>
    <w:basedOn w:val="default"/>
    <w:rPr>
      <w:rFonts w:cs="FreeSans"/>
    </w:rPr>
  </w:style>
  <w:style w:type="paragraph" w:customStyle="1" w:styleId="green1">
    <w:name w:val="green1"/>
    <w:basedOn w:val="default"/>
    <w:rPr>
      <w:rFonts w:cs="FreeSans"/>
    </w:rPr>
  </w:style>
  <w:style w:type="paragraph" w:customStyle="1" w:styleId="green2">
    <w:name w:val="green2"/>
    <w:basedOn w:val="default"/>
    <w:rPr>
      <w:rFonts w:cs="FreeSans"/>
    </w:rPr>
  </w:style>
  <w:style w:type="paragraph" w:customStyle="1" w:styleId="green3">
    <w:name w:val="green3"/>
    <w:basedOn w:val="default"/>
    <w:rPr>
      <w:rFonts w:cs="FreeSans"/>
    </w:rPr>
  </w:style>
  <w:style w:type="paragraph" w:customStyle="1" w:styleId="seetang1">
    <w:name w:val="seetang1"/>
    <w:basedOn w:val="default"/>
    <w:rPr>
      <w:rFonts w:cs="FreeSans"/>
    </w:rPr>
  </w:style>
  <w:style w:type="paragraph" w:customStyle="1" w:styleId="seetang2">
    <w:name w:val="seetang2"/>
    <w:basedOn w:val="default"/>
    <w:rPr>
      <w:rFonts w:cs="FreeSans"/>
    </w:rPr>
  </w:style>
  <w:style w:type="paragraph" w:customStyle="1" w:styleId="seetang3">
    <w:name w:val="seetang3"/>
    <w:basedOn w:val="default"/>
    <w:rPr>
      <w:rFonts w:cs="FreeSans"/>
    </w:rPr>
  </w:style>
  <w:style w:type="paragraph" w:customStyle="1" w:styleId="lightblue1">
    <w:name w:val="lightblue1"/>
    <w:basedOn w:val="default"/>
    <w:rPr>
      <w:rFonts w:cs="FreeSans"/>
    </w:rPr>
  </w:style>
  <w:style w:type="paragraph" w:customStyle="1" w:styleId="lightblue2">
    <w:name w:val="lightblue2"/>
    <w:basedOn w:val="default"/>
    <w:rPr>
      <w:rFonts w:cs="FreeSans"/>
    </w:rPr>
  </w:style>
  <w:style w:type="paragraph" w:customStyle="1" w:styleId="lightblue3">
    <w:name w:val="lightblue3"/>
    <w:basedOn w:val="default"/>
    <w:rPr>
      <w:rFonts w:cs="FreeSans"/>
    </w:rPr>
  </w:style>
  <w:style w:type="paragraph" w:customStyle="1" w:styleId="yellow1">
    <w:name w:val="yellow1"/>
    <w:basedOn w:val="default"/>
    <w:rPr>
      <w:rFonts w:cs="FreeSans"/>
    </w:rPr>
  </w:style>
  <w:style w:type="paragraph" w:customStyle="1" w:styleId="yellow2">
    <w:name w:val="yellow2"/>
    <w:basedOn w:val="default"/>
    <w:rPr>
      <w:rFonts w:cs="FreeSans"/>
    </w:rPr>
  </w:style>
  <w:style w:type="paragraph" w:customStyle="1" w:styleId="yellow3">
    <w:name w:val="yellow3"/>
    <w:basedOn w:val="default"/>
    <w:rPr>
      <w:rFonts w:cs="FreeSans"/>
    </w:rPr>
  </w:style>
  <w:style w:type="paragraph" w:customStyle="1" w:styleId="Objetosdefondo">
    <w:name w:val="Objetos de fondo"/>
    <w:pPr>
      <w:suppressAutoHyphens/>
    </w:pPr>
    <w:rPr>
      <w:rFonts w:ascii="Liberation Serif" w:eastAsia="DejaVu Sans" w:hAnsi="Liberation Serif" w:cs="Liberation Sans"/>
      <w:kern w:val="1"/>
      <w:sz w:val="24"/>
      <w:szCs w:val="24"/>
      <w:lang w:val="es-MX" w:eastAsia="zh-CN" w:bidi="hi-IN"/>
    </w:rPr>
  </w:style>
  <w:style w:type="paragraph" w:customStyle="1" w:styleId="Fondo">
    <w:name w:val="Fondo"/>
    <w:pPr>
      <w:suppressAutoHyphens/>
    </w:pPr>
    <w:rPr>
      <w:rFonts w:ascii="Liberation Serif" w:eastAsia="DejaVu Sans" w:hAnsi="Liberation Serif" w:cs="Liberation Sans"/>
      <w:kern w:val="1"/>
      <w:sz w:val="24"/>
      <w:szCs w:val="24"/>
      <w:lang w:val="es-MX" w:eastAsia="zh-CN" w:bidi="hi-IN"/>
    </w:rPr>
  </w:style>
  <w:style w:type="paragraph" w:customStyle="1" w:styleId="Notas">
    <w:name w:val="Notas"/>
    <w:pPr>
      <w:suppressAutoHyphens/>
      <w:ind w:left="340" w:hanging="340"/>
    </w:pPr>
    <w:rPr>
      <w:rFonts w:ascii="FreeSans" w:eastAsia="DejaVu Sans" w:hAnsi="FreeSans" w:cs="Liberation Sans"/>
      <w:color w:val="000000"/>
      <w:kern w:val="1"/>
      <w:sz w:val="40"/>
      <w:szCs w:val="24"/>
      <w:lang w:val="es-MX" w:eastAsia="zh-CN" w:bidi="hi-IN"/>
    </w:rPr>
  </w:style>
  <w:style w:type="paragraph" w:customStyle="1" w:styleId="Esquema1">
    <w:name w:val="Esquema 1"/>
    <w:pPr>
      <w:suppressAutoHyphens/>
      <w:spacing w:after="236"/>
    </w:pPr>
    <w:rPr>
      <w:rFonts w:ascii="FreeSans" w:eastAsia="DejaVu Sans" w:hAnsi="FreeSans" w:cs="Liberation Sans"/>
      <w:color w:val="000000"/>
      <w:kern w:val="1"/>
      <w:sz w:val="64"/>
      <w:szCs w:val="24"/>
      <w:lang w:val="es-MX" w:eastAsia="zh-CN" w:bidi="hi-IN"/>
    </w:rPr>
  </w:style>
  <w:style w:type="paragraph" w:customStyle="1" w:styleId="Esquema2">
    <w:name w:val="Esquema 2"/>
    <w:basedOn w:val="Esquema1"/>
    <w:pPr>
      <w:spacing w:after="189"/>
    </w:pPr>
    <w:rPr>
      <w:rFonts w:cs="FreeSans"/>
      <w:sz w:val="44"/>
    </w:rPr>
  </w:style>
  <w:style w:type="paragraph" w:customStyle="1" w:styleId="Esquema3">
    <w:name w:val="Esquema 3"/>
    <w:basedOn w:val="Esquema2"/>
    <w:pPr>
      <w:spacing w:after="142"/>
    </w:pPr>
    <w:rPr>
      <w:sz w:val="40"/>
    </w:rPr>
  </w:style>
  <w:style w:type="paragraph" w:customStyle="1" w:styleId="Esquema4">
    <w:name w:val="Esquema 4"/>
    <w:basedOn w:val="Esquema3"/>
    <w:pPr>
      <w:spacing w:after="94"/>
    </w:pPr>
  </w:style>
  <w:style w:type="paragraph" w:customStyle="1" w:styleId="Esquema5">
    <w:name w:val="Esquema 5"/>
    <w:basedOn w:val="Esquema4"/>
    <w:pPr>
      <w:spacing w:after="47"/>
    </w:pPr>
  </w:style>
  <w:style w:type="paragraph" w:customStyle="1" w:styleId="Esquema6">
    <w:name w:val="Esquema 6"/>
    <w:basedOn w:val="Esquema5"/>
  </w:style>
  <w:style w:type="paragraph" w:customStyle="1" w:styleId="Esquema7">
    <w:name w:val="Esquema 7"/>
    <w:basedOn w:val="Esquema6"/>
  </w:style>
  <w:style w:type="paragraph" w:customStyle="1" w:styleId="Esquema8">
    <w:name w:val="Esquema 8"/>
    <w:basedOn w:val="Esquema7"/>
  </w:style>
  <w:style w:type="paragraph" w:customStyle="1" w:styleId="Esquema9">
    <w:name w:val="Esquema 9"/>
    <w:basedOn w:val="Esquema8"/>
  </w:style>
  <w:style w:type="paragraph" w:customStyle="1" w:styleId="Objectwithnofillandnoline">
    <w:name w:val="Object with no fill and no line"/>
    <w:basedOn w:val="Predeterminado"/>
    <w:rPr>
      <w:rFonts w:cs="FreeSans"/>
    </w:rPr>
  </w:style>
  <w:style w:type="paragraph" w:customStyle="1" w:styleId="Vietas">
    <w:name w:val="Viñetas"/>
    <w:pPr>
      <w:suppressAutoHyphens/>
    </w:pPr>
    <w:rPr>
      <w:rFonts w:ascii="OpenSymbol" w:eastAsia="DejaVu Sans" w:hAnsi="OpenSymbol" w:cs="Liberation Sans"/>
      <w:kern w:val="1"/>
      <w:sz w:val="24"/>
      <w:szCs w:val="24"/>
      <w:lang w:val="es-MX" w:eastAsia="zh-CN" w:bidi="hi-IN"/>
    </w:rPr>
  </w:style>
  <w:style w:type="paragraph" w:customStyle="1" w:styleId="ListLabel6">
    <w:name w:val="ListLabel 6"/>
    <w:pPr>
      <w:suppressAutoHyphens/>
    </w:pPr>
    <w:rPr>
      <w:rFonts w:ascii="Wingdings" w:eastAsia="DejaVu Sans" w:hAnsi="Wingdings" w:cs="Liberation Sans"/>
      <w:kern w:val="1"/>
      <w:szCs w:val="24"/>
      <w:lang w:val="es-MX" w:eastAsia="zh-CN" w:bidi="hi-IN"/>
    </w:rPr>
  </w:style>
  <w:style w:type="paragraph" w:customStyle="1" w:styleId="ListLabel5">
    <w:name w:val="ListLabel 5"/>
    <w:pPr>
      <w:suppressAutoHyphens/>
    </w:pPr>
    <w:rPr>
      <w:rFonts w:ascii="Courier New" w:eastAsia="DejaVu Sans" w:hAnsi="Courier New" w:cs="Liberation Sans"/>
      <w:kern w:val="1"/>
      <w:szCs w:val="24"/>
      <w:lang w:val="es-MX" w:eastAsia="zh-CN" w:bidi="hi-IN"/>
    </w:rPr>
  </w:style>
  <w:style w:type="paragraph" w:customStyle="1" w:styleId="ListLabel4">
    <w:name w:val="ListLabel 4"/>
    <w:pPr>
      <w:suppressAutoHyphens/>
    </w:pPr>
    <w:rPr>
      <w:rFonts w:ascii="Symbol" w:eastAsia="DejaVu Sans" w:hAnsi="Symbol" w:cs="Liberation Sans"/>
      <w:kern w:val="1"/>
      <w:szCs w:val="24"/>
      <w:lang w:val="es-MX" w:eastAsia="zh-CN" w:bidi="hi-IN"/>
    </w:rPr>
  </w:style>
  <w:style w:type="paragraph" w:customStyle="1" w:styleId="ListLabel7">
    <w:name w:val="ListLabel 7"/>
    <w:pPr>
      <w:suppressAutoHyphens/>
    </w:pPr>
    <w:rPr>
      <w:rFonts w:ascii="Symbol" w:eastAsia="DejaVu Sans" w:hAnsi="Symbol" w:cs="Liberation Sans"/>
      <w:kern w:val="1"/>
      <w:sz w:val="24"/>
      <w:szCs w:val="24"/>
      <w:lang w:val="es-MX" w:eastAsia="zh-CN" w:bidi="hi-IN"/>
    </w:rPr>
  </w:style>
  <w:style w:type="paragraph" w:customStyle="1" w:styleId="ListLabel9">
    <w:name w:val="ListLabel 9"/>
    <w:pPr>
      <w:suppressAutoHyphens/>
    </w:pPr>
    <w:rPr>
      <w:rFonts w:ascii="Wingdings" w:eastAsia="DejaVu Sans" w:hAnsi="Wingdings" w:cs="Liberation Sans"/>
      <w:kern w:val="1"/>
      <w:sz w:val="24"/>
      <w:szCs w:val="24"/>
      <w:lang w:val="es-MX" w:eastAsia="zh-CN" w:bidi="hi-IN"/>
    </w:rPr>
  </w:style>
  <w:style w:type="paragraph" w:customStyle="1" w:styleId="ListLabel8">
    <w:name w:val="ListLabel 8"/>
    <w:pPr>
      <w:suppressAutoHyphens/>
    </w:pPr>
    <w:rPr>
      <w:rFonts w:ascii="Courier New" w:eastAsia="DejaVu Sans" w:hAnsi="Courier New" w:cs="Liberation Sans"/>
      <w:kern w:val="1"/>
      <w:sz w:val="24"/>
      <w:szCs w:val="24"/>
      <w:lang w:val="es-MX" w:eastAsia="zh-CN" w:bidi="hi-IN"/>
    </w:rPr>
  </w:style>
  <w:style w:type="paragraph" w:customStyle="1" w:styleId="ListLabel10">
    <w:name w:val="ListLabel 10"/>
    <w:pPr>
      <w:suppressAutoHyphens/>
    </w:pPr>
    <w:rPr>
      <w:rFonts w:eastAsia="DejaVu Sans" w:cs="Liberation Sans"/>
      <w:kern w:val="1"/>
      <w:sz w:val="24"/>
      <w:szCs w:val="24"/>
      <w:lang w:val="es-MX" w:eastAsia="zh-CN" w:bidi="hi-IN"/>
    </w:rPr>
  </w:style>
  <w:style w:type="paragraph" w:customStyle="1" w:styleId="EnlacedeInternet">
    <w:name w:val="Enlace de Internet"/>
    <w:pPr>
      <w:suppressAutoHyphens/>
    </w:pPr>
    <w:rPr>
      <w:rFonts w:ascii="Liberation Serif" w:eastAsia="DejaVu Sans" w:hAnsi="Liberation Serif" w:cs="Liberation Sans"/>
      <w:color w:val="000080"/>
      <w:kern w:val="1"/>
      <w:sz w:val="24"/>
      <w:szCs w:val="24"/>
      <w:u w:val="single"/>
      <w:lang w:val="es-MX" w:eastAsia="zh-CN" w:bidi="hi-IN"/>
    </w:rPr>
  </w:style>
  <w:style w:type="paragraph" w:styleId="NormalWeb">
    <w:name w:val="Normal (Web)"/>
    <w:pPr>
      <w:suppressAutoHyphens/>
      <w:spacing w:before="494" w:after="494" w:line="310" w:lineRule="atLeast"/>
    </w:pPr>
    <w:rPr>
      <w:rFonts w:eastAsia="DejaVu Sans" w:cs="Liberation Sans"/>
      <w:kern w:val="1"/>
      <w:sz w:val="24"/>
      <w:szCs w:val="24"/>
      <w:lang w:val="es-MX" w:eastAsia="zh-CN" w:bidi="hi-IN"/>
    </w:rPr>
  </w:style>
  <w:style w:type="paragraph" w:customStyle="1" w:styleId="Prrafodelista1">
    <w:name w:val="Párrafo de lista1"/>
    <w:pPr>
      <w:suppressAutoHyphens/>
      <w:spacing w:after="353"/>
      <w:ind w:left="1270"/>
    </w:pPr>
    <w:rPr>
      <w:rFonts w:ascii="Liberation Serif" w:eastAsia="DejaVu Sans" w:hAnsi="Liberation Serif" w:cs="Liberation Sans"/>
      <w:kern w:val="1"/>
      <w:sz w:val="24"/>
      <w:szCs w:val="24"/>
      <w:lang w:val="es-MX" w:eastAsia="zh-CN" w:bidi="hi-IN"/>
    </w:rPr>
  </w:style>
  <w:style w:type="paragraph" w:customStyle="1" w:styleId="sidrubriker">
    <w:name w:val="sidrubriker"/>
    <w:pPr>
      <w:suppressAutoHyphens/>
      <w:spacing w:before="120"/>
    </w:pPr>
    <w:rPr>
      <w:rFonts w:ascii="Arial" w:hAnsi="Arial" w:cs="Arial"/>
      <w:kern w:val="1"/>
      <w:sz w:val="22"/>
      <w:szCs w:val="18"/>
      <w:lang w:val="en-US" w:eastAsia="zh-CN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rFonts w:cs="Mangal"/>
      <w:szCs w:val="21"/>
    </w:rPr>
  </w:style>
  <w:style w:type="paragraph" w:customStyle="1" w:styleId="tabellhuvud">
    <w:name w:val="tabell_huvud"/>
    <w:basedOn w:val="Piedepgina"/>
    <w:pPr>
      <w:widowControl/>
      <w:tabs>
        <w:tab w:val="clear" w:pos="4419"/>
        <w:tab w:val="clear" w:pos="8838"/>
      </w:tabs>
      <w:suppressAutoHyphens w:val="0"/>
    </w:pPr>
    <w:rPr>
      <w:rFonts w:ascii="Arial" w:eastAsia="Times New Roman" w:hAnsi="Arial" w:cs="Times New Roman"/>
      <w:b/>
      <w:sz w:val="18"/>
      <w:szCs w:val="18"/>
      <w:lang w:val="en-US" w:bidi="ar-SA"/>
    </w:rPr>
  </w:style>
  <w:style w:type="paragraph" w:customStyle="1" w:styleId="tabellinnehllnumr">
    <w:name w:val="tabell_innehåll_numr"/>
    <w:basedOn w:val="Textoindependiente"/>
    <w:pPr>
      <w:widowControl/>
      <w:numPr>
        <w:numId w:val="1"/>
      </w:numPr>
      <w:suppressAutoHyphens w:val="0"/>
      <w:spacing w:after="0" w:line="240" w:lineRule="auto"/>
    </w:pPr>
    <w:rPr>
      <w:rFonts w:ascii="Arial" w:eastAsia="Times New Roman" w:hAnsi="Arial" w:cs="Arial"/>
      <w:sz w:val="18"/>
      <w:szCs w:val="20"/>
      <w:lang w:val="en-US" w:bidi="ar-SA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65DE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465DE1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character" w:styleId="Hipervnculo">
    <w:name w:val="Hyperlink"/>
    <w:uiPriority w:val="99"/>
    <w:semiHidden/>
    <w:unhideWhenUsed/>
    <w:rsid w:val="00C52417"/>
    <w:rPr>
      <w:color w:val="0000FF"/>
      <w:u w:val="single"/>
    </w:rPr>
  </w:style>
  <w:style w:type="character" w:styleId="Refdecomentario">
    <w:name w:val="annotation reference"/>
    <w:uiPriority w:val="99"/>
    <w:semiHidden/>
    <w:unhideWhenUsed/>
    <w:rsid w:val="00E709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709D7"/>
    <w:rPr>
      <w:rFonts w:cs="Mangal"/>
      <w:sz w:val="20"/>
      <w:szCs w:val="18"/>
    </w:rPr>
  </w:style>
  <w:style w:type="character" w:customStyle="1" w:styleId="TextocomentarioCar">
    <w:name w:val="Texto comentario Car"/>
    <w:link w:val="Textocomentario"/>
    <w:uiPriority w:val="99"/>
    <w:semiHidden/>
    <w:rsid w:val="00E709D7"/>
    <w:rPr>
      <w:rFonts w:ascii="Liberation Serif" w:eastAsia="Droid Sans Fallback" w:hAnsi="Liberation Serif" w:cs="Mangal"/>
      <w:kern w:val="1"/>
      <w:szCs w:val="18"/>
      <w:lang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709D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709D7"/>
    <w:rPr>
      <w:rFonts w:ascii="Liberation Serif" w:eastAsia="Droid Sans Fallback" w:hAnsi="Liberation Serif" w:cs="Mangal"/>
      <w:b/>
      <w:bCs/>
      <w:kern w:val="1"/>
      <w:szCs w:val="18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09D7"/>
    <w:rPr>
      <w:rFonts w:ascii="Times New Roman" w:hAnsi="Times New Roman" w:cs="Mangal"/>
      <w:sz w:val="18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709D7"/>
    <w:rPr>
      <w:rFonts w:eastAsia="Droid Sans Fallback" w:cs="Mangal"/>
      <w:kern w:val="1"/>
      <w:sz w:val="18"/>
      <w:szCs w:val="16"/>
      <w:lang w:eastAsia="zh-CN" w:bidi="hi-IN"/>
    </w:rPr>
  </w:style>
  <w:style w:type="table" w:styleId="Tablaconcuadrcula">
    <w:name w:val="Table Grid"/>
    <w:basedOn w:val="Tablanormal"/>
    <w:uiPriority w:val="39"/>
    <w:rsid w:val="00A45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17E55-1AE9-4329-A40A-6A1AD91B2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1115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Chiu</dc:creator>
  <cp:keywords/>
  <dc:description/>
  <cp:lastModifiedBy>JavierBuenfil</cp:lastModifiedBy>
  <cp:revision>3</cp:revision>
  <cp:lastPrinted>2020-05-30T21:09:00Z</cp:lastPrinted>
  <dcterms:created xsi:type="dcterms:W3CDTF">2020-06-15T21:29:00Z</dcterms:created>
  <dcterms:modified xsi:type="dcterms:W3CDTF">2020-06-16T00:49:00Z</dcterms:modified>
</cp:coreProperties>
</file>