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9454" w14:textId="77777777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CASE</w:t>
      </w:r>
    </w:p>
    <w:p w14:paraId="777E2C42" w14:textId="6B0968A6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WHEN d."Pipeline"  IN ( 'Roofing'  ) THEN 'Roofing'</w:t>
      </w:r>
    </w:p>
    <w:p w14:paraId="3E74E6B3" w14:textId="6300A968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WHEN d."Pipeline"  IN ( 'Commercial Solar'  ) THEN 'Commercial Solar'</w:t>
      </w:r>
    </w:p>
    <w:p w14:paraId="25C32B49" w14:textId="2B6FD36C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WHEN d."Products Sold"  IN ( 'CDBG Tesla Only'  , 'Tesla Only'  ) THEN 'Batteries'</w:t>
      </w:r>
    </w:p>
    <w:p w14:paraId="4B604338" w14:textId="7C0EAB80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WHEN d."Products Sold"  IN ( 'Enphase Retrofit'  , 'Solar Only (Battery-Ready)</w:t>
      </w:r>
    </w:p>
    <w:p w14:paraId="46FFA1EC" w14:textId="77777777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'  , 'Lease - Solar + Enphase'  , 'Loan - Solar+'  , 'PPA'  , 'Old - Loan: Solar + LG'  , 'Old - PPA'  , 'Solar + LG'  , 'Solar Only (Battery-Ready)'  ) THEN 'Solar'</w:t>
      </w:r>
    </w:p>
    <w:p w14:paraId="57F3A7C2" w14:textId="77777777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  <w:t xml:space="preserve"> WHEN d."Products Sold"  IN ( 'Solar + Tesla'  , 'Lease - Solar + PW+'  , 'CDBG Solar + PW3'  , 'CDBG Solar + PW+</w:t>
      </w:r>
    </w:p>
    <w:p w14:paraId="3977B331" w14:textId="77777777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>'  , 'CDBG Solar + Tesla'  , 'Lease - Solar + PW+'  , 'Lease - Solar + PW3'  , 'Lease - Solar + PW3 (Esc)'  , 'Lease - Solar + Tesla'  , 'Lease - Solar + Tesla (Esc)'  , 'Lease-Solar + Generac (Esc)'  , 'Loan - Solar + Enphase'  , 'Loan - Solar + PW+'  , 'Loan - Solar + PW3'  , 'Loan - Solar + Tesla'  , 'PW + Solar &amp; PW+'  , 'Sistema Solar ("Battery Ready")'  , 'Solar &amp; PW+'  , 'Solar &amp; PW3'  , 'Solar + Tesla'  ) THEN 'Solar + Battery'</w:t>
      </w:r>
    </w:p>
    <w:p w14:paraId="40221FFD" w14:textId="77777777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  <w:t xml:space="preserve"> WHEN d."Products Sold"  IN ( 'Old - Hibridos'  , 'Old - Sonnen'  , 'Old - Sonnnen'  ) THEN 'Others'</w:t>
      </w:r>
    </w:p>
    <w:p w14:paraId="783207CC" w14:textId="77777777" w:rsidR="00EA0E6F" w:rsidRPr="00EA0E6F" w:rsidRDefault="00EA0E6F" w:rsidP="00EA0E6F">
      <w:pPr>
        <w:rPr>
          <w:lang w:val="en-US"/>
        </w:rPr>
      </w:pP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  <w:t xml:space="preserve"> ELSE d."Products Sold"</w:t>
      </w:r>
    </w:p>
    <w:p w14:paraId="662FCD4E" w14:textId="3262039D" w:rsidR="0026408C" w:rsidRPr="00EA0E6F" w:rsidRDefault="00EA0E6F" w:rsidP="00EA0E6F">
      <w:pPr>
        <w:rPr>
          <w:lang w:val="en-US"/>
        </w:rPr>
      </w:pPr>
      <w:r w:rsidRPr="00EA0E6F">
        <w:rPr>
          <w:lang w:val="en-US"/>
        </w:rPr>
        <w:tab/>
      </w:r>
      <w:r w:rsidRPr="00EA0E6F">
        <w:rPr>
          <w:lang w:val="en-US"/>
        </w:rPr>
        <w:tab/>
      </w:r>
      <w:r w:rsidRPr="00EA0E6F">
        <w:rPr>
          <w:lang w:val="en-US"/>
        </w:rPr>
        <w:tab/>
        <w:t xml:space="preserve"> END AS "Category_by_products_sold",</w:t>
      </w:r>
    </w:p>
    <w:sectPr w:rsidR="0026408C" w:rsidRPr="00EA0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6F"/>
    <w:rsid w:val="0026408C"/>
    <w:rsid w:val="00501C04"/>
    <w:rsid w:val="005A1C27"/>
    <w:rsid w:val="00BE27A0"/>
    <w:rsid w:val="00D425E7"/>
    <w:rsid w:val="00E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57F2"/>
  <w15:chartTrackingRefBased/>
  <w15:docId w15:val="{E9F8C381-61AD-4062-BE04-C54383E5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E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E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E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E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E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E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Moises Daza Padilla</dc:creator>
  <cp:keywords/>
  <dc:description/>
  <cp:lastModifiedBy>Javier Moises Daza Padilla</cp:lastModifiedBy>
  <cp:revision>1</cp:revision>
  <dcterms:created xsi:type="dcterms:W3CDTF">2025-06-20T13:18:00Z</dcterms:created>
  <dcterms:modified xsi:type="dcterms:W3CDTF">2025-06-20T20:21:00Z</dcterms:modified>
</cp:coreProperties>
</file>