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2046634893"/>
        <w:docPartObj>
          <w:docPartGallery w:val="Cover Pages"/>
          <w:docPartUnique/>
        </w:docPartObj>
      </w:sdtPr>
      <w:sdtEndPr>
        <w:rPr>
          <w:b/>
          <w:bCs/>
          <w:szCs w:val="24"/>
        </w:rPr>
      </w:sdtEndPr>
      <w:sdtContent>
        <w:p w14:paraId="1F3630F6" w14:textId="77777777" w:rsidR="00732CA4" w:rsidRPr="004F6E2C" w:rsidRDefault="00732CA4" w:rsidP="00732CA4">
          <w:pPr>
            <w:rPr>
              <w:rFonts w:cs="Times New Roman"/>
            </w:rPr>
          </w:pPr>
          <w:r w:rsidRPr="004F6E2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2ACC4D2B" wp14:editId="7AB93206">
                <wp:simplePos x="0" y="0"/>
                <wp:positionH relativeFrom="margin">
                  <wp:posOffset>3377565</wp:posOffset>
                </wp:positionH>
                <wp:positionV relativeFrom="paragraph">
                  <wp:posOffset>271145</wp:posOffset>
                </wp:positionV>
                <wp:extent cx="2838450" cy="283845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6E2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C1145B" wp14:editId="6336AA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7A73B2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481F76" w14:textId="6ECD828D" w:rsidR="00732CA4" w:rsidRPr="00732CA4" w:rsidRDefault="00732CA4">
          <w:pPr>
            <w:rPr>
              <w:rFonts w:cs="Times New Roman"/>
              <w:b/>
              <w:bCs/>
              <w:szCs w:val="24"/>
            </w:rPr>
          </w:pPr>
          <w:r w:rsidRPr="004F6E2C">
            <w:rPr>
              <w:rFonts w:cs="Times New Roman"/>
              <w:b/>
              <w:bCs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4B006" wp14:editId="5751B842">
                    <wp:simplePos x="0" y="0"/>
                    <wp:positionH relativeFrom="column">
                      <wp:posOffset>3482340</wp:posOffset>
                    </wp:positionH>
                    <wp:positionV relativeFrom="paragraph">
                      <wp:posOffset>5921375</wp:posOffset>
                    </wp:positionV>
                    <wp:extent cx="2714625" cy="17526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4625" cy="1752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B3D27C" w14:textId="73DAD737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DBA22F" w14:textId="188BE923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Domínguez Carmona José Javier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4B0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4.2pt;margin-top:466.25pt;width:213.7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" fillcolor="white [3201]" stroked="f" strokeweight=".5pt">
                    <v:textbox>
                      <w:txbxContent>
                        <w:p w14:paraId="75B3D27C" w14:textId="73DAD737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71DBA22F" w14:textId="188BE923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Domínguez Carmona José Javier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6E2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6B342" wp14:editId="02E7F1C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3067050</wp:posOffset>
                    </wp:positionV>
                    <wp:extent cx="8275955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7595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2899D" w14:textId="77777777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D751C"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ab/>
                                </w:r>
                                <w:r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>PRIMERA ENTREGA PROYECTO SISTEMA PARA LA GESTIÓN DE TUTORÍAS ACADÉMICAS DE LA FEI (40%)</w:t>
                                </w:r>
                                <w:r w:rsidRPr="006D751C">
                                  <w:rPr>
                                    <w:rFonts w:cs="Times New Roman"/>
                                    <w:caps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D751C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6B342" id="Text Box 154" o:spid="_x0000_s1027" type="#_x0000_t202" style="position:absolute;margin-left:600.45pt;margin-top:241.5pt;width:651.6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" filled="f" stroked="f" strokeweight=".5pt">
                    <v:textbox inset="126pt,0,54pt,0">
                      <w:txbxContent>
                        <w:p w14:paraId="5302899D" w14:textId="77777777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D751C"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ab/>
                          </w:r>
                          <w:r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>PRIMERA ENTREGA PROYECTO SISTEMA PARA LA GESTIÓN DE TUTORÍAS ACADÉMICAS DE LA FEI (40%)</w:t>
                          </w:r>
                          <w:r w:rsidRPr="006D751C">
                            <w:rPr>
                              <w:rFonts w:cs="Times New Roman"/>
                              <w:caps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D751C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6E2C">
            <w:rPr>
              <w:rFonts w:cs="Times New Roman"/>
              <w:b/>
              <w:bCs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330A14" wp14:editId="1C16703F">
                    <wp:simplePos x="0" y="0"/>
                    <wp:positionH relativeFrom="column">
                      <wp:posOffset>4180634</wp:posOffset>
                    </wp:positionH>
                    <wp:positionV relativeFrom="paragraph">
                      <wp:posOffset>7957820</wp:posOffset>
                    </wp:positionV>
                    <wp:extent cx="1987137" cy="409575"/>
                    <wp:effectExtent l="0" t="0" r="0" b="9525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7137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C44623" w14:textId="77777777" w:rsidR="00732CA4" w:rsidRPr="006D751C" w:rsidRDefault="00732CA4" w:rsidP="00732CA4">
                                <w:pPr>
                                  <w:jc w:val="right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Marzo</w:t>
                                </w:r>
                                <w:r w:rsidRPr="006D751C"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330A14" id="Text Box 5" o:spid="_x0000_s1028" type="#_x0000_t202" style="position:absolute;margin-left:329.2pt;margin-top:626.6pt;width:156.4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" fillcolor="white [3201]" stroked="f" strokeweight=".5pt">
                    <v:textbox>
                      <w:txbxContent>
                        <w:p w14:paraId="24C44623" w14:textId="77777777" w:rsidR="00732CA4" w:rsidRPr="006D751C" w:rsidRDefault="00732CA4" w:rsidP="00732CA4">
                          <w:pPr>
                            <w:jc w:val="right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30</w:t>
                          </w:r>
                          <w:r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Marzo</w:t>
                          </w:r>
                          <w:r w:rsidRPr="006D751C"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/202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F6E2C">
            <w:rPr>
              <w:rFonts w:cs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23DCD63D" wp14:editId="6A13A239">
                <wp:simplePos x="0" y="0"/>
                <wp:positionH relativeFrom="column">
                  <wp:posOffset>-232410</wp:posOffset>
                </wp:positionH>
                <wp:positionV relativeFrom="paragraph">
                  <wp:posOffset>1014095</wp:posOffset>
                </wp:positionV>
                <wp:extent cx="2695575" cy="1414887"/>
                <wp:effectExtent l="0" t="0" r="0" b="0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414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6E2C">
            <w:rPr>
              <w:rFonts w:cs="Times New Roman"/>
              <w:b/>
              <w:bCs/>
              <w:noProof/>
              <w:szCs w:val="24"/>
            </w:rPr>
            <w:t xml:space="preserve">  </w:t>
          </w:r>
          <w:r w:rsidRPr="004F6E2C">
            <w:rPr>
              <w:rFonts w:cs="Times New Roman"/>
              <w:b/>
              <w:bCs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348337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54042" w14:textId="15B25620" w:rsidR="00817B4F" w:rsidRPr="00817B4F" w:rsidRDefault="00817B4F" w:rsidP="00817B4F">
          <w:pPr>
            <w:pStyle w:val="TtuloTDC"/>
            <w:jc w:val="center"/>
            <w:rPr>
              <w:rFonts w:ascii="Times New Roman" w:hAnsi="Times New Roman" w:cs="Times New Roman"/>
            </w:rPr>
          </w:pPr>
          <w:r w:rsidRPr="00817B4F">
            <w:rPr>
              <w:rFonts w:ascii="Times New Roman" w:hAnsi="Times New Roman" w:cs="Times New Roman"/>
              <w:lang w:val="es-ES"/>
            </w:rPr>
            <w:t>Contenido</w:t>
          </w:r>
        </w:p>
        <w:p w14:paraId="67B18931" w14:textId="4400A846" w:rsidR="00864C35" w:rsidRDefault="00817B4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9326" w:history="1">
            <w:r w:rsidR="00864C35" w:rsidRPr="006D246F">
              <w:rPr>
                <w:rStyle w:val="Hipervnculo"/>
                <w:noProof/>
              </w:rPr>
              <w:t>Reglas del negocio</w:t>
            </w:r>
            <w:r w:rsidR="00864C35">
              <w:rPr>
                <w:noProof/>
                <w:webHidden/>
              </w:rPr>
              <w:tab/>
            </w:r>
            <w:r w:rsidR="00864C35">
              <w:rPr>
                <w:noProof/>
                <w:webHidden/>
              </w:rPr>
              <w:fldChar w:fldCharType="begin"/>
            </w:r>
            <w:r w:rsidR="00864C35">
              <w:rPr>
                <w:noProof/>
                <w:webHidden/>
              </w:rPr>
              <w:instrText xml:space="preserve"> PAGEREF _Toc131109326 \h </w:instrText>
            </w:r>
            <w:r w:rsidR="00864C35">
              <w:rPr>
                <w:noProof/>
                <w:webHidden/>
              </w:rPr>
            </w:r>
            <w:r w:rsidR="00864C35">
              <w:rPr>
                <w:noProof/>
                <w:webHidden/>
              </w:rPr>
              <w:fldChar w:fldCharType="separate"/>
            </w:r>
            <w:r w:rsidR="00864C35">
              <w:rPr>
                <w:noProof/>
                <w:webHidden/>
              </w:rPr>
              <w:t>3</w:t>
            </w:r>
            <w:r w:rsidR="00864C35">
              <w:rPr>
                <w:noProof/>
                <w:webHidden/>
              </w:rPr>
              <w:fldChar w:fldCharType="end"/>
            </w:r>
          </w:hyperlink>
        </w:p>
        <w:p w14:paraId="20E90541" w14:textId="3EA85A29" w:rsidR="00864C35" w:rsidRDefault="00864C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27" w:history="1">
            <w:r w:rsidRPr="006D246F">
              <w:rPr>
                <w:rStyle w:val="Hipervnculo"/>
                <w:noProof/>
              </w:rPr>
              <w:t>CU-06. Consultar Problemática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A09" w14:textId="31AF4AFE" w:rsidR="00864C35" w:rsidRDefault="00864C3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28" w:history="1">
            <w:r w:rsidRPr="006D246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F051" w14:textId="2A467415" w:rsidR="00864C35" w:rsidRDefault="00864C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29" w:history="1">
            <w:r w:rsidRPr="006D246F">
              <w:rPr>
                <w:rStyle w:val="Hipervnculo"/>
                <w:noProof/>
              </w:rPr>
              <w:t>CU-32. Dar académico de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4457" w14:textId="74FB2A4F" w:rsidR="00864C35" w:rsidRDefault="00864C3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30" w:history="1">
            <w:r w:rsidRPr="006D246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B38B" w14:textId="58B22507" w:rsidR="00864C35" w:rsidRDefault="00864C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31" w:history="1">
            <w:r w:rsidRPr="006D246F">
              <w:rPr>
                <w:rStyle w:val="Hipervnculo"/>
                <w:noProof/>
              </w:rPr>
              <w:t>CU-42: Desplegar problemáticas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B1BD" w14:textId="1D2E360A" w:rsidR="00864C35" w:rsidRDefault="00864C3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32" w:history="1">
            <w:r w:rsidRPr="006D246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7C1F" w14:textId="0D1E92E9" w:rsidR="00864C35" w:rsidRDefault="00864C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33" w:history="1">
            <w:r w:rsidRPr="006D246F">
              <w:rPr>
                <w:rStyle w:val="Hipervnculo"/>
                <w:noProof/>
              </w:rPr>
              <w:t>CU-43: Desplegar académicos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90A6" w14:textId="463E2A66" w:rsidR="00864C35" w:rsidRDefault="00864C3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31109334" w:history="1">
            <w:r w:rsidRPr="006D246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FAD2" w14:textId="6107EC8C" w:rsidR="00817B4F" w:rsidRDefault="00817B4F">
          <w:r>
            <w:rPr>
              <w:b/>
              <w:bCs/>
              <w:lang w:val="es-ES"/>
            </w:rPr>
            <w:fldChar w:fldCharType="end"/>
          </w:r>
        </w:p>
      </w:sdtContent>
    </w:sdt>
    <w:p w14:paraId="7A2AFB76" w14:textId="64E93D95" w:rsidR="00107C37" w:rsidRDefault="00107C37"/>
    <w:p w14:paraId="6123D302" w14:textId="62EC6EB8" w:rsidR="00817B4F" w:rsidRDefault="00817B4F">
      <w:r>
        <w:br w:type="page"/>
      </w:r>
    </w:p>
    <w:p w14:paraId="236070C5" w14:textId="1BEB8868" w:rsidR="00C13744" w:rsidRDefault="008562C4" w:rsidP="008562C4">
      <w:pPr>
        <w:pStyle w:val="Ttulo1"/>
        <w:spacing w:after="240"/>
      </w:pPr>
      <w:bookmarkStart w:id="0" w:name="_Toc131109326"/>
      <w:r>
        <w:lastRenderedPageBreak/>
        <w:t>Reglas del negocio</w:t>
      </w:r>
      <w:bookmarkEnd w:id="0"/>
    </w:p>
    <w:p w14:paraId="3C0B4CA4" w14:textId="77777777" w:rsidR="008562C4" w:rsidRDefault="0071193D" w:rsidP="008562C4">
      <w:pPr>
        <w:keepNext/>
        <w:spacing w:after="0"/>
        <w:jc w:val="center"/>
      </w:pPr>
      <w:r w:rsidRPr="0071193D">
        <w:rPr>
          <w:noProof/>
        </w:rPr>
        <w:drawing>
          <wp:inline distT="0" distB="0" distL="0" distR="0" wp14:anchorId="2C03CB82" wp14:editId="28A30D8C">
            <wp:extent cx="3820058" cy="4867954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849" w14:textId="27E4F362" w:rsidR="00107C37" w:rsidRDefault="008562C4" w:rsidP="008562C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Reglas del Negocio</w:t>
      </w:r>
    </w:p>
    <w:p w14:paraId="1A19D75C" w14:textId="6C6799FE" w:rsidR="00817B4F" w:rsidRDefault="00107C37">
      <w:r>
        <w:br w:type="page"/>
      </w:r>
    </w:p>
    <w:p w14:paraId="5FDB41D4" w14:textId="0CC82487" w:rsidR="00467BD4" w:rsidRDefault="00467BD4" w:rsidP="00467BD4">
      <w:pPr>
        <w:pStyle w:val="Ttulo1"/>
      </w:pPr>
      <w:bookmarkStart w:id="1" w:name="_Toc104915789"/>
      <w:bookmarkStart w:id="2" w:name="_Toc131109327"/>
      <w:r w:rsidRPr="00057C1E">
        <w:lastRenderedPageBreak/>
        <w:t xml:space="preserve">CU-06. </w:t>
      </w:r>
      <w:r>
        <w:t>Consultar Problemática Académica</w:t>
      </w:r>
      <w:bookmarkEnd w:id="1"/>
      <w:bookmarkEnd w:id="2"/>
    </w:p>
    <w:p w14:paraId="79793FBF" w14:textId="1BAD70C8" w:rsidR="00467BD4" w:rsidRPr="0034139C" w:rsidRDefault="00467BD4" w:rsidP="00467BD4">
      <w:pPr>
        <w:pStyle w:val="Ttulo2"/>
      </w:pPr>
      <w:bookmarkStart w:id="3" w:name="_Toc131109328"/>
      <w:r>
        <w:t>Descripción</w:t>
      </w:r>
      <w:bookmarkEnd w:id="3"/>
    </w:p>
    <w:tbl>
      <w:tblPr>
        <w:tblStyle w:val="Tablaconcuadrcula"/>
        <w:tblW w:w="8910" w:type="dxa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467BD4" w:rsidRPr="00C94F3F" w14:paraId="3155892A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F8B82" w14:textId="77777777" w:rsidR="00467BD4" w:rsidRPr="00C94F3F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7BD4A" w14:textId="77777777" w:rsidR="00467BD4" w:rsidRPr="000161EE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CU-06</w:t>
            </w:r>
          </w:p>
        </w:tc>
      </w:tr>
      <w:tr w:rsidR="00467BD4" w:rsidRPr="00C94F3F" w14:paraId="338B8767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BDC76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6A4A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Consultar problemática académica</w:t>
            </w:r>
          </w:p>
        </w:tc>
      </w:tr>
      <w:tr w:rsidR="00467BD4" w:rsidRPr="00C94F3F" w14:paraId="1248792E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65130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55EF3" w14:textId="27031698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467BD4" w:rsidRPr="00C94F3F" w14:paraId="3A23B6F2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D9894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32873" w14:textId="06F4F75A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27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2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467BD4" w:rsidRPr="003E142C" w14:paraId="3CA0C146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E27FA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4EEE" w14:textId="4F1C33AD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Permite al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 xml:space="preserve"> interesado </w:t>
            </w:r>
            <w:r>
              <w:rPr>
                <w:rFonts w:eastAsia="Times New Roman" w:cs="Times New Roman"/>
                <w:color w:val="000000"/>
                <w:lang w:val="es-MX"/>
              </w:rPr>
              <w:t>consultar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los detalles d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registro de la PROBLEMÁTICA ACADÉMICA registrada de 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un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ESTUDIANTE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C94F3F" w14:paraId="6BC40374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378D6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FA4DA" w14:textId="1F457D11" w:rsidR="00467BD4" w:rsidRPr="00467BD4" w:rsidRDefault="00540B98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Interesado (Tutor Académico, </w:t>
            </w:r>
            <w:r w:rsidRPr="00540B98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,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de Carrera).</w:t>
            </w:r>
          </w:p>
        </w:tc>
      </w:tr>
      <w:tr w:rsidR="00467BD4" w:rsidRPr="003E142C" w14:paraId="7D27461E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56530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7B995" w14:textId="387D1608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da clic en el botón “Consultar”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3E142C" w14:paraId="49EA2C40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9E78E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81D2D" w14:textId="77777777" w:rsidR="00564B81" w:rsidRDefault="00564B81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PRE01-Se selecciono por lo menos una PROBLEMÁTICA ACADÉMICA.</w:t>
            </w:r>
          </w:p>
          <w:p w14:paraId="04F519C4" w14:textId="4F042D34" w:rsidR="00C0199D" w:rsidRPr="00467BD4" w:rsidRDefault="00C0199D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PRE02-El interesado cuenta con conexión a internet.</w:t>
            </w:r>
          </w:p>
        </w:tc>
      </w:tr>
      <w:tr w:rsidR="00467BD4" w:rsidRPr="00C94F3F" w14:paraId="26E86A63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067FF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FAF3B" w14:textId="5FE22FFF" w:rsidR="00205148" w:rsidRPr="00205148" w:rsidRDefault="00467BD4" w:rsidP="00953CE7">
            <w:pPr>
              <w:numPr>
                <w:ilvl w:val="0"/>
                <w:numId w:val="4"/>
              </w:numPr>
              <w:ind w:left="372" w:hanging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El sistema recupera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la </w:t>
            </w:r>
            <w:r w:rsidR="00564B81">
              <w:rPr>
                <w:rFonts w:eastAsia="Times New Roman" w:cs="Times New Roman"/>
                <w:color w:val="000000"/>
                <w:lang w:val="es-MX"/>
              </w:rPr>
              <w:t xml:space="preserve">ventana “GUI Listado de </w:t>
            </w:r>
            <w:r w:rsidR="00F555AF">
              <w:rPr>
                <w:rFonts w:eastAsia="Times New Roman" w:cs="Times New Roman"/>
                <w:color w:val="000000"/>
                <w:lang w:val="es-MX"/>
              </w:rPr>
              <w:t xml:space="preserve">problemáticas” </w:t>
            </w:r>
            <w:r w:rsidR="00F555AF" w:rsidRPr="00467BD4">
              <w:rPr>
                <w:rFonts w:eastAsia="Times New Roman" w:cs="Times New Roman"/>
                <w:color w:val="000000"/>
                <w:lang w:val="es-MX"/>
              </w:rPr>
              <w:t>la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información de la PROBLEMÁTICA ACADÉMICA con su relación a EXPERIENCIA EDUCATIVA,</w:t>
            </w:r>
            <w:r w:rsidR="003F5A01">
              <w:rPr>
                <w:rFonts w:eastAsia="Times New Roman" w:cs="Times New Roman"/>
                <w:color w:val="000000"/>
                <w:lang w:val="es-MX"/>
              </w:rPr>
              <w:t xml:space="preserve"> FECHA DE TUTORIA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y ESTUDIANTE</w:t>
            </w:r>
            <w:r w:rsidR="00205148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0C5DB202" w14:textId="6E9EC6A9" w:rsidR="001F7CEE" w:rsidRPr="00540B98" w:rsidRDefault="00205148" w:rsidP="00953CE7">
            <w:pPr>
              <w:numPr>
                <w:ilvl w:val="0"/>
                <w:numId w:val="4"/>
              </w:numPr>
              <w:ind w:left="372" w:hanging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sistema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despliega la ventana “GUI Consulta Problemática Académica”, </w:t>
            </w:r>
            <w:r w:rsidR="00467BD4">
              <w:rPr>
                <w:rFonts w:eastAsia="Times New Roman" w:cs="Times New Roman"/>
                <w:color w:val="000000"/>
                <w:lang w:val="es-MX"/>
              </w:rPr>
              <w:t>con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la información: “Título de la problemática”;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“Experiencia Educativa”, “NRC”, “Académico” que la imparte, “Descripción problemática”, “Estudiante” que corresponde a la PROBLEMÁTICA ACADÉMICA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y el botón “Cerrar”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 xml:space="preserve">. </w:t>
            </w:r>
          </w:p>
          <w:p w14:paraId="1C700E18" w14:textId="28E01626" w:rsidR="00540B98" w:rsidRPr="001F7CEE" w:rsidRDefault="00540B98" w:rsidP="00953CE7">
            <w:pPr>
              <w:numPr>
                <w:ilvl w:val="0"/>
                <w:numId w:val="4"/>
              </w:numPr>
              <w:ind w:left="372" w:hanging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sistema valida que el interesado sea un TUTOR ACADÉMICO.</w:t>
            </w:r>
          </w:p>
          <w:p w14:paraId="5480DA94" w14:textId="30F01B2D" w:rsidR="001F7CEE" w:rsidRPr="001F7CEE" w:rsidRDefault="00467BD4" w:rsidP="00953CE7">
            <w:pPr>
              <w:numPr>
                <w:ilvl w:val="0"/>
                <w:numId w:val="4"/>
              </w:numPr>
              <w:ind w:left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El sistema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v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a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lida si la fecha actual se encuentra dentro de la FECHA DE TUTORÍA de la PROBLEMÁTICA ACADÉMICA</w:t>
            </w:r>
            <w:r w:rsidR="00CA5097">
              <w:rPr>
                <w:rFonts w:eastAsia="Times New Roman" w:cs="Times New Roman"/>
                <w:color w:val="000000"/>
                <w:lang w:val="es-MX"/>
              </w:rPr>
              <w:t>.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 xml:space="preserve"> (Ver FA4.1)</w:t>
            </w:r>
            <w:r w:rsidR="00205148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</w:p>
          <w:p w14:paraId="37F0D4D5" w14:textId="7C1B14F3" w:rsidR="00E72549" w:rsidRPr="00E72549" w:rsidRDefault="001F7CEE" w:rsidP="00E72549">
            <w:pPr>
              <w:numPr>
                <w:ilvl w:val="0"/>
                <w:numId w:val="4"/>
              </w:numPr>
              <w:ind w:left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sistema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muestra 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el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 xml:space="preserve"> bot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ón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: “Modificar”</w:t>
            </w:r>
            <w:r w:rsidR="00C633F4">
              <w:rPr>
                <w:rFonts w:eastAsia="Times New Roman" w:cs="Times New Roman"/>
                <w:color w:val="000000"/>
                <w:lang w:val="es-MX"/>
              </w:rPr>
              <w:t xml:space="preserve"> para cambiar los datos de la P</w:t>
            </w:r>
            <w:r w:rsidR="00F243D3">
              <w:rPr>
                <w:rFonts w:eastAsia="Times New Roman" w:cs="Times New Roman"/>
                <w:color w:val="000000"/>
                <w:lang w:val="es-MX"/>
              </w:rPr>
              <w:t>RO</w:t>
            </w:r>
            <w:r w:rsidR="00C633F4">
              <w:rPr>
                <w:rFonts w:eastAsia="Times New Roman" w:cs="Times New Roman"/>
                <w:color w:val="000000"/>
                <w:lang w:val="es-MX"/>
              </w:rPr>
              <w:t>BLEMÁTICA ACADÉMICA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.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 (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Ver 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FA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5</w:t>
            </w:r>
            <w:r w:rsidR="00467BD4" w:rsidRPr="00467BD4">
              <w:rPr>
                <w:rFonts w:eastAsia="Times New Roman" w:cs="Times New Roman"/>
                <w:color w:val="000000"/>
                <w:lang w:val="es-MX"/>
              </w:rPr>
              <w:t>.1).</w:t>
            </w:r>
          </w:p>
          <w:p w14:paraId="2F4C5AA3" w14:textId="73AACD1D" w:rsidR="00694F9F" w:rsidRPr="00E72549" w:rsidRDefault="00694F9F" w:rsidP="00E72549">
            <w:pPr>
              <w:numPr>
                <w:ilvl w:val="0"/>
                <w:numId w:val="4"/>
              </w:numPr>
              <w:ind w:left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sistema valida si el interesado es un </w:t>
            </w:r>
            <w:r w:rsidR="00E72549" w:rsidRPr="00E72549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o un TUTOR ACADÉMICO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5C590E5E" w14:textId="27428C6E" w:rsidR="00467BD4" w:rsidRPr="00467BD4" w:rsidRDefault="00467BD4" w:rsidP="00953CE7">
            <w:pPr>
              <w:numPr>
                <w:ilvl w:val="0"/>
                <w:numId w:val="4"/>
              </w:numPr>
              <w:ind w:left="372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 w:rsidR="00205148" w:rsidRPr="00467BD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da clic en el botón “Cerrar”. (</w:t>
            </w:r>
            <w:r w:rsidR="001F7CEE">
              <w:rPr>
                <w:rFonts w:eastAsia="Times New Roman" w:cs="Times New Roman"/>
                <w:color w:val="000000"/>
                <w:lang w:val="es-MX"/>
              </w:rPr>
              <w:t>V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er FA</w:t>
            </w:r>
            <w:r w:rsidR="00694F9F">
              <w:rPr>
                <w:rFonts w:eastAsia="Times New Roman" w:cs="Times New Roman"/>
                <w:color w:val="000000"/>
                <w:lang w:val="es-MX"/>
              </w:rPr>
              <w:t>7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.1</w:t>
            </w:r>
            <w:r w:rsidR="00694F9F">
              <w:rPr>
                <w:rFonts w:eastAsia="Times New Roman" w:cs="Times New Roman"/>
                <w:color w:val="000000"/>
                <w:lang w:val="es-MX"/>
              </w:rPr>
              <w:t>, Ver FA7.2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>, Ver FA7.3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)</w:t>
            </w:r>
          </w:p>
          <w:p w14:paraId="5F890742" w14:textId="301956C9" w:rsidR="00467BD4" w:rsidRPr="00467BD4" w:rsidRDefault="00467BD4" w:rsidP="00953CE7">
            <w:pPr>
              <w:numPr>
                <w:ilvl w:val="0"/>
                <w:numId w:val="4"/>
              </w:numPr>
              <w:ind w:left="514" w:hanging="514"/>
              <w:contextualSpacing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Termina Caso de Uso</w:t>
            </w:r>
            <w:r w:rsidR="00862E3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3E142C" w14:paraId="0BFE2E2F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611A9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E86C" w14:textId="2360CC03" w:rsidR="00540B98" w:rsidRDefault="00540B98" w:rsidP="001B499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FA4.1.- El interesado no</w:t>
            </w:r>
            <w:r w:rsidR="00FA3DC0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es un TUTOR ACADÉMICO.</w:t>
            </w:r>
          </w:p>
          <w:p w14:paraId="18CBAD9D" w14:textId="4DAC5E93" w:rsidR="00D81715" w:rsidRPr="00D81715" w:rsidRDefault="00D81715" w:rsidP="00D81715">
            <w:pPr>
              <w:pStyle w:val="Prrafodelista"/>
              <w:numPr>
                <w:ilvl w:val="0"/>
                <w:numId w:val="2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Pr="00D81715">
              <w:rPr>
                <w:rFonts w:eastAsia="Times New Roman" w:cs="Times New Roman"/>
                <w:color w:val="000000"/>
                <w:szCs w:val="24"/>
              </w:rPr>
              <w:t>CU09: Consultar Solución a Problemática Académica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04713F0C" w14:textId="14263097" w:rsidR="00FA3DC0" w:rsidRPr="00FA3DC0" w:rsidRDefault="00FA3DC0" w:rsidP="00FA3DC0">
            <w:pPr>
              <w:pStyle w:val="Prrafodelista"/>
              <w:numPr>
                <w:ilvl w:val="0"/>
                <w:numId w:val="25"/>
              </w:numPr>
              <w:spacing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 al paso</w:t>
            </w:r>
            <w:r w:rsidR="00694F9F">
              <w:rPr>
                <w:rFonts w:eastAsia="Times New Roman" w:cs="Times New Roman"/>
                <w:color w:val="000000"/>
                <w:szCs w:val="24"/>
              </w:rPr>
              <w:t xml:space="preserve"> 6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del flujo normal.</w:t>
            </w:r>
          </w:p>
          <w:p w14:paraId="442054FD" w14:textId="064F6A7D" w:rsidR="00467BD4" w:rsidRPr="00467BD4" w:rsidRDefault="00467BD4" w:rsidP="001B499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540B98">
              <w:rPr>
                <w:rFonts w:eastAsia="Times New Roman" w:cs="Times New Roman"/>
                <w:color w:val="000000"/>
                <w:szCs w:val="24"/>
                <w:lang w:val="es-MX"/>
              </w:rPr>
              <w:t>5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.1.- Fecha Actual fuera de</w:t>
            </w:r>
            <w:r w:rsidR="001F7CEE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la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FECHA DE TUTORIA de la PROBLEMÁTICA ACADÉMICA</w:t>
            </w:r>
          </w:p>
          <w:p w14:paraId="27694A86" w14:textId="66F3056E" w:rsidR="00467BD4" w:rsidRPr="00467BD4" w:rsidRDefault="00F243D3" w:rsidP="00694F9F">
            <w:pPr>
              <w:pStyle w:val="Prrafodelista"/>
              <w:numPr>
                <w:ilvl w:val="0"/>
                <w:numId w:val="5"/>
              </w:numPr>
              <w:spacing w:before="0" w:line="240" w:lineRule="auto"/>
              <w:textAlignment w:val="baseline"/>
              <w:outlineLvl w:val="3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V</w:t>
            </w:r>
            <w:r w:rsidR="001F7CEE">
              <w:rPr>
                <w:rFonts w:cs="Times New Roman"/>
                <w:lang w:val="es-MX"/>
              </w:rPr>
              <w:t>a al</w:t>
            </w:r>
            <w:r w:rsidR="00467BD4" w:rsidRPr="00467BD4">
              <w:rPr>
                <w:rFonts w:cs="Times New Roman"/>
                <w:lang w:val="es-MX"/>
              </w:rPr>
              <w:t xml:space="preserve"> paso </w:t>
            </w:r>
            <w:r w:rsidR="00FA3DC0">
              <w:rPr>
                <w:rFonts w:cs="Times New Roman"/>
                <w:lang w:val="es-MX"/>
              </w:rPr>
              <w:t>6</w:t>
            </w:r>
            <w:r w:rsidR="001F7CEE">
              <w:rPr>
                <w:rFonts w:cs="Times New Roman"/>
                <w:lang w:val="es-MX"/>
              </w:rPr>
              <w:t xml:space="preserve"> del flujo normal</w:t>
            </w:r>
            <w:r w:rsidR="00467BD4" w:rsidRPr="00467BD4">
              <w:rPr>
                <w:rFonts w:cs="Times New Roman"/>
                <w:lang w:val="es-MX"/>
              </w:rPr>
              <w:t>.</w:t>
            </w:r>
          </w:p>
          <w:p w14:paraId="57329C60" w14:textId="1B12B3A2" w:rsidR="00540B98" w:rsidRDefault="00467BD4" w:rsidP="00540B98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694F9F">
              <w:rPr>
                <w:rFonts w:eastAsia="Times New Roman" w:cs="Times New Roman"/>
                <w:color w:val="000000"/>
                <w:szCs w:val="24"/>
                <w:lang w:val="es-MX"/>
              </w:rPr>
              <w:t>7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.1.-</w:t>
            </w:r>
            <w:r w:rsidR="00E72549">
              <w:rPr>
                <w:rFonts w:eastAsia="Times New Roman" w:cs="Times New Roman"/>
                <w:color w:val="000000"/>
                <w:szCs w:val="24"/>
                <w:lang w:val="es-MX"/>
              </w:rPr>
              <w:t>El TUTOR ACADÉMICO da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="00C633F4">
              <w:rPr>
                <w:rFonts w:eastAsia="Times New Roman" w:cs="Times New Roman"/>
                <w:color w:val="000000"/>
                <w:szCs w:val="24"/>
                <w:lang w:val="es-MX"/>
              </w:rPr>
              <w:t>c</w:t>
            </w: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lic en “Modificar”</w:t>
            </w:r>
          </w:p>
          <w:p w14:paraId="39E3F094" w14:textId="1DDA3511" w:rsidR="00467BD4" w:rsidRPr="00467BD4" w:rsidRDefault="00467BD4" w:rsidP="001B4999">
            <w:pPr>
              <w:numPr>
                <w:ilvl w:val="0"/>
                <w:numId w:val="3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Extiende al CU-07 Modificar Problemática Académica</w:t>
            </w:r>
          </w:p>
          <w:p w14:paraId="4EE077AE" w14:textId="703EAA91" w:rsidR="00467BD4" w:rsidRDefault="00467BD4" w:rsidP="00694F9F">
            <w:pPr>
              <w:numPr>
                <w:ilvl w:val="0"/>
                <w:numId w:val="3"/>
              </w:num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lastRenderedPageBreak/>
              <w:t>Regresa al flujo normal paso 2.</w:t>
            </w:r>
          </w:p>
          <w:p w14:paraId="2F226E0B" w14:textId="77777777" w:rsidR="00694F9F" w:rsidRDefault="00694F9F" w:rsidP="00694F9F">
            <w:p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</w:p>
          <w:p w14:paraId="5E596B6C" w14:textId="59462423" w:rsidR="00E72549" w:rsidRDefault="00694F9F" w:rsidP="00694F9F">
            <w:pPr>
              <w:spacing w:before="240"/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FA7.2.- El interesado no es un </w:t>
            </w:r>
            <w:r w:rsidR="00E72549" w:rsidRPr="00E72549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 w:rsidR="00E72549">
              <w:rPr>
                <w:rFonts w:eastAsia="Times New Roman" w:cs="Times New Roman"/>
                <w:color w:val="000000"/>
                <w:lang w:val="es-MX"/>
              </w:rPr>
              <w:t xml:space="preserve"> o un TUTOR ACADÉMICO.</w:t>
            </w:r>
          </w:p>
          <w:p w14:paraId="600D112D" w14:textId="4F864F17" w:rsidR="00E72549" w:rsidRDefault="00E72549" w:rsidP="00694F9F">
            <w:pPr>
              <w:pStyle w:val="Prrafodelista"/>
              <w:numPr>
                <w:ilvl w:val="3"/>
                <w:numId w:val="3"/>
              </w:numPr>
              <w:spacing w:before="0"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el botón “Modificar” para la cambiar los datos de la SOLUCIÓN de la PROBLEMÁTICA ACADÉMICA.</w:t>
            </w:r>
          </w:p>
          <w:p w14:paraId="2C3D423F" w14:textId="77777777" w:rsidR="00E72549" w:rsidRDefault="00694F9F" w:rsidP="00831E23">
            <w:pPr>
              <w:pStyle w:val="Prrafodelista"/>
              <w:numPr>
                <w:ilvl w:val="3"/>
                <w:numId w:val="3"/>
              </w:numPr>
              <w:spacing w:before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694F9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Va al paso </w:t>
            </w:r>
            <w:r w:rsidR="00E72549">
              <w:rPr>
                <w:rFonts w:eastAsia="Times New Roman" w:cs="Times New Roman"/>
                <w:color w:val="000000"/>
                <w:szCs w:val="24"/>
                <w:lang w:val="es-MX"/>
              </w:rPr>
              <w:t>7</w:t>
            </w:r>
            <w:r w:rsidRPr="00694F9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del f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lujo normal.</w:t>
            </w:r>
          </w:p>
          <w:p w14:paraId="485CD63E" w14:textId="3CA01198" w:rsidR="00E72549" w:rsidRDefault="00E72549" w:rsidP="00E7254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FA7.3.- EL JEFE DE CARRERA da clic en “Modificar”.</w:t>
            </w:r>
          </w:p>
          <w:p w14:paraId="25CA2BCC" w14:textId="77777777" w:rsidR="00E72549" w:rsidRDefault="00E72549" w:rsidP="00C633F4">
            <w:pPr>
              <w:pStyle w:val="Prrafodelista"/>
              <w:numPr>
                <w:ilvl w:val="6"/>
                <w:numId w:val="3"/>
              </w:numPr>
              <w:spacing w:before="0"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="00C633F4" w:rsidRPr="00C633F4">
              <w:rPr>
                <w:rFonts w:eastAsia="Times New Roman" w:cs="Times New Roman"/>
                <w:color w:val="000000"/>
                <w:szCs w:val="24"/>
              </w:rPr>
              <w:t>CU10: Modificar Solución a Problemática Académica</w:t>
            </w:r>
            <w:r w:rsidR="00C633F4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2026CFCA" w14:textId="1C9FB1EA" w:rsidR="00C633F4" w:rsidRPr="00E72549" w:rsidRDefault="00C633F4" w:rsidP="00E72549">
            <w:pPr>
              <w:pStyle w:val="Prrafodelista"/>
              <w:numPr>
                <w:ilvl w:val="6"/>
                <w:numId w:val="3"/>
              </w:numPr>
              <w:spacing w:after="0" w:line="240" w:lineRule="auto"/>
              <w:ind w:left="653" w:hanging="284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7 del flujo normal.</w:t>
            </w:r>
          </w:p>
        </w:tc>
      </w:tr>
      <w:tr w:rsidR="00467BD4" w:rsidRPr="00C94F3F" w14:paraId="5C176103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E8496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13B38" w14:textId="77777777" w:rsidR="00467BD4" w:rsidRPr="00467BD4" w:rsidRDefault="00467BD4" w:rsidP="001B499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3B8572C" w14:textId="4DE064FA" w:rsidR="001F7CEE" w:rsidRPr="001F7CEE" w:rsidRDefault="001F7CEE" w:rsidP="001F7CEE">
            <w:pPr>
              <w:numPr>
                <w:ilvl w:val="0"/>
                <w:numId w:val="2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sistema muestra una ventana emergente “GUI Pérdida de conexión” con el mensaje “No se pudo conectar con la base de datos. </w:t>
            </w:r>
            <w:r w:rsidRPr="00237CA8">
              <w:rPr>
                <w:rFonts w:eastAsia="Times New Roman" w:cs="Times New Roman"/>
                <w:color w:val="000000"/>
                <w:szCs w:val="24"/>
                <w:lang w:val="es-MX"/>
              </w:rPr>
              <w:t>Por favor, inténtelo más tarde</w:t>
            </w:r>
            <w:r w:rsidR="00237CA8">
              <w:rPr>
                <w:rFonts w:eastAsia="Times New Roman" w:cs="Times New Roman"/>
                <w:color w:val="000000"/>
                <w:szCs w:val="24"/>
                <w:lang w:val="es-MX"/>
              </w:rPr>
              <w:t>…</w:t>
            </w:r>
            <w:r w:rsidRPr="001F7CEE">
              <w:rPr>
                <w:rFonts w:eastAsia="Times New Roman" w:cs="Times New Roman"/>
                <w:color w:val="000000"/>
                <w:szCs w:val="24"/>
              </w:rPr>
              <w:t xml:space="preserve">”, y </w:t>
            </w:r>
            <w:r w:rsidRPr="001A75BA">
              <w:rPr>
                <w:rFonts w:eastAsia="Times New Roman" w:cs="Times New Roman"/>
                <w:color w:val="000000"/>
                <w:szCs w:val="24"/>
                <w:lang w:val="es-MX"/>
              </w:rPr>
              <w:t>el botón “Aceptar</w:t>
            </w:r>
            <w:r w:rsidRPr="001F7CEE">
              <w:rPr>
                <w:rFonts w:eastAsia="Times New Roman" w:cs="Times New Roman"/>
                <w:color w:val="000000"/>
                <w:szCs w:val="24"/>
              </w:rPr>
              <w:t>”.</w:t>
            </w:r>
          </w:p>
          <w:p w14:paraId="41F50A20" w14:textId="2567EEB5" w:rsidR="001F7CEE" w:rsidRPr="0082136D" w:rsidRDefault="001F7CEE" w:rsidP="001F7CEE">
            <w:pPr>
              <w:numPr>
                <w:ilvl w:val="0"/>
                <w:numId w:val="2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540B98">
              <w:rPr>
                <w:rFonts w:eastAsia="Times New Roman" w:cs="Times New Roman"/>
                <w:color w:val="000000"/>
                <w:szCs w:val="24"/>
                <w:lang w:val="es-MX"/>
              </w:rPr>
              <w:t>interesado</w:t>
            </w:r>
            <w:r w:rsidRPr="0082136D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de “Aceptar”.</w:t>
            </w:r>
          </w:p>
          <w:p w14:paraId="0FCA39C8" w14:textId="709250FA" w:rsidR="00467BD4" w:rsidRPr="00467BD4" w:rsidRDefault="001F7CEE" w:rsidP="001F7CEE">
            <w:pPr>
              <w:numPr>
                <w:ilvl w:val="0"/>
                <w:numId w:val="2"/>
              </w:num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F7CEE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467BD4" w:rsidRPr="00C94F3F" w14:paraId="67489288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1A93C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61320" w14:textId="7A2E52D9" w:rsidR="00C67C80" w:rsidRPr="00467BD4" w:rsidRDefault="001F7CEE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POST01-</w:t>
            </w:r>
            <w:r w:rsidR="00FF14B4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C67C80">
              <w:rPr>
                <w:rFonts w:eastAsia="Times New Roman" w:cs="Times New Roman"/>
                <w:color w:val="000000"/>
                <w:lang w:val="es-MX"/>
              </w:rPr>
              <w:t>interesado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consulta la PROBLEMÁTICA ACADÉMICA</w:t>
            </w:r>
            <w:r w:rsidR="00390C06">
              <w:rPr>
                <w:rFonts w:eastAsia="Times New Roman" w:cs="Times New Roman"/>
                <w:color w:val="000000"/>
                <w:lang w:val="es-MX"/>
              </w:rPr>
              <w:t xml:space="preserve"> seleccionada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con éxito.</w:t>
            </w:r>
          </w:p>
        </w:tc>
      </w:tr>
      <w:tr w:rsidR="00467BD4" w:rsidRPr="00C94F3F" w14:paraId="6D8F5259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A586D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F3275" w14:textId="63802B6F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467BD4" w:rsidRPr="00C94F3F" w14:paraId="7527E875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701BE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A9A22" w14:textId="22482D64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 w:rsidR="001A75BA"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467BD4" w:rsidRPr="003E142C" w14:paraId="669EB3FC" w14:textId="77777777" w:rsidTr="00C0199D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DD61B" w14:textId="77777777" w:rsidR="00467BD4" w:rsidRP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AA80A" w14:textId="77777777" w:rsidR="00467BD4" w:rsidRDefault="00467BD4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CU-07 Modificar Problemática Académica</w:t>
            </w:r>
            <w:r w:rsidR="009227A0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08DB7831" w14:textId="11C36683" w:rsidR="00A076CB" w:rsidRPr="00467BD4" w:rsidRDefault="00A076CB" w:rsidP="001B499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CU-10 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Modificar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S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olución a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P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 xml:space="preserve">roblemática 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A</w:t>
            </w:r>
            <w:r w:rsidRPr="00A076CB">
              <w:rPr>
                <w:rFonts w:eastAsia="Times New Roman" w:cs="Times New Roman"/>
                <w:color w:val="000000"/>
                <w:lang w:val="es-MX"/>
              </w:rPr>
              <w:t>cadémica</w:t>
            </w:r>
            <w:r w:rsidR="00152DE3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</w:tbl>
    <w:p w14:paraId="72291D0B" w14:textId="5C3D0114" w:rsidR="00467BD4" w:rsidRPr="007E0202" w:rsidRDefault="00467BD4" w:rsidP="007E0202">
      <w:pPr>
        <w:spacing w:line="240" w:lineRule="auto"/>
      </w:pPr>
      <w:r>
        <w:br w:type="page"/>
      </w:r>
    </w:p>
    <w:p w14:paraId="4358C17D" w14:textId="3F1B1256" w:rsidR="005D317E" w:rsidRDefault="005D317E" w:rsidP="005D317E">
      <w:pPr>
        <w:pStyle w:val="Ttulo1"/>
      </w:pPr>
      <w:bookmarkStart w:id="4" w:name="_Toc131109329"/>
      <w:r w:rsidRPr="00057C1E">
        <w:lastRenderedPageBreak/>
        <w:t>CU-</w:t>
      </w:r>
      <w:r>
        <w:t>32</w:t>
      </w:r>
      <w:r w:rsidRPr="00057C1E">
        <w:t xml:space="preserve">. </w:t>
      </w:r>
      <w:r>
        <w:t>Dar académico de alta</w:t>
      </w:r>
      <w:bookmarkEnd w:id="4"/>
    </w:p>
    <w:p w14:paraId="3F03A609" w14:textId="77777777" w:rsidR="005D317E" w:rsidRPr="0034139C" w:rsidRDefault="005D317E" w:rsidP="005D317E">
      <w:pPr>
        <w:pStyle w:val="Ttulo2"/>
      </w:pPr>
      <w:bookmarkStart w:id="5" w:name="_Toc131109330"/>
      <w:r>
        <w:t>Descripción</w:t>
      </w:r>
      <w:bookmarkEnd w:id="5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5D317E" w:rsidRPr="00C94F3F" w14:paraId="45AAA5CD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58801" w14:textId="77777777" w:rsidR="005D317E" w:rsidRPr="00C94F3F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F54F3" w14:textId="45BF8CA2" w:rsidR="005D317E" w:rsidRPr="000161EE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</w:t>
            </w:r>
            <w:r>
              <w:rPr>
                <w:rFonts w:eastAsia="Times New Roman" w:cs="Times New Roman"/>
                <w:color w:val="000000"/>
              </w:rPr>
              <w:t>32</w:t>
            </w:r>
          </w:p>
        </w:tc>
      </w:tr>
      <w:tr w:rsidR="005D317E" w:rsidRPr="00C94F3F" w14:paraId="110D1752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73CD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26081" w14:textId="5534D2E4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Dar académico de alta</w:t>
            </w:r>
          </w:p>
        </w:tc>
      </w:tr>
      <w:tr w:rsidR="005D317E" w:rsidRPr="00C94F3F" w14:paraId="688F2C6F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47231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D8DA0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5D317E" w:rsidRPr="00C94F3F" w14:paraId="4FE20996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87B16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6CFE2" w14:textId="0B4E9D0B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13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5D317E" w:rsidRPr="003E142C" w14:paraId="1AB23D3E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69C54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81E62" w14:textId="3F9EF403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Permite al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ADMINISTRADOR </w:t>
            </w:r>
            <w:r w:rsidR="00532D05">
              <w:rPr>
                <w:rFonts w:eastAsia="Times New Roman" w:cs="Times New Roman"/>
                <w:color w:val="000000"/>
                <w:lang w:val="es-MX"/>
              </w:rPr>
              <w:t xml:space="preserve">registrar a un nuevo </w:t>
            </w:r>
            <w:r w:rsidR="00D12C93">
              <w:rPr>
                <w:color w:val="000000" w:themeColor="text1"/>
                <w:lang w:val="es-MX"/>
              </w:rPr>
              <w:t>ACADÉMICO</w:t>
            </w:r>
            <w:r w:rsidR="00D12C93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 w:rsidR="00532D05">
              <w:rPr>
                <w:rFonts w:eastAsia="Times New Roman" w:cs="Times New Roman"/>
                <w:color w:val="000000"/>
                <w:lang w:val="es-MX"/>
              </w:rPr>
              <w:t>en el sistema.</w:t>
            </w:r>
          </w:p>
        </w:tc>
      </w:tr>
      <w:tr w:rsidR="005D317E" w:rsidRPr="00C94F3F" w14:paraId="4722C8F4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42A5F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A56DA" w14:textId="2D64F0FE" w:rsidR="005D317E" w:rsidRPr="00467BD4" w:rsidRDefault="00532D05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Administrador.</w:t>
            </w:r>
          </w:p>
        </w:tc>
      </w:tr>
      <w:tr w:rsidR="005D317E" w:rsidRPr="003E142C" w14:paraId="1331D2CC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417BA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F014E" w14:textId="41DC7418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 xml:space="preserve">El </w:t>
            </w:r>
            <w:r w:rsidR="00122774">
              <w:rPr>
                <w:rFonts w:eastAsia="Times New Roman" w:cs="Times New Roman"/>
                <w:color w:val="000000"/>
                <w:lang w:val="es-MX"/>
              </w:rPr>
              <w:t xml:space="preserve">Administrador 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da clic en el botón “</w:t>
            </w:r>
            <w:r w:rsidR="00122774">
              <w:rPr>
                <w:rFonts w:eastAsia="Times New Roman" w:cs="Times New Roman"/>
                <w:color w:val="000000"/>
                <w:lang w:val="es-MX"/>
              </w:rPr>
              <w:t>Nuevo académico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”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5D317E" w:rsidRPr="003E142C" w14:paraId="57C3B066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09E31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1C5F1" w14:textId="42F53520" w:rsidR="00122774" w:rsidRPr="00467BD4" w:rsidRDefault="00122774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PRE01-Existe por lo menos un PROGRAMA EDUCATIVO registrado en el sistema.</w:t>
            </w:r>
          </w:p>
        </w:tc>
      </w:tr>
      <w:tr w:rsidR="005D317E" w:rsidRPr="00C94F3F" w14:paraId="27D8AEB4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33105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DF54A" w14:textId="1F1A16F3" w:rsidR="00B70EE9" w:rsidRDefault="00953CE7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953CE7">
              <w:rPr>
                <w:color w:val="000000" w:themeColor="text1"/>
                <w:lang w:val="es-MX"/>
              </w:rPr>
              <w:t>El sistema recupe</w:t>
            </w:r>
            <w:r>
              <w:rPr>
                <w:color w:val="000000" w:themeColor="text1"/>
                <w:lang w:val="es-MX"/>
              </w:rPr>
              <w:t>ra de la base de datos los PROGRAMAS EDUCATIVOS</w:t>
            </w:r>
            <w:r w:rsidR="00B70EE9">
              <w:rPr>
                <w:color w:val="000000" w:themeColor="text1"/>
                <w:lang w:val="es-MX"/>
              </w:rPr>
              <w:t>. (Ver EX01)</w:t>
            </w:r>
          </w:p>
          <w:p w14:paraId="3D3D9EB2" w14:textId="4EE55EA4" w:rsidR="005D317E" w:rsidRDefault="00B70EE9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muestra la ventana “GUI Nuevo Académico” con una tabla que contiene los </w:t>
            </w:r>
            <w:r w:rsidR="00D9670F">
              <w:rPr>
                <w:color w:val="000000" w:themeColor="text1"/>
                <w:lang w:val="es-MX"/>
              </w:rPr>
              <w:t>PROGRAMAS EDUCATIVOS</w:t>
            </w:r>
            <w:r w:rsidR="001B74E1">
              <w:rPr>
                <w:color w:val="000000" w:themeColor="text1"/>
                <w:lang w:val="es-MX"/>
              </w:rPr>
              <w:t xml:space="preserve">, </w:t>
            </w:r>
            <w:r>
              <w:rPr>
                <w:color w:val="000000" w:themeColor="text1"/>
                <w:lang w:val="es-MX"/>
              </w:rPr>
              <w:t>los campos de texto “Nombre”, “Apellido paterno</w:t>
            </w:r>
            <w:r w:rsidR="001B74E1">
              <w:rPr>
                <w:color w:val="000000" w:themeColor="text1"/>
                <w:lang w:val="es-MX"/>
              </w:rPr>
              <w:t>”, “</w:t>
            </w:r>
            <w:r>
              <w:rPr>
                <w:color w:val="000000" w:themeColor="text1"/>
                <w:lang w:val="es-MX"/>
              </w:rPr>
              <w:t xml:space="preserve">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>
              <w:rPr>
                <w:color w:val="000000" w:themeColor="text1"/>
                <w:lang w:val="es-MX"/>
              </w:rPr>
              <w:t xml:space="preserve">aterno”, “Correo electrónico personal” y “Correo electrónico institucional” para ingresar los datos del nuevo </w:t>
            </w:r>
            <w:r w:rsidR="00D12C93">
              <w:rPr>
                <w:color w:val="000000" w:themeColor="text1"/>
                <w:lang w:val="es-MX"/>
              </w:rPr>
              <w:t xml:space="preserve">ACADÉMICO </w:t>
            </w:r>
            <w:r w:rsidR="001B74E1">
              <w:rPr>
                <w:color w:val="000000" w:themeColor="text1"/>
                <w:lang w:val="es-MX"/>
              </w:rPr>
              <w:t>y los botones “Registrar” y “Cancelar”</w:t>
            </w:r>
            <w:r>
              <w:rPr>
                <w:color w:val="000000" w:themeColor="text1"/>
                <w:lang w:val="es-MX"/>
              </w:rPr>
              <w:t>.</w:t>
            </w:r>
          </w:p>
          <w:p w14:paraId="2DB7EC30" w14:textId="35FDA3B7" w:rsidR="005A0938" w:rsidRPr="005A0938" w:rsidRDefault="005A0938" w:rsidP="005A093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establece el límite de caracteres en la GUI a un máximo 50 en los campos </w:t>
            </w:r>
            <w:r>
              <w:rPr>
                <w:color w:val="000000" w:themeColor="text1"/>
              </w:rPr>
              <w:t xml:space="preserve">“Nombre”, “Apellido paterno” y “Apellido </w:t>
            </w:r>
            <w:r w:rsidR="00B63E44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aterno”.</w:t>
            </w:r>
          </w:p>
          <w:p w14:paraId="2760EED5" w14:textId="6EE21D82" w:rsidR="005A0938" w:rsidRPr="005A0938" w:rsidRDefault="005A0938" w:rsidP="005A093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 xml:space="preserve">del “Correo electrónico personal” en un máximo de </w:t>
            </w:r>
            <w:r w:rsidR="003D5ADE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0. </w:t>
            </w:r>
          </w:p>
          <w:p w14:paraId="2E90392E" w14:textId="5C88D40A" w:rsidR="005A0938" w:rsidRPr="005A0938" w:rsidRDefault="005A0938" w:rsidP="005A093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</w:rPr>
              <w:t xml:space="preserve">El sistema establece el límite de caracteres </w:t>
            </w:r>
            <w:r>
              <w:rPr>
                <w:color w:val="000000" w:themeColor="text1"/>
                <w:lang w:val="es-MX"/>
              </w:rPr>
              <w:t xml:space="preserve">en la GUI </w:t>
            </w:r>
            <w:r>
              <w:rPr>
                <w:color w:val="000000" w:themeColor="text1"/>
              </w:rPr>
              <w:t>del “Correo electrónico institucional” en un máximo de 30</w:t>
            </w:r>
            <w:r w:rsidR="00427EA7">
              <w:rPr>
                <w:color w:val="000000" w:themeColor="text1"/>
              </w:rPr>
              <w:t>.</w:t>
            </w:r>
          </w:p>
          <w:p w14:paraId="34FC674E" w14:textId="2BE01350" w:rsidR="00B70EE9" w:rsidRDefault="00B70EE9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</w:t>
            </w:r>
            <w:r w:rsidR="00205148">
              <w:rPr>
                <w:color w:val="000000" w:themeColor="text1"/>
                <w:lang w:val="es-MX"/>
              </w:rPr>
              <w:t>A</w:t>
            </w:r>
            <w:r>
              <w:rPr>
                <w:color w:val="000000" w:themeColor="text1"/>
                <w:lang w:val="es-MX"/>
              </w:rPr>
              <w:t>dministrador ingresa los datos del ACAD</w:t>
            </w:r>
            <w:r w:rsidR="00D12C93">
              <w:rPr>
                <w:color w:val="000000" w:themeColor="text1"/>
                <w:lang w:val="es-MX"/>
              </w:rPr>
              <w:t>É</w:t>
            </w:r>
            <w:r>
              <w:rPr>
                <w:color w:val="000000" w:themeColor="text1"/>
                <w:lang w:val="es-MX"/>
              </w:rPr>
              <w:t xml:space="preserve">MICO, selecciona </w:t>
            </w:r>
            <w:r w:rsidR="001B74E1">
              <w:rPr>
                <w:color w:val="000000" w:themeColor="text1"/>
                <w:lang w:val="es-MX"/>
              </w:rPr>
              <w:t>su/sus</w:t>
            </w:r>
            <w:r>
              <w:rPr>
                <w:color w:val="000000" w:themeColor="text1"/>
                <w:lang w:val="es-MX"/>
              </w:rPr>
              <w:t xml:space="preserve"> PROGRAMAS EDUCATIVOS </w:t>
            </w:r>
            <w:r w:rsidR="001B74E1">
              <w:rPr>
                <w:color w:val="000000" w:themeColor="text1"/>
                <w:lang w:val="es-MX"/>
              </w:rPr>
              <w:t xml:space="preserve">y da clic en el botón “Registrar”. </w:t>
            </w:r>
            <w:r w:rsidR="00427EA7">
              <w:rPr>
                <w:color w:val="000000" w:themeColor="text1"/>
                <w:lang w:val="es-MX"/>
              </w:rPr>
              <w:t xml:space="preserve"> (Ver FA6.1)</w:t>
            </w:r>
          </w:p>
          <w:p w14:paraId="6E661EDB" w14:textId="67A83137" w:rsidR="001B74E1" w:rsidRDefault="001B74E1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</w:t>
            </w:r>
            <w:r w:rsidR="009C0F26">
              <w:rPr>
                <w:color w:val="000000" w:themeColor="text1"/>
                <w:lang w:val="es-MX"/>
              </w:rPr>
              <w:t xml:space="preserve">que </w:t>
            </w:r>
            <w:r w:rsidR="00DB729C">
              <w:rPr>
                <w:color w:val="000000" w:themeColor="text1"/>
                <w:lang w:val="es-MX"/>
              </w:rPr>
              <w:t>hay</w:t>
            </w:r>
            <w:r>
              <w:rPr>
                <w:color w:val="000000" w:themeColor="text1"/>
                <w:lang w:val="es-MX"/>
              </w:rPr>
              <w:t xml:space="preserve"> por lo menos un PROGRAMA EDUCATIVO seleccionado</w:t>
            </w:r>
            <w:r w:rsidR="00427EA7">
              <w:rPr>
                <w:color w:val="000000" w:themeColor="text1"/>
                <w:lang w:val="es-MX"/>
              </w:rPr>
              <w:t>.</w:t>
            </w:r>
          </w:p>
          <w:p w14:paraId="4B2546D9" w14:textId="265575DD" w:rsidR="00A03177" w:rsidRDefault="00A03177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los campos “Nombre”, “Apellido paterno”, y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>
              <w:rPr>
                <w:color w:val="000000" w:themeColor="text1"/>
                <w:lang w:val="es-MX"/>
              </w:rPr>
              <w:t>aterno”</w:t>
            </w:r>
            <w:r w:rsidR="009C0F26">
              <w:rPr>
                <w:color w:val="000000" w:themeColor="text1"/>
                <w:lang w:val="es-MX"/>
              </w:rPr>
              <w:t xml:space="preserve"> no están vacíos y</w:t>
            </w:r>
            <w:r>
              <w:rPr>
                <w:color w:val="000000" w:themeColor="text1"/>
                <w:lang w:val="es-MX"/>
              </w:rPr>
              <w:t xml:space="preserve"> solo contienen letras.</w:t>
            </w:r>
            <w:r w:rsidR="005A0938">
              <w:rPr>
                <w:color w:val="000000" w:themeColor="text1"/>
                <w:lang w:val="es-MX"/>
              </w:rPr>
              <w:t xml:space="preserve"> </w:t>
            </w:r>
            <w:r w:rsidR="009C0F26">
              <w:rPr>
                <w:color w:val="000000" w:themeColor="text1"/>
                <w:lang w:val="es-MX"/>
              </w:rPr>
              <w:t>(Ver FA8.1)</w:t>
            </w:r>
          </w:p>
          <w:p w14:paraId="5C1B561C" w14:textId="46FACA39" w:rsidR="00642807" w:rsidRPr="00642807" w:rsidRDefault="00642807" w:rsidP="0064280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los campos </w:t>
            </w:r>
            <w:r w:rsidR="005B3336">
              <w:rPr>
                <w:color w:val="000000" w:themeColor="text1"/>
                <w:lang w:val="es-MX"/>
              </w:rPr>
              <w:t xml:space="preserve">“Nombre”, “Apellido paterno”, y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="005B3336">
              <w:rPr>
                <w:color w:val="000000" w:themeColor="text1"/>
                <w:lang w:val="es-MX"/>
              </w:rPr>
              <w:t xml:space="preserve">aterno”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FA9.1)</w:t>
            </w:r>
          </w:p>
          <w:p w14:paraId="05C344C0" w14:textId="1AB07D00" w:rsidR="00A03177" w:rsidRDefault="00A03177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</w:t>
            </w:r>
            <w:r w:rsidR="005F1954">
              <w:rPr>
                <w:color w:val="000000" w:themeColor="text1"/>
                <w:lang w:val="es-MX"/>
              </w:rPr>
              <w:t xml:space="preserve">que </w:t>
            </w:r>
            <w:r w:rsidR="00983280">
              <w:rPr>
                <w:color w:val="000000" w:themeColor="text1"/>
                <w:lang w:val="es-MX"/>
              </w:rPr>
              <w:t>los</w:t>
            </w:r>
            <w:r w:rsidR="005B3336">
              <w:rPr>
                <w:color w:val="000000" w:themeColor="text1"/>
                <w:lang w:val="es-MX"/>
              </w:rPr>
              <w:t xml:space="preserve"> campo</w:t>
            </w:r>
            <w:r w:rsidR="00983280">
              <w:rPr>
                <w:color w:val="000000" w:themeColor="text1"/>
                <w:lang w:val="es-MX"/>
              </w:rPr>
              <w:t>s</w:t>
            </w:r>
            <w:r w:rsidR="005B3336">
              <w:rPr>
                <w:color w:val="000000" w:themeColor="text1"/>
                <w:lang w:val="es-MX"/>
              </w:rPr>
              <w:t xml:space="preserve"> </w:t>
            </w:r>
            <w:r>
              <w:rPr>
                <w:color w:val="000000" w:themeColor="text1"/>
                <w:lang w:val="es-MX"/>
              </w:rPr>
              <w:t>“Correo electrónico personal”</w:t>
            </w:r>
            <w:r w:rsidR="005B3336">
              <w:rPr>
                <w:color w:val="000000" w:themeColor="text1"/>
                <w:lang w:val="es-MX"/>
              </w:rPr>
              <w:t xml:space="preserve"> y “Correo electrónico institucional</w:t>
            </w:r>
            <w:r w:rsidR="0018465E">
              <w:rPr>
                <w:color w:val="000000" w:themeColor="text1"/>
                <w:lang w:val="es-MX"/>
              </w:rPr>
              <w:t>”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="005F1954">
              <w:rPr>
                <w:color w:val="000000" w:themeColor="text1"/>
                <w:lang w:val="es-MX"/>
              </w:rPr>
              <w:t>tiene</w:t>
            </w:r>
            <w:r w:rsidR="005B3336">
              <w:rPr>
                <w:color w:val="000000" w:themeColor="text1"/>
                <w:lang w:val="es-MX"/>
              </w:rPr>
              <w:t xml:space="preserve"> </w:t>
            </w:r>
            <w:r>
              <w:rPr>
                <w:color w:val="000000" w:themeColor="text1"/>
                <w:lang w:val="es-MX"/>
              </w:rPr>
              <w:t>el formato de correo electrónico</w:t>
            </w:r>
            <w:r w:rsidR="00427EA7">
              <w:rPr>
                <w:color w:val="000000" w:themeColor="text1"/>
                <w:lang w:val="es-MX"/>
              </w:rPr>
              <w:t>.</w:t>
            </w:r>
            <w:r w:rsidR="009C0F26">
              <w:rPr>
                <w:color w:val="000000" w:themeColor="text1"/>
                <w:lang w:val="es-MX"/>
              </w:rPr>
              <w:t xml:space="preserve"> (Ver FA</w:t>
            </w:r>
            <w:r w:rsidR="00642807">
              <w:rPr>
                <w:color w:val="000000" w:themeColor="text1"/>
                <w:lang w:val="es-MX"/>
              </w:rPr>
              <w:t>10</w:t>
            </w:r>
            <w:r w:rsidR="009C0F26">
              <w:rPr>
                <w:color w:val="000000" w:themeColor="text1"/>
                <w:lang w:val="es-MX"/>
              </w:rPr>
              <w:t>.</w:t>
            </w:r>
            <w:r w:rsidR="00642807">
              <w:rPr>
                <w:color w:val="000000" w:themeColor="text1"/>
                <w:lang w:val="es-MX"/>
              </w:rPr>
              <w:t>1)</w:t>
            </w:r>
          </w:p>
          <w:p w14:paraId="3BD7D9AE" w14:textId="55A4AE78" w:rsidR="003D5ADE" w:rsidRDefault="003D5ADE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valida que el campo </w:t>
            </w:r>
            <w:r>
              <w:rPr>
                <w:color w:val="000000" w:themeColor="text1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FA11.1)</w:t>
            </w:r>
          </w:p>
          <w:p w14:paraId="7734FD74" w14:textId="72572894" w:rsidR="003D5ADE" w:rsidRPr="003D5ADE" w:rsidRDefault="003D5ADE" w:rsidP="003D5ADE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lastRenderedPageBreak/>
              <w:t xml:space="preserve">El sistema valida que el campo </w:t>
            </w:r>
            <w:r>
              <w:rPr>
                <w:color w:val="000000" w:themeColor="text1"/>
              </w:rPr>
              <w:t xml:space="preserve">“Correo electrónico institucional” </w:t>
            </w:r>
            <w:r>
              <w:rPr>
                <w:color w:val="000000" w:themeColor="text1"/>
                <w:lang w:val="es-MX"/>
              </w:rPr>
              <w:t>cumplen con el límite de caracteres definidos por la GUI. (Ver FA12.1)</w:t>
            </w:r>
          </w:p>
          <w:p w14:paraId="1C0D1A15" w14:textId="4B52FAFB" w:rsidR="00427EA7" w:rsidRPr="00427EA7" w:rsidRDefault="00427EA7" w:rsidP="00427EA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valida que el ACADÉMICO no se encuentre registrado en la base de datos.</w:t>
            </w:r>
            <w:r w:rsidR="00642807">
              <w:rPr>
                <w:color w:val="000000" w:themeColor="text1"/>
                <w:lang w:val="es-MX"/>
              </w:rPr>
              <w:t xml:space="preserve"> </w:t>
            </w:r>
            <w:r w:rsidR="003D5ADE">
              <w:rPr>
                <w:color w:val="000000" w:themeColor="text1"/>
                <w:lang w:val="es-MX"/>
              </w:rPr>
              <w:t>(Ver FA13.1)</w:t>
            </w:r>
          </w:p>
          <w:p w14:paraId="31B2C261" w14:textId="43BAF600" w:rsidR="001B74E1" w:rsidRDefault="001B74E1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guarda en la base de datos </w:t>
            </w:r>
            <w:r w:rsidR="00F37C42">
              <w:rPr>
                <w:color w:val="000000" w:themeColor="text1"/>
                <w:lang w:val="es-MX"/>
              </w:rPr>
              <w:t>el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="00D12C93">
              <w:rPr>
                <w:color w:val="000000" w:themeColor="text1"/>
                <w:lang w:val="es-MX"/>
              </w:rPr>
              <w:t>ACADÉMICO</w:t>
            </w:r>
            <w:r w:rsidR="00205148">
              <w:rPr>
                <w:color w:val="000000" w:themeColor="text1"/>
                <w:lang w:val="es-MX"/>
              </w:rPr>
              <w:t xml:space="preserve"> junto con el PROGRAMA EDUCATIVO al que pertenece y </w:t>
            </w:r>
            <w:r w:rsidR="00D12C93">
              <w:rPr>
                <w:color w:val="000000" w:themeColor="text1"/>
                <w:lang w:val="es-MX"/>
              </w:rPr>
              <w:t xml:space="preserve">le asigna </w:t>
            </w:r>
            <w:r w:rsidR="00135599">
              <w:rPr>
                <w:color w:val="000000" w:themeColor="text1"/>
                <w:lang w:val="es-MX"/>
              </w:rPr>
              <w:t xml:space="preserve">un </w:t>
            </w:r>
            <w:r w:rsidR="00205148">
              <w:rPr>
                <w:color w:val="000000" w:themeColor="text1"/>
                <w:lang w:val="es-MX"/>
              </w:rPr>
              <w:t>usuario y contraseño por defecto. (</w:t>
            </w:r>
            <w:r w:rsidR="00DB729C">
              <w:rPr>
                <w:color w:val="000000" w:themeColor="text1"/>
                <w:lang w:val="es-MX"/>
              </w:rPr>
              <w:t xml:space="preserve">Ver </w:t>
            </w:r>
            <w:r w:rsidR="00205148">
              <w:rPr>
                <w:color w:val="000000" w:themeColor="text1"/>
                <w:lang w:val="es-MX"/>
              </w:rPr>
              <w:t>EX01</w:t>
            </w:r>
            <w:r w:rsidR="00DB729C">
              <w:rPr>
                <w:color w:val="000000" w:themeColor="text1"/>
                <w:lang w:val="es-MX"/>
              </w:rPr>
              <w:t>, FA</w:t>
            </w:r>
            <w:r w:rsidR="005A0938">
              <w:rPr>
                <w:color w:val="000000" w:themeColor="text1"/>
                <w:lang w:val="es-MX"/>
              </w:rPr>
              <w:t>1</w:t>
            </w:r>
            <w:r w:rsidR="00C522FE">
              <w:rPr>
                <w:color w:val="000000" w:themeColor="text1"/>
                <w:lang w:val="es-MX"/>
              </w:rPr>
              <w:t>4</w:t>
            </w:r>
            <w:r w:rsidR="00DB729C">
              <w:rPr>
                <w:color w:val="000000" w:themeColor="text1"/>
                <w:lang w:val="es-MX"/>
              </w:rPr>
              <w:t>.1</w:t>
            </w:r>
            <w:r w:rsidR="00205148">
              <w:rPr>
                <w:color w:val="000000" w:themeColor="text1"/>
                <w:lang w:val="es-MX"/>
              </w:rPr>
              <w:t>)</w:t>
            </w:r>
          </w:p>
          <w:p w14:paraId="5DBA5231" w14:textId="77777777" w:rsidR="00205148" w:rsidRDefault="00205148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El sistema </w:t>
            </w:r>
            <w:r w:rsidRPr="00205148">
              <w:rPr>
                <w:color w:val="000000" w:themeColor="text1"/>
                <w:lang w:val="es-MX"/>
              </w:rPr>
              <w:t>muestra la ventana “GUI Información guardada” con el mensaje: “La información se registró correctamente en el sistema” y el botón “Aceptar</w:t>
            </w:r>
            <w:r>
              <w:rPr>
                <w:color w:val="000000" w:themeColor="text1"/>
                <w:lang w:val="es-MX"/>
              </w:rPr>
              <w:t>”.</w:t>
            </w:r>
          </w:p>
          <w:p w14:paraId="27CA949D" w14:textId="25D8C6FD" w:rsidR="00205148" w:rsidRDefault="00205148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Administrador da clic en el botón “Aceptar”.</w:t>
            </w:r>
          </w:p>
          <w:p w14:paraId="08568C37" w14:textId="3F5E7C3C" w:rsidR="00226FC8" w:rsidRDefault="00226FC8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borra la información de los campos de texto y las selecciones que ingreso el administrador.</w:t>
            </w:r>
          </w:p>
          <w:p w14:paraId="2E5FAF66" w14:textId="79043872" w:rsidR="00205148" w:rsidRPr="00953CE7" w:rsidRDefault="00205148" w:rsidP="00953CE7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ind w:left="372" w:hanging="372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5D317E" w:rsidRPr="003E142C" w14:paraId="7877EB92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F047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E00BB" w14:textId="28229DF7" w:rsidR="005D317E" w:rsidRPr="009C0F26" w:rsidRDefault="00427EA7" w:rsidP="001B74E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831E23">
              <w:rPr>
                <w:color w:val="000000" w:themeColor="text1"/>
                <w:lang w:val="es-MX"/>
              </w:rPr>
              <w:t xml:space="preserve"> </w:t>
            </w:r>
            <w:r w:rsidR="00F12D25">
              <w:rPr>
                <w:rFonts w:eastAsia="Times New Roman" w:cs="Times New Roman"/>
                <w:color w:val="000000"/>
                <w:szCs w:val="24"/>
                <w:lang w:val="es-MX"/>
              </w:rPr>
              <w:t>FA</w:t>
            </w:r>
            <w:r w:rsidR="009C0F26">
              <w:rPr>
                <w:rFonts w:eastAsia="Times New Roman" w:cs="Times New Roman"/>
                <w:color w:val="000000"/>
                <w:szCs w:val="24"/>
                <w:lang w:val="es-MX"/>
              </w:rPr>
              <w:t>6</w:t>
            </w:r>
            <w:r w:rsidR="00F12D25">
              <w:rPr>
                <w:rFonts w:eastAsia="Times New Roman" w:cs="Times New Roman"/>
                <w:color w:val="000000"/>
                <w:szCs w:val="24"/>
                <w:lang w:val="es-MX"/>
              </w:rPr>
              <w:t>.1</w:t>
            </w:r>
            <w:r w:rsidR="00DB729C">
              <w:rPr>
                <w:rFonts w:eastAsia="Times New Roman" w:cs="Times New Roman"/>
                <w:color w:val="000000"/>
                <w:szCs w:val="24"/>
                <w:lang w:val="es-MX"/>
              </w:rPr>
              <w:t>.-</w:t>
            </w:r>
            <w:r w:rsidR="00F12D25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</w:t>
            </w:r>
            <w:r w:rsidR="00F12D25" w:rsidRPr="004618F7">
              <w:rPr>
                <w:rFonts w:cs="Times New Roman"/>
                <w:lang w:val="es-MX"/>
              </w:rPr>
              <w:t xml:space="preserve">El </w:t>
            </w:r>
            <w:r w:rsidR="00F12D25">
              <w:rPr>
                <w:rFonts w:cs="Times New Roman"/>
                <w:lang w:val="es-MX"/>
              </w:rPr>
              <w:t xml:space="preserve">Administrador </w:t>
            </w:r>
            <w:r w:rsidR="00F12D25" w:rsidRPr="004618F7">
              <w:rPr>
                <w:rFonts w:cs="Times New Roman"/>
                <w:lang w:val="es-MX"/>
              </w:rPr>
              <w:t>da clic en el botón “Cancelar”.</w:t>
            </w:r>
          </w:p>
          <w:p w14:paraId="21A575CE" w14:textId="77777777" w:rsidR="00DB729C" w:rsidRPr="004618F7" w:rsidRDefault="00DB729C" w:rsidP="00DB729C">
            <w:pPr>
              <w:numPr>
                <w:ilvl w:val="0"/>
                <w:numId w:val="12"/>
              </w:numPr>
              <w:spacing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63A525BE" w14:textId="1EA0F0F0" w:rsidR="00DB729C" w:rsidRPr="004618F7" w:rsidRDefault="00DB729C" w:rsidP="00DB729C">
            <w:pPr>
              <w:numPr>
                <w:ilvl w:val="0"/>
                <w:numId w:val="12"/>
              </w:numPr>
              <w:spacing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da clic en el botón “Sí”.</w:t>
            </w:r>
          </w:p>
          <w:p w14:paraId="25D57851" w14:textId="5A4A4FE7" w:rsidR="00DB729C" w:rsidRDefault="00DB729C" w:rsidP="00642807">
            <w:pPr>
              <w:numPr>
                <w:ilvl w:val="0"/>
                <w:numId w:val="12"/>
              </w:numPr>
              <w:spacing w:before="240" w:after="160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</w:t>
            </w:r>
            <w:r w:rsidR="0086337F">
              <w:rPr>
                <w:rFonts w:cs="Times New Roman"/>
                <w:lang w:val="es-MX"/>
              </w:rPr>
              <w:t>.</w:t>
            </w:r>
          </w:p>
          <w:p w14:paraId="6FE84701" w14:textId="77777777" w:rsidR="00642807" w:rsidRDefault="00642807" w:rsidP="00642807">
            <w:pPr>
              <w:spacing w:before="240" w:after="160"/>
              <w:contextualSpacing/>
              <w:rPr>
                <w:rFonts w:cs="Times New Roman"/>
                <w:lang w:val="es-MX"/>
              </w:rPr>
            </w:pPr>
          </w:p>
          <w:p w14:paraId="2D4A8891" w14:textId="298B9C3D" w:rsidR="00DB729C" w:rsidRDefault="00DB729C" w:rsidP="00642807">
            <w:pPr>
              <w:spacing w:before="240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9C0F26">
              <w:rPr>
                <w:rFonts w:cs="Times New Roman"/>
                <w:lang w:val="es-MX"/>
              </w:rPr>
              <w:t>8</w:t>
            </w:r>
            <w:r>
              <w:rPr>
                <w:rFonts w:cs="Times New Roman"/>
                <w:lang w:val="es-MX"/>
              </w:rPr>
              <w:t xml:space="preserve">.1.- </w:t>
            </w:r>
            <w:r w:rsidR="009C0F26">
              <w:rPr>
                <w:rFonts w:cs="Times New Roman"/>
                <w:lang w:val="es-MX"/>
              </w:rPr>
              <w:t>El administrador no selecciono ningún PROGRAMA EDUCATIVO.</w:t>
            </w:r>
          </w:p>
          <w:p w14:paraId="126C140A" w14:textId="1C85519B" w:rsidR="00DB729C" w:rsidRPr="00DB729C" w:rsidRDefault="00DB729C" w:rsidP="00DB729C">
            <w:pPr>
              <w:pStyle w:val="Prrafodelista"/>
              <w:numPr>
                <w:ilvl w:val="0"/>
                <w:numId w:val="14"/>
              </w:numPr>
              <w:spacing w:before="0" w:after="200"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>El sistema muestra una ventana emergente “</w:t>
            </w:r>
            <w:r w:rsidR="009C0F26" w:rsidRPr="009C0F26">
              <w:rPr>
                <w:rFonts w:cs="Times New Roman"/>
              </w:rPr>
              <w:t>Programa educativo no seleccionado</w:t>
            </w:r>
            <w:r w:rsidRPr="00DB729C">
              <w:rPr>
                <w:rFonts w:cs="Times New Roman"/>
              </w:rPr>
              <w:t>” con el mensaje “</w:t>
            </w:r>
            <w:r w:rsidR="009C0F26" w:rsidRPr="009C0F26">
              <w:rPr>
                <w:rFonts w:cs="Times New Roman"/>
              </w:rPr>
              <w:t>Por favor seleccione por lo menos un programa educativo.</w:t>
            </w:r>
            <w:r w:rsidRPr="00DB729C">
              <w:rPr>
                <w:rFonts w:cs="Times New Roman"/>
              </w:rPr>
              <w:t>” y el botón “Aceptar”.</w:t>
            </w:r>
          </w:p>
          <w:p w14:paraId="574972E9" w14:textId="7417B268" w:rsidR="00DB729C" w:rsidRPr="00DB729C" w:rsidRDefault="00DB729C" w:rsidP="00DB729C">
            <w:pPr>
              <w:pStyle w:val="Prrafodelista"/>
              <w:numPr>
                <w:ilvl w:val="0"/>
                <w:numId w:val="14"/>
              </w:numPr>
              <w:spacing w:after="200"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 xml:space="preserve">El </w:t>
            </w:r>
            <w:r w:rsidR="00627FDF">
              <w:rPr>
                <w:rFonts w:cs="Times New Roman"/>
              </w:rPr>
              <w:t>Administrador</w:t>
            </w:r>
            <w:r w:rsidRPr="00DB729C">
              <w:rPr>
                <w:rFonts w:cs="Times New Roman"/>
              </w:rPr>
              <w:t xml:space="preserve"> de tutorías da clic en “Aceptar”.</w:t>
            </w:r>
          </w:p>
          <w:p w14:paraId="6DDCFDE4" w14:textId="5F0E3B52" w:rsidR="00DB729C" w:rsidRDefault="00DB729C" w:rsidP="0064280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cs="Times New Roman"/>
              </w:rPr>
            </w:pPr>
            <w:r w:rsidRPr="00DB729C">
              <w:rPr>
                <w:rFonts w:cs="Times New Roman"/>
              </w:rPr>
              <w:t xml:space="preserve">Regresa al paso </w:t>
            </w:r>
            <w:r w:rsidR="009C0F26">
              <w:rPr>
                <w:rFonts w:cs="Times New Roman"/>
              </w:rPr>
              <w:t>6</w:t>
            </w:r>
            <w:r w:rsidRPr="00DB729C">
              <w:rPr>
                <w:rFonts w:cs="Times New Roman"/>
              </w:rPr>
              <w:t xml:space="preserve"> del flujo normal.</w:t>
            </w:r>
          </w:p>
          <w:p w14:paraId="4006A80F" w14:textId="5CBEC7B9" w:rsidR="00642807" w:rsidRDefault="00642807" w:rsidP="00642807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 xml:space="preserve">FA9.1.- Los campos </w:t>
            </w:r>
            <w:r w:rsidRPr="00642807">
              <w:rPr>
                <w:color w:val="000000" w:themeColor="text1"/>
                <w:lang w:val="es-MX"/>
              </w:rPr>
              <w:t xml:space="preserve">“Nombre”, “Apellido paterno”, 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no son alfabéticos o están vacíos.</w:t>
            </w:r>
          </w:p>
          <w:p w14:paraId="0CA2AF73" w14:textId="314D913C" w:rsidR="00642807" w:rsidRDefault="00642807" w:rsidP="00642807">
            <w:pPr>
              <w:pStyle w:val="Prrafodelista"/>
              <w:numPr>
                <w:ilvl w:val="0"/>
                <w:numId w:val="19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muestra la </w:t>
            </w:r>
            <w:r w:rsidR="003D5ADE">
              <w:rPr>
                <w:rFonts w:cs="Times New Roman"/>
              </w:rPr>
              <w:t>etiqueta en</w:t>
            </w:r>
            <w:r w:rsidR="005B3336">
              <w:rPr>
                <w:rFonts w:cs="Times New Roman"/>
              </w:rPr>
              <w:t xml:space="preserve"> color rojo </w:t>
            </w:r>
            <w:r>
              <w:rPr>
                <w:rFonts w:cs="Times New Roman"/>
              </w:rPr>
              <w:t>“</w:t>
            </w:r>
            <w:r w:rsidRPr="00642807">
              <w:rPr>
                <w:rFonts w:cs="Times New Roman"/>
              </w:rPr>
              <w:t>Campo obligatorio de solo letras.</w:t>
            </w:r>
            <w:r>
              <w:rPr>
                <w:rFonts w:cs="Times New Roman"/>
              </w:rPr>
              <w:t>” debajo del campo que no es alfabético.</w:t>
            </w:r>
          </w:p>
          <w:p w14:paraId="7AB5FEB9" w14:textId="7FAA91D1" w:rsidR="00642807" w:rsidRDefault="00642807" w:rsidP="00642807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Regresa al paso 6 del flujo normal.</w:t>
            </w:r>
          </w:p>
          <w:p w14:paraId="4DA8FAEE" w14:textId="77E99B3D" w:rsidR="00642807" w:rsidRDefault="00642807" w:rsidP="00642807">
            <w:pPr>
              <w:rPr>
                <w:color w:val="000000" w:themeColor="text1"/>
                <w:lang w:val="es-MX"/>
              </w:rPr>
            </w:pPr>
            <w:r w:rsidRPr="00642807">
              <w:rPr>
                <w:rFonts w:cs="Times New Roman"/>
                <w:lang w:val="es-MX"/>
              </w:rPr>
              <w:t>FA10.1.- Falló de l</w:t>
            </w:r>
            <w:r>
              <w:rPr>
                <w:rFonts w:cs="Times New Roman"/>
                <w:lang w:val="es-MX"/>
              </w:rPr>
              <w:t xml:space="preserve">a GUI al establecer los campos </w:t>
            </w:r>
            <w:r w:rsidRPr="00642807">
              <w:rPr>
                <w:color w:val="000000" w:themeColor="text1"/>
                <w:lang w:val="es-MX"/>
              </w:rPr>
              <w:t>“Nombre”, “Apellido paterno”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“Apellido </w:t>
            </w:r>
            <w:r w:rsidR="00B63E44"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aterno”</w:t>
            </w:r>
            <w:r>
              <w:rPr>
                <w:color w:val="000000" w:themeColor="text1"/>
                <w:lang w:val="es-MX"/>
              </w:rPr>
              <w:t xml:space="preserve"> con un </w:t>
            </w:r>
            <w:r w:rsidR="0018465E">
              <w:rPr>
                <w:color w:val="000000" w:themeColor="text1"/>
                <w:lang w:val="es-MX"/>
              </w:rPr>
              <w:t>límite</w:t>
            </w:r>
            <w:r>
              <w:rPr>
                <w:color w:val="000000" w:themeColor="text1"/>
                <w:lang w:val="es-MX"/>
              </w:rPr>
              <w:t xml:space="preserve"> de máximo 50 caracteres.</w:t>
            </w:r>
          </w:p>
          <w:p w14:paraId="452CDA51" w14:textId="3CBB5ADC" w:rsidR="00B63E44" w:rsidRPr="00B63E44" w:rsidRDefault="00B63E44" w:rsidP="005B3336">
            <w:pPr>
              <w:pStyle w:val="Prrafodelista"/>
              <w:numPr>
                <w:ilvl w:val="0"/>
                <w:numId w:val="20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ventana “GUI L</w:t>
            </w:r>
            <w:r w:rsidR="00714D18">
              <w:rPr>
                <w:rFonts w:cs="Times New Roman"/>
              </w:rPr>
              <w:t>í</w:t>
            </w:r>
            <w:r>
              <w:rPr>
                <w:rFonts w:cs="Times New Roman"/>
              </w:rPr>
              <w:t xml:space="preserve">mite de campos” con el mensaje “Los campos: Nombre, </w:t>
            </w:r>
            <w:r w:rsidRPr="00642807">
              <w:rPr>
                <w:color w:val="000000" w:themeColor="text1"/>
                <w:lang w:val="es-MX"/>
              </w:rPr>
              <w:t>Apellido paterno</w:t>
            </w:r>
            <w:r>
              <w:rPr>
                <w:color w:val="000000" w:themeColor="text1"/>
                <w:lang w:val="es-MX"/>
              </w:rPr>
              <w:t xml:space="preserve"> y </w:t>
            </w:r>
            <w:r w:rsidRPr="00642807">
              <w:rPr>
                <w:color w:val="000000" w:themeColor="text1"/>
                <w:lang w:val="es-MX"/>
              </w:rPr>
              <w:t xml:space="preserve">Apellido </w:t>
            </w:r>
            <w:r>
              <w:rPr>
                <w:color w:val="000000" w:themeColor="text1"/>
                <w:lang w:val="es-MX"/>
              </w:rPr>
              <w:t>m</w:t>
            </w:r>
            <w:r w:rsidRPr="00642807">
              <w:rPr>
                <w:color w:val="000000" w:themeColor="text1"/>
                <w:lang w:val="es-MX"/>
              </w:rPr>
              <w:t>aterno</w:t>
            </w:r>
            <w:r>
              <w:rPr>
                <w:color w:val="000000" w:themeColor="text1"/>
                <w:lang w:val="es-MX"/>
              </w:rPr>
              <w:t xml:space="preserve"> deben tener una longitud máxima de 50 caracteres”. Y el botón “Aceptar”.</w:t>
            </w:r>
          </w:p>
          <w:p w14:paraId="4A90C3B5" w14:textId="5A2121E6" w:rsidR="00B63E44" w:rsidRDefault="00B63E44" w:rsidP="005B3336">
            <w:pPr>
              <w:pStyle w:val="Prrafodelista"/>
              <w:numPr>
                <w:ilvl w:val="0"/>
                <w:numId w:val="20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administrador da clic en “Aceptar”.</w:t>
            </w:r>
          </w:p>
          <w:p w14:paraId="1ACD1326" w14:textId="71221FDA" w:rsidR="00642807" w:rsidRDefault="005B3336" w:rsidP="005B3336">
            <w:pPr>
              <w:pStyle w:val="Prrafodelista"/>
              <w:numPr>
                <w:ilvl w:val="0"/>
                <w:numId w:val="20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Regresa</w:t>
            </w:r>
            <w:r w:rsidR="00642807">
              <w:rPr>
                <w:rFonts w:cs="Times New Roman"/>
              </w:rPr>
              <w:t xml:space="preserve"> al paso 6 del flujo normal.</w:t>
            </w:r>
          </w:p>
          <w:p w14:paraId="2C030993" w14:textId="0DA8C1DA" w:rsidR="005B3336" w:rsidRDefault="005B3336" w:rsidP="005B3336">
            <w:pPr>
              <w:rPr>
                <w:color w:val="000000" w:themeColor="text1"/>
                <w:lang w:val="es-MX"/>
              </w:rPr>
            </w:pPr>
            <w:r w:rsidRPr="005B3336">
              <w:rPr>
                <w:rFonts w:cs="Times New Roman"/>
                <w:lang w:val="es-MX"/>
              </w:rPr>
              <w:t xml:space="preserve">FA11.1.- </w:t>
            </w:r>
            <w:r w:rsidR="003D5ADE">
              <w:rPr>
                <w:rFonts w:cs="Times New Roman"/>
                <w:lang w:val="es-MX"/>
              </w:rPr>
              <w:t xml:space="preserve">Los campos </w:t>
            </w:r>
            <w:r w:rsidRPr="005B3336">
              <w:rPr>
                <w:color w:val="000000" w:themeColor="text1"/>
                <w:lang w:val="es-MX"/>
              </w:rPr>
              <w:t xml:space="preserve">“Correo electrónico personal” </w:t>
            </w:r>
            <w:r w:rsidR="003D5ADE">
              <w:rPr>
                <w:color w:val="000000" w:themeColor="text1"/>
                <w:lang w:val="es-MX"/>
              </w:rPr>
              <w:t xml:space="preserve">o “Correo electrónico institucional” </w:t>
            </w:r>
            <w:r>
              <w:rPr>
                <w:color w:val="000000" w:themeColor="text1"/>
                <w:lang w:val="es-MX"/>
              </w:rPr>
              <w:t>no tienen formato de correo electrónico.</w:t>
            </w:r>
          </w:p>
          <w:p w14:paraId="3EDD99BA" w14:textId="71C5DB0B" w:rsidR="005B3336" w:rsidRDefault="005B3336" w:rsidP="005B3336">
            <w:pPr>
              <w:pStyle w:val="Prrafodelista"/>
              <w:numPr>
                <w:ilvl w:val="0"/>
                <w:numId w:val="21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etiqueta en color rojo “</w:t>
            </w:r>
            <w:r w:rsidRPr="005B3336">
              <w:rPr>
                <w:rFonts w:cs="Times New Roman"/>
              </w:rPr>
              <w:t xml:space="preserve">Correo </w:t>
            </w:r>
            <w:r w:rsidR="003D5ADE">
              <w:rPr>
                <w:rFonts w:cs="Times New Roman"/>
              </w:rPr>
              <w:t>electrónico</w:t>
            </w:r>
            <w:r w:rsidRPr="005B3336">
              <w:rPr>
                <w:rFonts w:cs="Times New Roman"/>
              </w:rPr>
              <w:t xml:space="preserve"> inválido.</w:t>
            </w:r>
            <w:r>
              <w:rPr>
                <w:rFonts w:cs="Times New Roman"/>
              </w:rPr>
              <w:t>”</w:t>
            </w:r>
            <w:r w:rsidR="003D5ADE">
              <w:rPr>
                <w:rFonts w:cs="Times New Roman"/>
              </w:rPr>
              <w:t xml:space="preserve"> debajo del correo electrónico erróneo.</w:t>
            </w:r>
          </w:p>
          <w:p w14:paraId="1D3FF536" w14:textId="251F6E1E" w:rsidR="005B3336" w:rsidRDefault="005B3336" w:rsidP="003D5ADE">
            <w:pPr>
              <w:pStyle w:val="Prrafodelista"/>
              <w:numPr>
                <w:ilvl w:val="0"/>
                <w:numId w:val="21"/>
              </w:num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Regresa al paso 6 del flujo normal.</w:t>
            </w:r>
          </w:p>
          <w:p w14:paraId="41D040E0" w14:textId="14FFDA03" w:rsidR="003D5ADE" w:rsidRDefault="003D5ADE" w:rsidP="003D5ADE">
            <w:pPr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FA12.1.-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personal” </w:t>
            </w:r>
            <w:r>
              <w:rPr>
                <w:color w:val="000000" w:themeColor="text1"/>
                <w:lang w:val="es-MX"/>
              </w:rPr>
              <w:t>con un límite de máximo 100 caracteres.</w:t>
            </w:r>
          </w:p>
          <w:p w14:paraId="6AFEECF6" w14:textId="7FF44E68" w:rsidR="00B63E44" w:rsidRDefault="00B63E44" w:rsidP="00B63E44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sistema muestra la ventana “GUI Limite de campos” con el mensaje “</w:t>
            </w:r>
            <w:r>
              <w:rPr>
                <w:color w:val="000000" w:themeColor="text1"/>
              </w:rPr>
              <w:t>El campo</w:t>
            </w:r>
            <w:r w:rsidRPr="00B63E44">
              <w:rPr>
                <w:color w:val="000000" w:themeColor="text1"/>
              </w:rPr>
              <w:t xml:space="preserve">: Correo electrónico personal </w:t>
            </w:r>
            <w:r>
              <w:rPr>
                <w:color w:val="000000" w:themeColor="text1"/>
                <w:lang w:val="es-MX"/>
              </w:rPr>
              <w:t xml:space="preserve">debe tener una longitud máxima de </w:t>
            </w:r>
            <w:r>
              <w:rPr>
                <w:color w:val="000000" w:themeColor="text1"/>
              </w:rPr>
              <w:t>10</w:t>
            </w:r>
            <w:r w:rsidRPr="00B63E44">
              <w:rPr>
                <w:color w:val="000000" w:themeColor="text1"/>
              </w:rPr>
              <w:t>0 caracteres”. Y el botón “Aceptar”.</w:t>
            </w:r>
          </w:p>
          <w:p w14:paraId="5A70F32D" w14:textId="2D5588EF" w:rsidR="00B63E44" w:rsidRPr="00B63E44" w:rsidRDefault="00B63E44" w:rsidP="00B63E44">
            <w:pPr>
              <w:pStyle w:val="Prrafodelista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administrador da clic en “Aceptar”.</w:t>
            </w:r>
          </w:p>
          <w:p w14:paraId="73DF293E" w14:textId="2DD8A356" w:rsidR="003D5ADE" w:rsidRPr="003D5ADE" w:rsidRDefault="003D5ADE" w:rsidP="003D5ADE">
            <w:pPr>
              <w:pStyle w:val="Prrafodelista"/>
              <w:numPr>
                <w:ilvl w:val="0"/>
                <w:numId w:val="22"/>
              </w:numPr>
              <w:spacing w:before="0"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 al paso 6 del flujo normal.</w:t>
            </w:r>
          </w:p>
          <w:p w14:paraId="21E027AB" w14:textId="03F2FCB9" w:rsidR="003D5ADE" w:rsidRDefault="003D5ADE" w:rsidP="003D5ADE">
            <w:pPr>
              <w:spacing w:before="240"/>
              <w:rPr>
                <w:color w:val="000000" w:themeColor="text1"/>
                <w:lang w:val="es-MX"/>
              </w:rPr>
            </w:pPr>
            <w:r w:rsidRPr="003D5ADE">
              <w:rPr>
                <w:rFonts w:cs="Times New Roman"/>
                <w:lang w:val="es-MX"/>
              </w:rPr>
              <w:t>FA1</w:t>
            </w:r>
            <w:r>
              <w:rPr>
                <w:rFonts w:cs="Times New Roman"/>
                <w:lang w:val="es-MX"/>
              </w:rPr>
              <w:t>3</w:t>
            </w:r>
            <w:r w:rsidRPr="003D5ADE">
              <w:rPr>
                <w:rFonts w:cs="Times New Roman"/>
                <w:lang w:val="es-MX"/>
              </w:rPr>
              <w:t>.1.-</w:t>
            </w:r>
            <w:r w:rsidRPr="00642807">
              <w:rPr>
                <w:rFonts w:cs="Times New Roman"/>
                <w:lang w:val="es-MX"/>
              </w:rPr>
              <w:t xml:space="preserve"> Falló de l</w:t>
            </w:r>
            <w:r>
              <w:rPr>
                <w:rFonts w:cs="Times New Roman"/>
                <w:lang w:val="es-MX"/>
              </w:rPr>
              <w:t xml:space="preserve">a GUI al establecer el campo </w:t>
            </w:r>
            <w:r w:rsidRPr="003D5ADE">
              <w:rPr>
                <w:color w:val="000000" w:themeColor="text1"/>
                <w:lang w:val="es-MX"/>
              </w:rPr>
              <w:t xml:space="preserve">“Correo electrónico </w:t>
            </w:r>
            <w:r>
              <w:rPr>
                <w:color w:val="000000" w:themeColor="text1"/>
                <w:lang w:val="es-MX"/>
              </w:rPr>
              <w:t>institucional</w:t>
            </w:r>
            <w:r w:rsidRPr="003D5ADE">
              <w:rPr>
                <w:color w:val="000000" w:themeColor="text1"/>
                <w:lang w:val="es-MX"/>
              </w:rPr>
              <w:t xml:space="preserve">” </w:t>
            </w:r>
            <w:r>
              <w:rPr>
                <w:color w:val="000000" w:themeColor="text1"/>
                <w:lang w:val="es-MX"/>
              </w:rPr>
              <w:t>con un límite de máximo 30 caracteres.</w:t>
            </w:r>
          </w:p>
          <w:p w14:paraId="7268371F" w14:textId="2400248E" w:rsidR="00B63E44" w:rsidRDefault="00B63E44" w:rsidP="00B63E44">
            <w:pPr>
              <w:pStyle w:val="Prrafodelista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 xml:space="preserve">El sistema muestra la ventana “GUI Limite de campos” con el mensaje “El campo: Correo electrónico </w:t>
            </w:r>
            <w:r>
              <w:rPr>
                <w:color w:val="000000" w:themeColor="text1"/>
              </w:rPr>
              <w:t>institucional</w:t>
            </w:r>
            <w:r w:rsidRPr="00B63E44">
              <w:rPr>
                <w:color w:val="000000" w:themeColor="text1"/>
              </w:rPr>
              <w:t xml:space="preserve"> debe tener una longitud máxima de </w:t>
            </w:r>
            <w:r>
              <w:rPr>
                <w:color w:val="000000" w:themeColor="text1"/>
              </w:rPr>
              <w:t>3</w:t>
            </w:r>
            <w:r w:rsidRPr="00B63E44">
              <w:rPr>
                <w:color w:val="000000" w:themeColor="text1"/>
              </w:rPr>
              <w:t>0 caracteres”. Y el botón “Aceptar”.</w:t>
            </w:r>
          </w:p>
          <w:p w14:paraId="34871894" w14:textId="75029DE4" w:rsidR="00B63E44" w:rsidRPr="00B63E44" w:rsidRDefault="00B63E44" w:rsidP="00B63E44">
            <w:pPr>
              <w:pStyle w:val="Prrafodelista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B63E44">
              <w:rPr>
                <w:color w:val="000000" w:themeColor="text1"/>
              </w:rPr>
              <w:t>El administrador da clic en “Aceptar”.</w:t>
            </w:r>
          </w:p>
          <w:p w14:paraId="2F5E8B1C" w14:textId="7AB7A600" w:rsidR="003D5ADE" w:rsidRPr="003D5ADE" w:rsidRDefault="003D5ADE" w:rsidP="003D5ADE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 al paso 6 del flujo normal.</w:t>
            </w:r>
          </w:p>
          <w:p w14:paraId="27FE7F60" w14:textId="77777777" w:rsidR="005B3336" w:rsidRPr="003D5ADE" w:rsidRDefault="005B3336" w:rsidP="005B3336">
            <w:pPr>
              <w:rPr>
                <w:rFonts w:cs="Times New Roman"/>
                <w:lang w:val="es-ES"/>
              </w:rPr>
            </w:pPr>
          </w:p>
          <w:p w14:paraId="74E1E638" w14:textId="657CAB83" w:rsidR="00DB729C" w:rsidRDefault="00DB729C" w:rsidP="00DB729C">
            <w:pPr>
              <w:rPr>
                <w:rFonts w:cs="Times New Roman"/>
                <w:lang w:val="es-MX"/>
              </w:rPr>
            </w:pPr>
            <w:r w:rsidRPr="00DB729C">
              <w:rPr>
                <w:rFonts w:cs="Times New Roman"/>
                <w:lang w:val="es-MX"/>
              </w:rPr>
              <w:t>FA</w:t>
            </w:r>
            <w:r w:rsidR="00C522FE">
              <w:rPr>
                <w:rFonts w:cs="Times New Roman"/>
                <w:lang w:val="es-MX"/>
              </w:rPr>
              <w:t>14</w:t>
            </w:r>
            <w:r w:rsidRPr="00DB729C">
              <w:rPr>
                <w:rFonts w:cs="Times New Roman"/>
                <w:lang w:val="es-MX"/>
              </w:rPr>
              <w:t xml:space="preserve">.1.- ACADÉMICO </w:t>
            </w:r>
            <w:r>
              <w:rPr>
                <w:rFonts w:cs="Times New Roman"/>
                <w:lang w:val="es-MX"/>
              </w:rPr>
              <w:t>ya se encuentra registrado en la base de datos</w:t>
            </w:r>
            <w:r w:rsidR="0086337F">
              <w:rPr>
                <w:rFonts w:cs="Times New Roman"/>
                <w:lang w:val="es-MX"/>
              </w:rPr>
              <w:t>.</w:t>
            </w:r>
          </w:p>
          <w:p w14:paraId="604AB1BF" w14:textId="1EBA1236" w:rsidR="0086337F" w:rsidRDefault="0086337F" w:rsidP="0086337F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sistema muestra la ventana “GUI Académico existente” con el mensaje “El académico que desea registrar ya se encuentra en el sistema.” y el botón “Aceptar”.</w:t>
            </w:r>
          </w:p>
          <w:p w14:paraId="63597084" w14:textId="33233450" w:rsidR="0086337F" w:rsidRDefault="0086337F" w:rsidP="0086337F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El Administrador da clic en el botón “Aceptar”.</w:t>
            </w:r>
          </w:p>
          <w:p w14:paraId="77F7CCC7" w14:textId="180ACB97" w:rsidR="0086337F" w:rsidRPr="0086337F" w:rsidRDefault="0086337F" w:rsidP="0086337F">
            <w:pPr>
              <w:pStyle w:val="Prrafodelista"/>
              <w:numPr>
                <w:ilvl w:val="0"/>
                <w:numId w:val="15"/>
              </w:num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Regresa al paso </w:t>
            </w:r>
            <w:r w:rsidR="00C522FE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del flujo normal.</w:t>
            </w:r>
          </w:p>
        </w:tc>
      </w:tr>
      <w:tr w:rsidR="005D317E" w:rsidRPr="00C94F3F" w14:paraId="43C313FE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534DB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96FEE" w14:textId="77777777" w:rsidR="005D317E" w:rsidRPr="00DF75FF" w:rsidRDefault="005D317E" w:rsidP="0027470B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</w:t>
            </w: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.- No hay conexión con la base de datos.</w:t>
            </w:r>
          </w:p>
          <w:p w14:paraId="68E7C40B" w14:textId="77777777" w:rsidR="005D317E" w:rsidRPr="00DF75FF" w:rsidRDefault="005D317E" w:rsidP="0086337F">
            <w:pPr>
              <w:pStyle w:val="Prrafodelista"/>
              <w:numPr>
                <w:ilvl w:val="0"/>
                <w:numId w:val="17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1E58B7E2" w14:textId="77CA58D9" w:rsidR="005D317E" w:rsidRPr="00DF75FF" w:rsidRDefault="005D317E" w:rsidP="0086337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El </w:t>
            </w:r>
            <w:r w:rsidR="0071193D"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Administrador</w:t>
            </w: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da clic en el botón de “Aceptar”.</w:t>
            </w:r>
          </w:p>
          <w:p w14:paraId="4C93236E" w14:textId="77777777" w:rsidR="005D317E" w:rsidRPr="00F37C42" w:rsidRDefault="005D317E" w:rsidP="0086337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DF75FF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5D317E" w:rsidRPr="00C94F3F" w14:paraId="7091B711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2D9BB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12037" w14:textId="77777777" w:rsidR="000A54AC" w:rsidRPr="000A54AC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t>POST01- El nuevo ACADÉMICO ingresado por el Administrador queda registrado en el sistema de forma exitosa.</w:t>
            </w:r>
          </w:p>
          <w:p w14:paraId="598DA0BE" w14:textId="77777777" w:rsidR="000A54AC" w:rsidRPr="000A54AC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t>POST02- El nuevo ACADÉMICO queda asociado a los PROGRAMAS EDUCATIVOS seleccionados por el administrador.</w:t>
            </w:r>
          </w:p>
          <w:p w14:paraId="72C7A855" w14:textId="295C6CCC" w:rsidR="009762D6" w:rsidRPr="00467BD4" w:rsidRDefault="000A54AC" w:rsidP="000A54AC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0A54AC">
              <w:rPr>
                <w:rFonts w:eastAsia="Times New Roman" w:cs="Times New Roman"/>
                <w:color w:val="000000"/>
                <w:lang w:val="es-MX"/>
              </w:rPr>
              <w:lastRenderedPageBreak/>
              <w:t>POST03- El nuevo ACADÉMICO queda asociado a un nombre y contraseña por defecto que el asigno el sistema.</w:t>
            </w:r>
          </w:p>
        </w:tc>
      </w:tr>
      <w:tr w:rsidR="005D317E" w:rsidRPr="00C94F3F" w14:paraId="6E91C6F6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9007D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471E2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5D317E" w:rsidRPr="00C94F3F" w14:paraId="5894B1A7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BFBB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A4639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5D317E" w:rsidRPr="003E142C" w14:paraId="47192F52" w14:textId="77777777" w:rsidTr="0027470B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02F4E" w14:textId="77777777" w:rsidR="005D317E" w:rsidRPr="00467BD4" w:rsidRDefault="005D317E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3A2CB" w14:textId="1130930A" w:rsidR="005D317E" w:rsidRPr="00467BD4" w:rsidRDefault="0071193D" w:rsidP="0027470B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Ninguno.</w:t>
            </w:r>
          </w:p>
        </w:tc>
      </w:tr>
    </w:tbl>
    <w:p w14:paraId="17AC2D76" w14:textId="77777777" w:rsidR="005D317E" w:rsidRDefault="005D317E" w:rsidP="00467BD4">
      <w:pPr>
        <w:spacing w:line="240" w:lineRule="auto"/>
      </w:pPr>
    </w:p>
    <w:p w14:paraId="28DE1FF8" w14:textId="6C7D38EC" w:rsidR="00CA1D65" w:rsidRDefault="00467BD4" w:rsidP="00467BD4">
      <w:pPr>
        <w:spacing w:line="240" w:lineRule="auto"/>
      </w:pPr>
      <w:r>
        <w:br w:type="page"/>
      </w:r>
    </w:p>
    <w:p w14:paraId="33A928ED" w14:textId="3AB60559" w:rsidR="008A2B2A" w:rsidRDefault="008A2B2A" w:rsidP="008A2B2A">
      <w:pPr>
        <w:pStyle w:val="Ttulo1"/>
      </w:pPr>
      <w:bookmarkStart w:id="6" w:name="_Hlk130891690"/>
      <w:bookmarkStart w:id="7" w:name="_Toc131109331"/>
      <w:r w:rsidRPr="008A2B2A">
        <w:lastRenderedPageBreak/>
        <w:t>CU</w:t>
      </w:r>
      <w:r w:rsidR="00BF06AF">
        <w:t>-</w:t>
      </w:r>
      <w:r w:rsidRPr="008A2B2A">
        <w:t>42: Desplegar problemáticas</w:t>
      </w:r>
      <w:bookmarkEnd w:id="7"/>
    </w:p>
    <w:p w14:paraId="7B8415FD" w14:textId="1AF7E8C2" w:rsidR="008A2B2A" w:rsidRPr="0034139C" w:rsidRDefault="008A2B2A" w:rsidP="008A2B2A">
      <w:pPr>
        <w:pStyle w:val="Ttulo2"/>
      </w:pPr>
      <w:bookmarkStart w:id="8" w:name="_Toc131109332"/>
      <w:r>
        <w:t>Descripción</w:t>
      </w:r>
      <w:bookmarkEnd w:id="8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8A2B2A" w:rsidRPr="00C94F3F" w14:paraId="6988FFBD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bookmarkEnd w:id="6"/>
          <w:p w14:paraId="0A3B5995" w14:textId="77777777" w:rsidR="008A2B2A" w:rsidRPr="00C94F3F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8581C" w14:textId="01D7A208" w:rsidR="008A2B2A" w:rsidRPr="000161EE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3E142C">
              <w:rPr>
                <w:rFonts w:eastAsia="Times New Roman" w:cs="Times New Roman"/>
                <w:color w:val="000000"/>
              </w:rPr>
              <w:t>CU-</w:t>
            </w:r>
            <w:r w:rsidR="00194BE4">
              <w:rPr>
                <w:rFonts w:eastAsia="Times New Roman" w:cs="Times New Roman"/>
                <w:color w:val="000000"/>
              </w:rPr>
              <w:t>42</w:t>
            </w:r>
          </w:p>
        </w:tc>
      </w:tr>
      <w:tr w:rsidR="008A2B2A" w:rsidRPr="00C94F3F" w14:paraId="2777CC1A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7E022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E5676" w14:textId="6D1919BF" w:rsidR="008A2B2A" w:rsidRPr="00467BD4" w:rsidRDefault="00194BE4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Desplegar problemáticas.</w:t>
            </w:r>
          </w:p>
        </w:tc>
      </w:tr>
      <w:tr w:rsidR="008A2B2A" w:rsidRPr="00C94F3F" w14:paraId="5F6713BC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DD61D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BFA1E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8A2B2A" w:rsidRPr="00C94F3F" w14:paraId="6DD78B0A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CEE0A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4A7D6" w14:textId="78A748B6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6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8A2B2A" w:rsidRPr="003E142C" w14:paraId="05EE554A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DF7B9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515B4" w14:textId="588FB188" w:rsidR="008A2B2A" w:rsidRPr="00467BD4" w:rsidRDefault="00CA1D65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Permite al interesado</w:t>
            </w:r>
            <w:r w:rsidR="00194BE4">
              <w:rPr>
                <w:rFonts w:eastAsia="Times New Roman" w:cs="Times New Roman"/>
                <w:color w:val="000000"/>
                <w:lang w:val="es-MX"/>
              </w:rPr>
              <w:t xml:space="preserve"> consultar el lista de </w:t>
            </w:r>
            <w:r>
              <w:rPr>
                <w:rFonts w:eastAsia="Times New Roman" w:cs="Times New Roman"/>
                <w:color w:val="000000"/>
                <w:lang w:val="es-MX"/>
              </w:rPr>
              <w:t>PROBLEMÁTICAS ACADÉMICAS.</w:t>
            </w:r>
          </w:p>
        </w:tc>
      </w:tr>
      <w:tr w:rsidR="008A2B2A" w:rsidRPr="00C94F3F" w14:paraId="1C5FB33B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AAE05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2C582" w14:textId="11BA5273" w:rsidR="008A2B2A" w:rsidRPr="00467BD4" w:rsidRDefault="00CA1D65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Interesado (Tutor Académico, </w:t>
            </w:r>
            <w:r w:rsidRPr="00540B98">
              <w:rPr>
                <w:rFonts w:eastAsia="Times New Roman" w:cs="Times New Roman"/>
                <w:color w:val="000000"/>
                <w:lang w:val="es-MX"/>
              </w:rPr>
              <w:t>Coordinador de Tutorías Académicas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, </w:t>
            </w:r>
            <w:proofErr w:type="gramStart"/>
            <w:r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>
              <w:rPr>
                <w:rFonts w:eastAsia="Times New Roman" w:cs="Times New Roman"/>
                <w:color w:val="000000"/>
                <w:lang w:val="es-MX"/>
              </w:rPr>
              <w:t xml:space="preserve"> de Carrera).</w:t>
            </w:r>
          </w:p>
        </w:tc>
      </w:tr>
      <w:tr w:rsidR="008A2B2A" w:rsidRPr="003E142C" w14:paraId="417CE8A7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B939A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A2D69" w14:textId="6A854A70" w:rsidR="008A2B2A" w:rsidRPr="00467BD4" w:rsidRDefault="00CA1D65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interesado da clic en “Ver problemáticas”.</w:t>
            </w:r>
          </w:p>
        </w:tc>
      </w:tr>
      <w:tr w:rsidR="008A2B2A" w:rsidRPr="003E142C" w14:paraId="2B54DD74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62625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248EF" w14:textId="443835FC" w:rsidR="00D5457C" w:rsidRPr="00467BD4" w:rsidRDefault="00CA1D65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</w:t>
            </w:r>
            <w:r w:rsidR="00947BCD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s-MX"/>
              </w:rPr>
              <w:t>Existe por lo menos una PROBLEMÁTICA ACADÉMICA registrada en el sistema.</w:t>
            </w:r>
          </w:p>
        </w:tc>
      </w:tr>
      <w:tr w:rsidR="008A2B2A" w:rsidRPr="00C94F3F" w14:paraId="0880264F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082CE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C84D9" w14:textId="315C628F" w:rsidR="009921E4" w:rsidRDefault="009921E4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recupera de la base de datos las PROBLEMÁTICAS ACADÉMICAS</w:t>
            </w:r>
            <w:r w:rsidR="00DD5586">
              <w:rPr>
                <w:color w:val="000000" w:themeColor="text1"/>
              </w:rPr>
              <w:t>, junto con su</w:t>
            </w:r>
            <w:r w:rsidR="00D046EA">
              <w:rPr>
                <w:color w:val="000000" w:themeColor="text1"/>
              </w:rPr>
              <w:t>s</w:t>
            </w:r>
            <w:r w:rsidR="00DD5586">
              <w:rPr>
                <w:color w:val="000000" w:themeColor="text1"/>
              </w:rPr>
              <w:t xml:space="preserve"> FECHA</w:t>
            </w:r>
            <w:r w:rsidR="00D046EA">
              <w:rPr>
                <w:color w:val="000000" w:themeColor="text1"/>
              </w:rPr>
              <w:t>S</w:t>
            </w:r>
            <w:r w:rsidR="00DD5586">
              <w:rPr>
                <w:color w:val="000000" w:themeColor="text1"/>
              </w:rPr>
              <w:t xml:space="preserve"> DE </w:t>
            </w:r>
            <w:r w:rsidR="00D046EA">
              <w:rPr>
                <w:color w:val="000000" w:themeColor="text1"/>
              </w:rPr>
              <w:t>TUTORÍA, EXPERIENCIAS</w:t>
            </w:r>
            <w:r w:rsidR="00D5457C">
              <w:rPr>
                <w:color w:val="000000" w:themeColor="text1"/>
              </w:rPr>
              <w:t xml:space="preserve"> EDUCATIVA</w:t>
            </w:r>
            <w:r w:rsidR="00D046EA">
              <w:rPr>
                <w:color w:val="000000" w:themeColor="text1"/>
              </w:rPr>
              <w:t>S</w:t>
            </w:r>
            <w:r w:rsidR="00D5457C">
              <w:rPr>
                <w:color w:val="000000" w:themeColor="text1"/>
              </w:rPr>
              <w:t xml:space="preserve"> y ESTUDIANTE</w:t>
            </w:r>
            <w:r w:rsidR="00D046EA">
              <w:rPr>
                <w:color w:val="000000" w:themeColor="text1"/>
              </w:rPr>
              <w:t>S</w:t>
            </w:r>
            <w:r w:rsidR="0080022C">
              <w:rPr>
                <w:color w:val="000000" w:themeColor="text1"/>
              </w:rPr>
              <w:t xml:space="preserve"> (Ver EX01)</w:t>
            </w:r>
          </w:p>
          <w:p w14:paraId="08EDBE5D" w14:textId="7E45E976" w:rsidR="008A2B2A" w:rsidRDefault="00CA1D65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muestra la ventana “GUI Lista</w:t>
            </w:r>
            <w:r w:rsidR="009921E4">
              <w:rPr>
                <w:color w:val="000000" w:themeColor="text1"/>
              </w:rPr>
              <w:t>do</w:t>
            </w:r>
            <w:r>
              <w:rPr>
                <w:color w:val="000000" w:themeColor="text1"/>
              </w:rPr>
              <w:t xml:space="preserve"> de problemáticas</w:t>
            </w:r>
            <w:r w:rsidR="009921E4">
              <w:rPr>
                <w:color w:val="000000" w:themeColor="text1"/>
              </w:rPr>
              <w:t>”</w:t>
            </w:r>
            <w:r w:rsidR="0080022C">
              <w:rPr>
                <w:color w:val="000000" w:themeColor="text1"/>
              </w:rPr>
              <w:t xml:space="preserve"> con las PROBLEMÁTICAS ACADÉMICAS en una tabla con las columnas “Fecha tutoría”, “Titulo de la problemática” y “Experiencia Educativa”, junto con un filtro que funciona para las tr</w:t>
            </w:r>
            <w:r w:rsidR="008044B3">
              <w:rPr>
                <w:color w:val="000000" w:themeColor="text1"/>
              </w:rPr>
              <w:t>e</w:t>
            </w:r>
            <w:r w:rsidR="0080022C">
              <w:rPr>
                <w:color w:val="000000" w:themeColor="text1"/>
              </w:rPr>
              <w:t>s columnas, y los botones “Consultar” y “Cancelar”.</w:t>
            </w:r>
          </w:p>
          <w:p w14:paraId="3E6D1E96" w14:textId="77777777" w:rsidR="0080022C" w:rsidRDefault="0080022C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valida que el interesado sea un JEFE DE CARRERA.</w:t>
            </w:r>
          </w:p>
          <w:p w14:paraId="037D4B79" w14:textId="77777777" w:rsidR="0080022C" w:rsidRDefault="0080022C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habilita el botón “</w:t>
            </w:r>
            <w:r w:rsidR="00986ADF">
              <w:rPr>
                <w:color w:val="000000" w:themeColor="text1"/>
              </w:rPr>
              <w:t>Solucionar”. (Ver FA4.1)</w:t>
            </w:r>
          </w:p>
          <w:p w14:paraId="6CC091B0" w14:textId="3D554809" w:rsidR="00986ADF" w:rsidRDefault="00986ADF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interesado</w:t>
            </w:r>
            <w:r w:rsidR="00D046EA">
              <w:rPr>
                <w:color w:val="000000" w:themeColor="text1"/>
              </w:rPr>
              <w:t xml:space="preserve"> selecciona una PROBLEMÁTICA ACADÉMICA de la tabla y</w:t>
            </w:r>
            <w:r>
              <w:rPr>
                <w:color w:val="000000" w:themeColor="text1"/>
              </w:rPr>
              <w:t xml:space="preserve"> da clic en consultar. (Ver FA5.1, FA5.2</w:t>
            </w:r>
            <w:r w:rsidR="008044B3">
              <w:rPr>
                <w:color w:val="000000" w:themeColor="text1"/>
              </w:rPr>
              <w:t>, FA5.3</w:t>
            </w:r>
            <w:r>
              <w:rPr>
                <w:color w:val="000000" w:themeColor="text1"/>
              </w:rPr>
              <w:t>)</w:t>
            </w:r>
          </w:p>
          <w:p w14:paraId="5C1E6D68" w14:textId="77777777" w:rsidR="00986ADF" w:rsidRDefault="00986ADF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Extiende al </w:t>
            </w:r>
            <w:r w:rsidRPr="00986ADF">
              <w:rPr>
                <w:color w:val="000000" w:themeColor="text1"/>
              </w:rPr>
              <w:t>CU-06. Consultar Problemática Académica</w:t>
            </w:r>
            <w:r>
              <w:rPr>
                <w:color w:val="000000" w:themeColor="text1"/>
              </w:rPr>
              <w:t>.</w:t>
            </w:r>
          </w:p>
          <w:p w14:paraId="4B6F50EB" w14:textId="58B9E2D6" w:rsidR="00986ADF" w:rsidRPr="00CA1D65" w:rsidRDefault="00986ADF" w:rsidP="00CA1D65">
            <w:pPr>
              <w:pStyle w:val="Prrafodelista"/>
              <w:numPr>
                <w:ilvl w:val="0"/>
                <w:numId w:val="26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el caso de uso.</w:t>
            </w:r>
          </w:p>
        </w:tc>
      </w:tr>
      <w:tr w:rsidR="008A2B2A" w:rsidRPr="003E142C" w14:paraId="47DC7F9B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A5D7F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09589" w14:textId="77777777" w:rsidR="008A2B2A" w:rsidRDefault="0042362E" w:rsidP="00986ADF">
            <w:pPr>
              <w:contextualSpacing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FA4.1.- El interesado no es un JEFE DE CARRERA.</w:t>
            </w:r>
          </w:p>
          <w:p w14:paraId="72AE97E9" w14:textId="77777777" w:rsidR="0042362E" w:rsidRDefault="0042362E" w:rsidP="0042362E">
            <w:pPr>
              <w:pStyle w:val="Prrafodelista"/>
              <w:numPr>
                <w:ilvl w:val="0"/>
                <w:numId w:val="27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inhabilita el botón “Solucionar”.</w:t>
            </w:r>
          </w:p>
          <w:p w14:paraId="773F99DF" w14:textId="77777777" w:rsidR="0042362E" w:rsidRDefault="0042362E" w:rsidP="00FF14B4">
            <w:pPr>
              <w:pStyle w:val="Prrafodelista"/>
              <w:numPr>
                <w:ilvl w:val="0"/>
                <w:numId w:val="27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 al paso 5 del flujo normal.</w:t>
            </w:r>
          </w:p>
          <w:p w14:paraId="7FB9C455" w14:textId="50B0C761" w:rsidR="0042362E" w:rsidRDefault="0042362E" w:rsidP="0042362E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2362E">
              <w:rPr>
                <w:rFonts w:eastAsia="Times New Roman" w:cs="Times New Roman"/>
                <w:color w:val="000000"/>
                <w:szCs w:val="24"/>
                <w:lang w:val="es-MX"/>
              </w:rPr>
              <w:t>FA5.1.- El interesado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“Cancelar”.</w:t>
            </w:r>
          </w:p>
          <w:p w14:paraId="098E911B" w14:textId="77777777" w:rsidR="0042362E" w:rsidRDefault="0042362E" w:rsidP="00FF14B4">
            <w:pPr>
              <w:pStyle w:val="Prrafodelista"/>
              <w:numPr>
                <w:ilvl w:val="0"/>
                <w:numId w:val="28"/>
              </w:numPr>
              <w:spacing w:before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Termina el caso de uso y regresa al menú principal.</w:t>
            </w:r>
          </w:p>
          <w:p w14:paraId="417733C7" w14:textId="77777777" w:rsidR="0042362E" w:rsidRDefault="0042362E" w:rsidP="0042362E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2362E">
              <w:rPr>
                <w:rFonts w:eastAsia="Times New Roman" w:cs="Times New Roman"/>
                <w:color w:val="000000"/>
                <w:szCs w:val="24"/>
                <w:lang w:val="es-MX"/>
              </w:rPr>
              <w:t>FA5.2.-El JEFE DE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ARRERA da clic en “Solucionar”.</w:t>
            </w:r>
          </w:p>
          <w:p w14:paraId="1C54657F" w14:textId="77777777" w:rsidR="008044B3" w:rsidRDefault="0042362E" w:rsidP="008044B3">
            <w:pPr>
              <w:pStyle w:val="Prrafodelista"/>
              <w:numPr>
                <w:ilvl w:val="0"/>
                <w:numId w:val="30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>CU</w:t>
            </w:r>
            <w:r w:rsidR="00FF14B4">
              <w:rPr>
                <w:rFonts w:eastAsia="Times New Roman" w:cs="Times New Roman"/>
                <w:color w:val="000000"/>
                <w:szCs w:val="24"/>
              </w:rPr>
              <w:t>-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>08</w:t>
            </w:r>
            <w:r w:rsidR="00FF14B4">
              <w:rPr>
                <w:rFonts w:eastAsia="Times New Roman" w:cs="Times New Roman"/>
                <w:color w:val="000000"/>
                <w:szCs w:val="24"/>
              </w:rPr>
              <w:t>.</w:t>
            </w:r>
            <w:r w:rsidR="00FF14B4" w:rsidRPr="00FF14B4">
              <w:rPr>
                <w:rFonts w:eastAsia="Times New Roman" w:cs="Times New Roman"/>
                <w:color w:val="000000"/>
                <w:szCs w:val="24"/>
              </w:rPr>
              <w:t xml:space="preserve"> Registrar Solución a Problemática Académica</w:t>
            </w:r>
            <w:r w:rsidR="003020E6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7E3B91C9" w14:textId="71D1E8FD" w:rsidR="008044B3" w:rsidRDefault="008044B3" w:rsidP="008044B3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8044B3">
              <w:rPr>
                <w:rFonts w:eastAsia="Times New Roman" w:cs="Times New Roman"/>
                <w:color w:val="000000"/>
                <w:szCs w:val="24"/>
                <w:lang w:val="es-MX"/>
              </w:rPr>
              <w:t>FA5.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3</w:t>
            </w:r>
            <w:r w:rsidRPr="008044B3">
              <w:rPr>
                <w:rFonts w:eastAsia="Times New Roman" w:cs="Times New Roman"/>
                <w:color w:val="000000"/>
                <w:szCs w:val="24"/>
                <w:lang w:val="es-MX"/>
              </w:rPr>
              <w:t>- El interesado utiliza e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 filtro.</w:t>
            </w:r>
          </w:p>
          <w:p w14:paraId="58FDA610" w14:textId="178F7BA3" w:rsidR="008044B3" w:rsidRDefault="008044B3" w:rsidP="008044B3">
            <w:pPr>
              <w:pStyle w:val="Prrafodelista"/>
              <w:numPr>
                <w:ilvl w:val="0"/>
                <w:numId w:val="31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interesado ingresa la fecha, titulo o nombre de la EXPERIENCIA EDUCATIVA de la PROBLEMÁTICA ACADÉMICA que busca.</w:t>
            </w:r>
          </w:p>
          <w:p w14:paraId="2A7E9E65" w14:textId="1AA399DD" w:rsidR="008044B3" w:rsidRDefault="008044B3" w:rsidP="008044B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El sistema muestra las problemáticas coincidentes con la palabra clave ingresada.</w:t>
            </w:r>
          </w:p>
          <w:p w14:paraId="15E33106" w14:textId="597B424E" w:rsidR="008044B3" w:rsidRPr="008044B3" w:rsidRDefault="008044B3" w:rsidP="008044B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5 del flujo normal.</w:t>
            </w:r>
          </w:p>
        </w:tc>
      </w:tr>
      <w:tr w:rsidR="008A2B2A" w:rsidRPr="00C94F3F" w14:paraId="19A0227F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841A3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lastRenderedPageBreak/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AEC5F" w14:textId="77777777" w:rsidR="008A2B2A" w:rsidRPr="00467BD4" w:rsidRDefault="008A2B2A" w:rsidP="00A44CA4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EX01.- No hay conexión con la base de datos.</w:t>
            </w:r>
          </w:p>
          <w:p w14:paraId="346AD08E" w14:textId="77777777" w:rsidR="008A2B2A" w:rsidRPr="00194BE4" w:rsidRDefault="008A2B2A" w:rsidP="00194BE4">
            <w:pPr>
              <w:pStyle w:val="Prrafodelista"/>
              <w:numPr>
                <w:ilvl w:val="0"/>
                <w:numId w:val="24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>El sistema muestra una ventana emergente “GUI Pérdida de conexión” con el mensaje “No se pudo conectar con la base de datos. Por favor, inténtelo más tarde…</w:t>
            </w:r>
            <w:r w:rsidRPr="00194BE4"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”, y </w:t>
            </w:r>
            <w:r w:rsidRPr="00194BE4">
              <w:rPr>
                <w:rFonts w:eastAsia="Times New Roman" w:cs="Times New Roman"/>
                <w:color w:val="000000"/>
                <w:szCs w:val="24"/>
              </w:rPr>
              <w:t>el botón “Aceptar</w:t>
            </w:r>
            <w:r w:rsidRPr="00194BE4">
              <w:rPr>
                <w:rFonts w:eastAsia="Times New Roman" w:cs="Times New Roman"/>
                <w:color w:val="000000"/>
                <w:szCs w:val="24"/>
                <w:lang w:val="en-US"/>
              </w:rPr>
              <w:t>”.</w:t>
            </w:r>
          </w:p>
          <w:p w14:paraId="00CF9B7A" w14:textId="037A558E" w:rsidR="008A2B2A" w:rsidRPr="00194BE4" w:rsidRDefault="008A2B2A" w:rsidP="00194BE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 xml:space="preserve">El </w:t>
            </w:r>
            <w:r w:rsidR="00FF14B4">
              <w:rPr>
                <w:rFonts w:eastAsia="Times New Roman" w:cs="Times New Roman"/>
                <w:color w:val="000000"/>
                <w:szCs w:val="24"/>
              </w:rPr>
              <w:t>interesado</w:t>
            </w:r>
            <w:r w:rsidRPr="00194BE4">
              <w:rPr>
                <w:rFonts w:eastAsia="Times New Roman" w:cs="Times New Roman"/>
                <w:color w:val="000000"/>
                <w:szCs w:val="24"/>
              </w:rPr>
              <w:t xml:space="preserve"> da clic en el botón de “Aceptar”.</w:t>
            </w:r>
          </w:p>
          <w:p w14:paraId="378C3A2A" w14:textId="77777777" w:rsidR="008A2B2A" w:rsidRPr="00194BE4" w:rsidRDefault="008A2B2A" w:rsidP="00194BE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 w:rsidRPr="00194BE4">
              <w:rPr>
                <w:rFonts w:eastAsia="Times New Roman" w:cs="Times New Roman"/>
                <w:color w:val="000000"/>
                <w:szCs w:val="24"/>
              </w:rPr>
              <w:t>Termina el caso de uso y regresa al menú principal.</w:t>
            </w:r>
          </w:p>
        </w:tc>
      </w:tr>
      <w:tr w:rsidR="008A2B2A" w:rsidRPr="00C94F3F" w14:paraId="740FF899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1AC9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68F92" w14:textId="77777777" w:rsidR="008A2B2A" w:rsidRDefault="00FF14B4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POST01- El interesado puede consultar el listado de PROBLEMÁTICAS ACADÉMICAS de manera exitosa.</w:t>
            </w:r>
          </w:p>
          <w:p w14:paraId="620850C8" w14:textId="180E1C24" w:rsidR="00FF14B4" w:rsidRPr="00467BD4" w:rsidRDefault="00FF14B4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POST02- El </w:t>
            </w:r>
            <w:proofErr w:type="gramStart"/>
            <w:r w:rsidR="002476CE">
              <w:rPr>
                <w:rFonts w:eastAsia="Times New Roman" w:cs="Times New Roman"/>
                <w:color w:val="000000"/>
                <w:lang w:val="es-MX"/>
              </w:rPr>
              <w:t>Jefe</w:t>
            </w:r>
            <w:proofErr w:type="gramEnd"/>
            <w:r w:rsidR="002476CE">
              <w:rPr>
                <w:rFonts w:eastAsia="Times New Roman" w:cs="Times New Roman"/>
                <w:color w:val="000000"/>
                <w:lang w:val="es-MX"/>
              </w:rPr>
              <w:t xml:space="preserve"> de Carrera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tiene acceso a registrar la SOLUCIÓN DE PROBLEMÁTICA ACADÉMICA de la PROBLEMÁTICA ACADÉMICA seleccionada.</w:t>
            </w:r>
          </w:p>
        </w:tc>
      </w:tr>
      <w:tr w:rsidR="008A2B2A" w:rsidRPr="00C94F3F" w14:paraId="73102BC4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0EDA9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A2B69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8A2B2A" w:rsidRPr="00C94F3F" w14:paraId="24EF7B74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BE920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B5242" w14:textId="77777777" w:rsidR="008A2B2A" w:rsidRPr="00467BD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8A2B2A" w:rsidRPr="00FF14B4" w14:paraId="4E09793A" w14:textId="77777777" w:rsidTr="00A44CA4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FE3F1" w14:textId="77777777" w:rsidR="008A2B2A" w:rsidRPr="00FF14B4" w:rsidRDefault="008A2B2A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400E8" w14:textId="77777777" w:rsidR="008A2B2A" w:rsidRPr="00FF14B4" w:rsidRDefault="00FF14B4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F14B4">
              <w:rPr>
                <w:rFonts w:eastAsia="Times New Roman" w:cs="Times New Roman"/>
                <w:color w:val="000000"/>
                <w:szCs w:val="24"/>
                <w:lang w:val="es-MX"/>
              </w:rPr>
              <w:t>CU-08. Registrar Solución a Problemática Académica.</w:t>
            </w:r>
          </w:p>
          <w:p w14:paraId="03B83D04" w14:textId="6154C5D6" w:rsidR="00FF14B4" w:rsidRPr="00FF14B4" w:rsidRDefault="00FF14B4" w:rsidP="00A44CA4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FF14B4">
              <w:rPr>
                <w:color w:val="000000" w:themeColor="text1"/>
                <w:lang w:val="es-MX"/>
              </w:rPr>
              <w:t>CU-06. Consultar Problemática Académica.</w:t>
            </w:r>
          </w:p>
        </w:tc>
      </w:tr>
    </w:tbl>
    <w:p w14:paraId="35B2F8C1" w14:textId="23FB9051" w:rsidR="008A2B2A" w:rsidRDefault="008A2B2A" w:rsidP="00467BD4">
      <w:pPr>
        <w:spacing w:line="240" w:lineRule="auto"/>
      </w:pPr>
    </w:p>
    <w:p w14:paraId="04DC264E" w14:textId="0CB63EA1" w:rsidR="003B5C53" w:rsidRDefault="003B5C53">
      <w:r>
        <w:br w:type="page"/>
      </w:r>
    </w:p>
    <w:p w14:paraId="1BC83F8D" w14:textId="73F80A76" w:rsidR="003B5C53" w:rsidRPr="003B5C53" w:rsidRDefault="003B5C53" w:rsidP="003B5C53">
      <w:pPr>
        <w:pStyle w:val="Ttulo1"/>
      </w:pPr>
      <w:bookmarkStart w:id="9" w:name="_Toc131109333"/>
      <w:r w:rsidRPr="003B5C53">
        <w:lastRenderedPageBreak/>
        <w:t>CU</w:t>
      </w:r>
      <w:r w:rsidR="00BF06AF">
        <w:t>-</w:t>
      </w:r>
      <w:r w:rsidRPr="003B5C53">
        <w:t>4</w:t>
      </w:r>
      <w:r w:rsidR="00947BCD">
        <w:t>3</w:t>
      </w:r>
      <w:r w:rsidRPr="003B5C53">
        <w:t xml:space="preserve">: </w:t>
      </w:r>
      <w:r w:rsidR="00947BCD" w:rsidRPr="00947BCD">
        <w:t>Desplegar académicos</w:t>
      </w:r>
      <w:bookmarkEnd w:id="9"/>
    </w:p>
    <w:p w14:paraId="6C3ABC57" w14:textId="77777777" w:rsidR="003B5C53" w:rsidRPr="0034139C" w:rsidRDefault="003B5C53" w:rsidP="003B5C53">
      <w:pPr>
        <w:pStyle w:val="Ttulo2"/>
      </w:pPr>
      <w:bookmarkStart w:id="10" w:name="_Toc131109334"/>
      <w:r>
        <w:t>Descripción</w:t>
      </w:r>
      <w:bookmarkEnd w:id="1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947BCD" w:rsidRPr="00C94F3F" w14:paraId="1B48CAA3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F851" w14:textId="77777777" w:rsidR="00947BCD" w:rsidRPr="00C94F3F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</w:rPr>
            </w:pPr>
            <w:r w:rsidRPr="00C94F3F">
              <w:rPr>
                <w:rFonts w:eastAsia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BEBFA" w14:textId="46910406" w:rsidR="00947BCD" w:rsidRPr="000161EE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highlight w:val="green"/>
              </w:rPr>
            </w:pPr>
            <w:r w:rsidRPr="00947BCD">
              <w:rPr>
                <w:rFonts w:eastAsia="Times New Roman" w:cs="Times New Roman"/>
              </w:rPr>
              <w:t>CU43</w:t>
            </w:r>
          </w:p>
        </w:tc>
      </w:tr>
      <w:tr w:rsidR="00947BCD" w:rsidRPr="00C94F3F" w14:paraId="343FE5E8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297E5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A0D5F" w14:textId="5B9FE1D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Desplegar académicos.</w:t>
            </w:r>
          </w:p>
        </w:tc>
      </w:tr>
      <w:tr w:rsidR="00947BCD" w:rsidRPr="00C94F3F" w14:paraId="3552E564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3BA71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44DA1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Domínguez Carmona José Javier</w:t>
            </w:r>
          </w:p>
        </w:tc>
      </w:tr>
      <w:tr w:rsidR="00947BCD" w:rsidRPr="00C94F3F" w14:paraId="47AF5687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7073E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DAE2B" w14:textId="0353703F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28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/0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  <w:r w:rsidRPr="00467BD4">
              <w:rPr>
                <w:rFonts w:eastAsia="Times New Roman" w:cs="Times New Roman"/>
                <w:color w:val="000000"/>
                <w:lang w:val="es-MX"/>
              </w:rPr>
              <w:t>/202</w:t>
            </w:r>
            <w:r>
              <w:rPr>
                <w:rFonts w:eastAsia="Times New Roman" w:cs="Times New Roman"/>
                <w:color w:val="000000"/>
                <w:lang w:val="es-MX"/>
              </w:rPr>
              <w:t>3</w:t>
            </w:r>
          </w:p>
        </w:tc>
      </w:tr>
      <w:tr w:rsidR="00947BCD" w:rsidRPr="003E142C" w14:paraId="37A3E704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47A6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4642D" w14:textId="5E142C0D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Permite al Administrador visualizar la lista de los académicos registrados en el sistema.</w:t>
            </w:r>
          </w:p>
        </w:tc>
      </w:tr>
      <w:tr w:rsidR="00947BCD" w:rsidRPr="00C94F3F" w14:paraId="04E4BA8D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26809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DE41A" w14:textId="3EB438D0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Administrador.</w:t>
            </w:r>
          </w:p>
        </w:tc>
      </w:tr>
      <w:tr w:rsidR="00947BCD" w:rsidRPr="003E142C" w14:paraId="015AB82C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56580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B4C4" w14:textId="1D4697AB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Administrador da clic en “Lista de Académicos”.</w:t>
            </w:r>
          </w:p>
        </w:tc>
      </w:tr>
      <w:tr w:rsidR="00947BCD" w:rsidRPr="003E142C" w14:paraId="33E3C39C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811EE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495CE" w14:textId="10651E1E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PRE01- Existe por lo menos un académico registrado en el sistema.</w:t>
            </w:r>
          </w:p>
        </w:tc>
      </w:tr>
      <w:tr w:rsidR="00947BCD" w:rsidRPr="00C94F3F" w14:paraId="2BFCFC38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4099B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70AC4" w14:textId="77777777" w:rsidR="00947BCD" w:rsidRDefault="00947BCD" w:rsidP="00947BCD">
            <w:pPr>
              <w:pStyle w:val="Prrafodelista"/>
              <w:numPr>
                <w:ilvl w:val="0"/>
                <w:numId w:val="3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 w:rsidRPr="00947BCD">
              <w:rPr>
                <w:color w:val="000000" w:themeColor="text1"/>
                <w:lang w:val="es-MX"/>
              </w:rPr>
              <w:t>El</w:t>
            </w:r>
            <w:r>
              <w:rPr>
                <w:color w:val="000000" w:themeColor="text1"/>
                <w:lang w:val="es-MX"/>
              </w:rPr>
              <w:t xml:space="preserve"> sistema recupera de la base de datos los ACADÉMICOS registrados. (Ver EX01)</w:t>
            </w:r>
          </w:p>
          <w:p w14:paraId="1B7369F9" w14:textId="4A42746D" w:rsidR="00947BCD" w:rsidRDefault="00947BCD" w:rsidP="00947BCD">
            <w:pPr>
              <w:pStyle w:val="Prrafodelista"/>
              <w:numPr>
                <w:ilvl w:val="0"/>
                <w:numId w:val="3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sistema muestra la ventana “GUI Listado de académicos” con una tab</w:t>
            </w:r>
            <w:r w:rsidR="00380165">
              <w:rPr>
                <w:color w:val="000000" w:themeColor="text1"/>
                <w:lang w:val="es-MX"/>
              </w:rPr>
              <w:t>la con los encabezados “Nombre</w:t>
            </w:r>
            <w:r w:rsidR="007D0031">
              <w:rPr>
                <w:color w:val="000000" w:themeColor="text1"/>
                <w:lang w:val="es-MX"/>
              </w:rPr>
              <w:t xml:space="preserve"> completo</w:t>
            </w:r>
            <w:r w:rsidR="00380165">
              <w:rPr>
                <w:color w:val="000000" w:themeColor="text1"/>
                <w:lang w:val="es-MX"/>
              </w:rPr>
              <w:t>”</w:t>
            </w:r>
            <w:r w:rsidR="007D0031">
              <w:rPr>
                <w:color w:val="000000" w:themeColor="text1"/>
                <w:lang w:val="es-MX"/>
              </w:rPr>
              <w:t>, “Correo Personal”</w:t>
            </w:r>
            <w:r w:rsidR="001B08E5">
              <w:rPr>
                <w:color w:val="000000" w:themeColor="text1"/>
                <w:lang w:val="es-MX"/>
              </w:rPr>
              <w:t xml:space="preserve"> </w:t>
            </w:r>
            <w:r w:rsidR="007D0031">
              <w:rPr>
                <w:color w:val="000000" w:themeColor="text1"/>
                <w:lang w:val="es-MX"/>
              </w:rPr>
              <w:t>y “Correo Institucional”</w:t>
            </w:r>
            <w:r w:rsidR="001B08E5">
              <w:rPr>
                <w:color w:val="000000" w:themeColor="text1"/>
                <w:lang w:val="es-MX"/>
              </w:rPr>
              <w:t>, un filtro para buscar un ACADÉMICO por cualquiera de los atributos mostrados en la tabla,</w:t>
            </w:r>
            <w:r w:rsidR="007D0031">
              <w:rPr>
                <w:color w:val="000000" w:themeColor="text1"/>
                <w:lang w:val="es-MX"/>
              </w:rPr>
              <w:t xml:space="preserve"> junto</w:t>
            </w:r>
            <w:r w:rsidR="00380165">
              <w:rPr>
                <w:color w:val="000000" w:themeColor="text1"/>
                <w:lang w:val="es-MX"/>
              </w:rPr>
              <w:t xml:space="preserve"> </w:t>
            </w:r>
            <w:r w:rsidR="007D0031">
              <w:rPr>
                <w:color w:val="000000" w:themeColor="text1"/>
                <w:lang w:val="es-MX"/>
              </w:rPr>
              <w:t>con los botones “Modificar”</w:t>
            </w:r>
            <w:r w:rsidR="00380165">
              <w:rPr>
                <w:color w:val="000000" w:themeColor="text1"/>
                <w:lang w:val="es-MX"/>
              </w:rPr>
              <w:t xml:space="preserve"> y “Regresar”</w:t>
            </w:r>
            <w:r>
              <w:rPr>
                <w:color w:val="000000" w:themeColor="text1"/>
                <w:lang w:val="es-MX"/>
              </w:rPr>
              <w:t>.</w:t>
            </w:r>
          </w:p>
          <w:p w14:paraId="52AEACA4" w14:textId="7DEA6423" w:rsidR="00380165" w:rsidRDefault="00380165" w:rsidP="00947BCD">
            <w:pPr>
              <w:pStyle w:val="Prrafodelista"/>
              <w:numPr>
                <w:ilvl w:val="0"/>
                <w:numId w:val="3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El Administrador da clic en “Regresar”.</w:t>
            </w:r>
            <w:r w:rsidR="007D0031">
              <w:rPr>
                <w:color w:val="000000" w:themeColor="text1"/>
                <w:lang w:val="es-MX"/>
              </w:rPr>
              <w:t xml:space="preserve"> (Ver FA3.1</w:t>
            </w:r>
            <w:r w:rsidR="001D1455">
              <w:rPr>
                <w:color w:val="000000" w:themeColor="text1"/>
                <w:lang w:val="es-MX"/>
              </w:rPr>
              <w:t xml:space="preserve">, </w:t>
            </w:r>
            <w:r w:rsidR="007D0031">
              <w:rPr>
                <w:color w:val="000000" w:themeColor="text1"/>
                <w:lang w:val="es-MX"/>
              </w:rPr>
              <w:t>FA3.2)</w:t>
            </w:r>
          </w:p>
          <w:p w14:paraId="0D7A6839" w14:textId="4AB9B474" w:rsidR="00380165" w:rsidRPr="00947BCD" w:rsidRDefault="00380165" w:rsidP="00947BCD">
            <w:pPr>
              <w:pStyle w:val="Prrafodelista"/>
              <w:numPr>
                <w:ilvl w:val="0"/>
                <w:numId w:val="33"/>
              </w:numPr>
              <w:spacing w:before="0" w:after="0" w:line="240" w:lineRule="auto"/>
              <w:jc w:val="both"/>
              <w:textAlignment w:val="baseline"/>
              <w:outlineLvl w:val="3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Termina el caso de uso.</w:t>
            </w:r>
          </w:p>
        </w:tc>
      </w:tr>
      <w:tr w:rsidR="00947BCD" w:rsidRPr="003E142C" w14:paraId="17D843E3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4BBF3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4E0F0" w14:textId="021EE342" w:rsidR="007D0031" w:rsidRDefault="007D0031" w:rsidP="007D003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FA3.</w:t>
            </w:r>
            <w:r w:rsidR="001D1455">
              <w:rPr>
                <w:rFonts w:eastAsia="Times New Roman" w:cs="Times New Roman"/>
                <w:color w:val="000000"/>
                <w:szCs w:val="24"/>
                <w:lang w:val="es-MX"/>
              </w:rPr>
              <w:t>1</w:t>
            </w: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.- El Administrador da c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lic en “Modificar”.</w:t>
            </w:r>
          </w:p>
          <w:p w14:paraId="07DDBDB9" w14:textId="77777777" w:rsidR="007D0031" w:rsidRDefault="007D0031" w:rsidP="007D0031">
            <w:pPr>
              <w:pStyle w:val="Prrafodelista"/>
              <w:numPr>
                <w:ilvl w:val="0"/>
                <w:numId w:val="3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Extiende al </w:t>
            </w:r>
            <w:r w:rsidRPr="007D0031">
              <w:rPr>
                <w:rFonts w:eastAsia="Times New Roman" w:cs="Times New Roman"/>
                <w:color w:val="000000"/>
                <w:szCs w:val="24"/>
              </w:rPr>
              <w:t>CU33-Modificar Académico.</w:t>
            </w:r>
          </w:p>
          <w:p w14:paraId="6FF9A9CA" w14:textId="77777777" w:rsidR="007D0031" w:rsidRDefault="007D0031" w:rsidP="007D0031">
            <w:pPr>
              <w:pStyle w:val="Prrafodelista"/>
              <w:numPr>
                <w:ilvl w:val="0"/>
                <w:numId w:val="3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actualiza la tabla.</w:t>
            </w:r>
          </w:p>
          <w:p w14:paraId="50C3AEDA" w14:textId="77777777" w:rsidR="007D0031" w:rsidRDefault="007D0031" w:rsidP="007D0031">
            <w:pPr>
              <w:pStyle w:val="Prrafodelista"/>
              <w:numPr>
                <w:ilvl w:val="0"/>
                <w:numId w:val="35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3 del flujo normal.</w:t>
            </w:r>
          </w:p>
          <w:p w14:paraId="1F4CA262" w14:textId="227FFF36" w:rsidR="001D5801" w:rsidRDefault="001D5801" w:rsidP="001D5801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1D5801">
              <w:rPr>
                <w:rFonts w:eastAsia="Times New Roman" w:cs="Times New Roman"/>
                <w:color w:val="000000"/>
                <w:szCs w:val="24"/>
                <w:lang w:val="es-MX"/>
              </w:rPr>
              <w:t>FA3.</w:t>
            </w:r>
            <w:r w:rsidR="001D1455">
              <w:rPr>
                <w:rFonts w:eastAsia="Times New Roman" w:cs="Times New Roman"/>
                <w:color w:val="000000"/>
                <w:szCs w:val="24"/>
                <w:lang w:val="es-MX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.-</w:t>
            </w:r>
            <w:r w:rsidRPr="001D5801">
              <w:rPr>
                <w:rFonts w:eastAsia="Times New Roman" w:cs="Times New Roman"/>
                <w:color w:val="000000"/>
                <w:szCs w:val="24"/>
                <w:lang w:val="es-MX"/>
              </w:rPr>
              <w:t xml:space="preserve"> El Administrador ingresa u</w:t>
            </w:r>
            <w:r>
              <w:rPr>
                <w:rFonts w:eastAsia="Times New Roman" w:cs="Times New Roman"/>
                <w:color w:val="000000"/>
                <w:szCs w:val="24"/>
                <w:lang w:val="es-MX"/>
              </w:rPr>
              <w:t>na palabra clave en el filtro para buscar un ACADÉMICO.</w:t>
            </w:r>
          </w:p>
          <w:p w14:paraId="59BE7F79" w14:textId="75480748" w:rsidR="001D5801" w:rsidRDefault="001D5801" w:rsidP="001D5801">
            <w:pPr>
              <w:pStyle w:val="Prrafodelista"/>
              <w:numPr>
                <w:ilvl w:val="0"/>
                <w:numId w:val="36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El sistema muestra en la tabla el ACADÉMICO que coincide con la palabra clave ingresada.</w:t>
            </w:r>
          </w:p>
          <w:p w14:paraId="54929E85" w14:textId="3BFF42FF" w:rsidR="001D5801" w:rsidRPr="001D5801" w:rsidRDefault="001D5801" w:rsidP="001D5801">
            <w:pPr>
              <w:pStyle w:val="Prrafodelista"/>
              <w:numPr>
                <w:ilvl w:val="0"/>
                <w:numId w:val="36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Regresa al paso 3 del flujo normal.</w:t>
            </w:r>
          </w:p>
        </w:tc>
      </w:tr>
      <w:tr w:rsidR="00947BCD" w:rsidRPr="00C94F3F" w14:paraId="6DB9B6F1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20B2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04692" w14:textId="77777777" w:rsidR="00947BCD" w:rsidRPr="00F402C6" w:rsidRDefault="00947BCD" w:rsidP="00247FC9">
            <w:pPr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szCs w:val="24"/>
                <w:lang w:val="es-MX"/>
              </w:rPr>
              <w:t>EX01</w:t>
            </w: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.- No hay conexión con la base de datos.</w:t>
            </w:r>
          </w:p>
          <w:p w14:paraId="58E03D2F" w14:textId="77777777" w:rsidR="00947BCD" w:rsidRPr="00F402C6" w:rsidRDefault="00947BCD" w:rsidP="00947BCD">
            <w:pPr>
              <w:pStyle w:val="Prrafodelista"/>
              <w:numPr>
                <w:ilvl w:val="0"/>
                <w:numId w:val="32"/>
              </w:numPr>
              <w:spacing w:before="0"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El sistema muestra una ventana emergente “GUI Pérdida de conexión” con el mensaje “No se pudo conectar con la base de datos. Por favor, inténtelo más tarde…”, y el botón “Aceptar”.</w:t>
            </w:r>
          </w:p>
          <w:p w14:paraId="2D980E5D" w14:textId="5B05B9AA" w:rsidR="00947BCD" w:rsidRPr="00F402C6" w:rsidRDefault="00947BCD" w:rsidP="00947BC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El Administrador da clic en el botón de “Aceptar”.</w:t>
            </w:r>
          </w:p>
          <w:p w14:paraId="3D6BDAE7" w14:textId="77777777" w:rsidR="00947BCD" w:rsidRPr="00947BCD" w:rsidRDefault="00947BCD" w:rsidP="00947BC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F402C6">
              <w:rPr>
                <w:rFonts w:eastAsia="Times New Roman" w:cs="Times New Roman"/>
                <w:color w:val="000000"/>
                <w:szCs w:val="24"/>
                <w:lang w:val="es-MX"/>
              </w:rPr>
              <w:t>Termina el caso de uso y regresa al menú principal.</w:t>
            </w:r>
          </w:p>
        </w:tc>
      </w:tr>
      <w:tr w:rsidR="00947BCD" w:rsidRPr="00C94F3F" w14:paraId="1C95D8CF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C3264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FFFD1" w14:textId="67465AE1" w:rsidR="00947BCD" w:rsidRPr="00467BD4" w:rsidRDefault="007D0031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POST01- El Administrador pudo visualizar </w:t>
            </w:r>
            <w:r w:rsidR="001B08E5">
              <w:rPr>
                <w:rFonts w:eastAsia="Times New Roman" w:cs="Times New Roman"/>
                <w:color w:val="000000"/>
                <w:lang w:val="es-MX"/>
              </w:rPr>
              <w:t>los ACADÉMICOS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de forma exitosa.</w:t>
            </w:r>
          </w:p>
        </w:tc>
      </w:tr>
      <w:tr w:rsidR="00947BCD" w:rsidRPr="00C94F3F" w14:paraId="44216099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B358C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2061D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Ninguna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BCD" w:rsidRPr="00C94F3F" w14:paraId="37240E16" w14:textId="77777777" w:rsidTr="00247FC9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3B429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b/>
                <w:bCs/>
                <w:color w:val="000000"/>
                <w:lang w:val="es-MX"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355ED" w14:textId="77777777" w:rsidR="00947BCD" w:rsidRPr="00467BD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467BD4">
              <w:rPr>
                <w:rFonts w:eastAsia="Times New Roman" w:cs="Times New Roman"/>
                <w:color w:val="000000"/>
                <w:lang w:val="es-MX"/>
              </w:rPr>
              <w:t>Ningun</w:t>
            </w:r>
            <w:r>
              <w:rPr>
                <w:rFonts w:eastAsia="Times New Roman" w:cs="Times New Roman"/>
                <w:color w:val="000000"/>
                <w:lang w:val="es-MX"/>
              </w:rPr>
              <w:t>o.</w:t>
            </w:r>
          </w:p>
        </w:tc>
      </w:tr>
      <w:tr w:rsidR="00947BCD" w:rsidRPr="00FF14B4" w14:paraId="2E9C9BEC" w14:textId="77777777" w:rsidTr="007D0031">
        <w:trPr>
          <w:trHeight w:val="316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D232D" w14:textId="77777777" w:rsidR="00947BCD" w:rsidRPr="00FF14B4" w:rsidRDefault="00947BCD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b/>
                <w:bCs/>
                <w:color w:val="000000"/>
                <w:lang w:val="es-MX"/>
              </w:rPr>
            </w:pPr>
            <w:r w:rsidRPr="00FF14B4">
              <w:rPr>
                <w:rFonts w:eastAsia="Times New Roman" w:cs="Times New Roman"/>
                <w:b/>
                <w:bCs/>
                <w:color w:val="000000"/>
                <w:lang w:val="es-MX"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ED12A" w14:textId="77777777" w:rsidR="00947BCD" w:rsidRPr="007D0031" w:rsidRDefault="007D0031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 w:rsidRPr="007D0031">
              <w:rPr>
                <w:rFonts w:eastAsia="Times New Roman" w:cs="Times New Roman"/>
                <w:color w:val="000000"/>
                <w:szCs w:val="24"/>
                <w:lang w:val="es-MX"/>
              </w:rPr>
              <w:t>CU33-Modificar Académico.</w:t>
            </w:r>
          </w:p>
          <w:p w14:paraId="7481B228" w14:textId="6DAFAE59" w:rsidR="007D0031" w:rsidRPr="00FF14B4" w:rsidRDefault="007D0031" w:rsidP="00247FC9">
            <w:pPr>
              <w:jc w:val="both"/>
              <w:textAlignment w:val="baseline"/>
              <w:outlineLvl w:val="3"/>
              <w:rPr>
                <w:rFonts w:eastAsia="Times New Roman" w:cs="Times New Roman"/>
                <w:color w:val="000000"/>
                <w:lang w:val="es-MX"/>
              </w:rPr>
            </w:pPr>
            <w:r w:rsidRPr="007D0031">
              <w:rPr>
                <w:lang w:val="es-MX"/>
              </w:rPr>
              <w:t>CU34: Consultar Académico.</w:t>
            </w:r>
          </w:p>
        </w:tc>
      </w:tr>
    </w:tbl>
    <w:p w14:paraId="7389696D" w14:textId="17D61B9B" w:rsidR="008E274A" w:rsidRDefault="008E274A" w:rsidP="008562C4"/>
    <w:sectPr w:rsidR="008E2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C7A"/>
    <w:multiLevelType w:val="hybridMultilevel"/>
    <w:tmpl w:val="FC5E3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35F"/>
    <w:multiLevelType w:val="hybridMultilevel"/>
    <w:tmpl w:val="7E40D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7B1D"/>
    <w:multiLevelType w:val="hybridMultilevel"/>
    <w:tmpl w:val="FFFFFFFF"/>
    <w:lvl w:ilvl="0" w:tplc="9216D234">
      <w:start w:val="1"/>
      <w:numFmt w:val="decimal"/>
      <w:lvlText w:val="%1."/>
      <w:lvlJc w:val="left"/>
      <w:pPr>
        <w:ind w:left="1778" w:hanging="360"/>
      </w:pPr>
    </w:lvl>
    <w:lvl w:ilvl="1" w:tplc="8D207792">
      <w:start w:val="1"/>
      <w:numFmt w:val="lowerLetter"/>
      <w:lvlText w:val="%2."/>
      <w:lvlJc w:val="left"/>
      <w:pPr>
        <w:ind w:left="2498" w:hanging="360"/>
      </w:pPr>
    </w:lvl>
    <w:lvl w:ilvl="2" w:tplc="A420F316">
      <w:start w:val="1"/>
      <w:numFmt w:val="lowerRoman"/>
      <w:lvlText w:val="%3."/>
      <w:lvlJc w:val="right"/>
      <w:pPr>
        <w:ind w:left="3218" w:hanging="180"/>
      </w:pPr>
    </w:lvl>
    <w:lvl w:ilvl="3" w:tplc="191803FA">
      <w:start w:val="1"/>
      <w:numFmt w:val="decimal"/>
      <w:lvlText w:val="%4."/>
      <w:lvlJc w:val="left"/>
      <w:pPr>
        <w:ind w:left="3938" w:hanging="360"/>
      </w:pPr>
    </w:lvl>
    <w:lvl w:ilvl="4" w:tplc="EFD43BB2">
      <w:start w:val="1"/>
      <w:numFmt w:val="lowerLetter"/>
      <w:lvlText w:val="%5."/>
      <w:lvlJc w:val="left"/>
      <w:pPr>
        <w:ind w:left="4658" w:hanging="360"/>
      </w:pPr>
    </w:lvl>
    <w:lvl w:ilvl="5" w:tplc="85DCEFD4">
      <w:start w:val="1"/>
      <w:numFmt w:val="lowerRoman"/>
      <w:lvlText w:val="%6."/>
      <w:lvlJc w:val="right"/>
      <w:pPr>
        <w:ind w:left="5378" w:hanging="180"/>
      </w:pPr>
    </w:lvl>
    <w:lvl w:ilvl="6" w:tplc="25743954">
      <w:start w:val="1"/>
      <w:numFmt w:val="decimal"/>
      <w:lvlText w:val="%7."/>
      <w:lvlJc w:val="left"/>
      <w:pPr>
        <w:ind w:left="6098" w:hanging="360"/>
      </w:pPr>
    </w:lvl>
    <w:lvl w:ilvl="7" w:tplc="9EC09808">
      <w:start w:val="1"/>
      <w:numFmt w:val="lowerLetter"/>
      <w:lvlText w:val="%8."/>
      <w:lvlJc w:val="left"/>
      <w:pPr>
        <w:ind w:left="6818" w:hanging="360"/>
      </w:pPr>
    </w:lvl>
    <w:lvl w:ilvl="8" w:tplc="F036CE8A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7F11C76"/>
    <w:multiLevelType w:val="hybridMultilevel"/>
    <w:tmpl w:val="9320A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327D"/>
    <w:multiLevelType w:val="hybridMultilevel"/>
    <w:tmpl w:val="4BD48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5020"/>
    <w:multiLevelType w:val="hybridMultilevel"/>
    <w:tmpl w:val="1E2A8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1299"/>
    <w:multiLevelType w:val="hybridMultilevel"/>
    <w:tmpl w:val="0AB41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A1937"/>
    <w:multiLevelType w:val="hybridMultilevel"/>
    <w:tmpl w:val="52224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6083"/>
    <w:multiLevelType w:val="hybridMultilevel"/>
    <w:tmpl w:val="866EA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A63DF"/>
    <w:multiLevelType w:val="multilevel"/>
    <w:tmpl w:val="8BD84A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D3790F"/>
    <w:multiLevelType w:val="hybridMultilevel"/>
    <w:tmpl w:val="6BA41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61C3"/>
    <w:multiLevelType w:val="hybridMultilevel"/>
    <w:tmpl w:val="BE1A92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F629F"/>
    <w:multiLevelType w:val="hybridMultilevel"/>
    <w:tmpl w:val="5DAA99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B6464"/>
    <w:multiLevelType w:val="hybridMultilevel"/>
    <w:tmpl w:val="A09864D2"/>
    <w:lvl w:ilvl="0" w:tplc="189688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747D2"/>
    <w:multiLevelType w:val="hybridMultilevel"/>
    <w:tmpl w:val="EE0E52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E35FA"/>
    <w:multiLevelType w:val="hybridMultilevel"/>
    <w:tmpl w:val="FF0027A8"/>
    <w:lvl w:ilvl="0" w:tplc="DE481F9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87CF8"/>
    <w:multiLevelType w:val="hybridMultilevel"/>
    <w:tmpl w:val="F28CA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73936"/>
    <w:multiLevelType w:val="hybridMultilevel"/>
    <w:tmpl w:val="B92C4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1011A"/>
    <w:multiLevelType w:val="hybridMultilevel"/>
    <w:tmpl w:val="FFFFFFFF"/>
    <w:lvl w:ilvl="0" w:tplc="C1B6025E">
      <w:start w:val="1"/>
      <w:numFmt w:val="decimal"/>
      <w:lvlText w:val="%1."/>
      <w:lvlJc w:val="left"/>
      <w:pPr>
        <w:ind w:left="720" w:hanging="360"/>
      </w:pPr>
    </w:lvl>
    <w:lvl w:ilvl="1" w:tplc="24485C12">
      <w:start w:val="1"/>
      <w:numFmt w:val="lowerLetter"/>
      <w:lvlText w:val="%2."/>
      <w:lvlJc w:val="left"/>
      <w:pPr>
        <w:ind w:left="1440" w:hanging="360"/>
      </w:pPr>
    </w:lvl>
    <w:lvl w:ilvl="2" w:tplc="730C0C92">
      <w:start w:val="1"/>
      <w:numFmt w:val="lowerRoman"/>
      <w:lvlText w:val="%3."/>
      <w:lvlJc w:val="right"/>
      <w:pPr>
        <w:ind w:left="2160" w:hanging="180"/>
      </w:pPr>
    </w:lvl>
    <w:lvl w:ilvl="3" w:tplc="AA2267CC">
      <w:start w:val="1"/>
      <w:numFmt w:val="decimal"/>
      <w:lvlText w:val="%4."/>
      <w:lvlJc w:val="left"/>
      <w:pPr>
        <w:ind w:left="2880" w:hanging="360"/>
      </w:pPr>
    </w:lvl>
    <w:lvl w:ilvl="4" w:tplc="927C15BE">
      <w:start w:val="1"/>
      <w:numFmt w:val="lowerLetter"/>
      <w:lvlText w:val="%5."/>
      <w:lvlJc w:val="left"/>
      <w:pPr>
        <w:ind w:left="3600" w:hanging="360"/>
      </w:pPr>
    </w:lvl>
    <w:lvl w:ilvl="5" w:tplc="64FA6998">
      <w:start w:val="1"/>
      <w:numFmt w:val="lowerRoman"/>
      <w:lvlText w:val="%6."/>
      <w:lvlJc w:val="right"/>
      <w:pPr>
        <w:ind w:left="4320" w:hanging="180"/>
      </w:pPr>
    </w:lvl>
    <w:lvl w:ilvl="6" w:tplc="6B54D882">
      <w:start w:val="1"/>
      <w:numFmt w:val="decimal"/>
      <w:lvlText w:val="%7."/>
      <w:lvlJc w:val="left"/>
      <w:pPr>
        <w:ind w:left="5040" w:hanging="360"/>
      </w:pPr>
    </w:lvl>
    <w:lvl w:ilvl="7" w:tplc="8D30F0E2">
      <w:start w:val="1"/>
      <w:numFmt w:val="lowerLetter"/>
      <w:lvlText w:val="%8."/>
      <w:lvlJc w:val="left"/>
      <w:pPr>
        <w:ind w:left="5760" w:hanging="360"/>
      </w:pPr>
    </w:lvl>
    <w:lvl w:ilvl="8" w:tplc="918E63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226E5"/>
    <w:multiLevelType w:val="hybridMultilevel"/>
    <w:tmpl w:val="C19E7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10F00"/>
    <w:multiLevelType w:val="hybridMultilevel"/>
    <w:tmpl w:val="2CE24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E0632"/>
    <w:multiLevelType w:val="hybridMultilevel"/>
    <w:tmpl w:val="0F58EB3E"/>
    <w:lvl w:ilvl="0" w:tplc="F2EA88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27A7E"/>
    <w:multiLevelType w:val="hybridMultilevel"/>
    <w:tmpl w:val="A00C6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38EA"/>
    <w:multiLevelType w:val="hybridMultilevel"/>
    <w:tmpl w:val="4560C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C84"/>
    <w:multiLevelType w:val="hybridMultilevel"/>
    <w:tmpl w:val="EA4641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E7780"/>
    <w:multiLevelType w:val="multilevel"/>
    <w:tmpl w:val="1B7A8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ABF6D88"/>
    <w:multiLevelType w:val="hybridMultilevel"/>
    <w:tmpl w:val="FFFFFFFF"/>
    <w:lvl w:ilvl="0" w:tplc="800E002A">
      <w:start w:val="1"/>
      <w:numFmt w:val="decimal"/>
      <w:lvlText w:val="%1."/>
      <w:lvlJc w:val="left"/>
      <w:pPr>
        <w:ind w:left="720" w:hanging="360"/>
      </w:pPr>
    </w:lvl>
    <w:lvl w:ilvl="1" w:tplc="A6E088DE">
      <w:start w:val="1"/>
      <w:numFmt w:val="lowerLetter"/>
      <w:lvlText w:val="%2."/>
      <w:lvlJc w:val="left"/>
      <w:pPr>
        <w:ind w:left="1440" w:hanging="360"/>
      </w:pPr>
    </w:lvl>
    <w:lvl w:ilvl="2" w:tplc="4F1C6A1C">
      <w:start w:val="1"/>
      <w:numFmt w:val="lowerRoman"/>
      <w:lvlText w:val="%3."/>
      <w:lvlJc w:val="right"/>
      <w:pPr>
        <w:ind w:left="2160" w:hanging="180"/>
      </w:pPr>
    </w:lvl>
    <w:lvl w:ilvl="3" w:tplc="30081474">
      <w:start w:val="1"/>
      <w:numFmt w:val="decimal"/>
      <w:lvlText w:val="%4."/>
      <w:lvlJc w:val="left"/>
      <w:pPr>
        <w:ind w:left="2880" w:hanging="360"/>
      </w:pPr>
    </w:lvl>
    <w:lvl w:ilvl="4" w:tplc="EE863BC4">
      <w:start w:val="1"/>
      <w:numFmt w:val="lowerLetter"/>
      <w:lvlText w:val="%5."/>
      <w:lvlJc w:val="left"/>
      <w:pPr>
        <w:ind w:left="3600" w:hanging="360"/>
      </w:pPr>
    </w:lvl>
    <w:lvl w:ilvl="5" w:tplc="5BEC0490">
      <w:start w:val="1"/>
      <w:numFmt w:val="lowerRoman"/>
      <w:lvlText w:val="%6."/>
      <w:lvlJc w:val="right"/>
      <w:pPr>
        <w:ind w:left="4320" w:hanging="180"/>
      </w:pPr>
    </w:lvl>
    <w:lvl w:ilvl="6" w:tplc="48287320">
      <w:start w:val="1"/>
      <w:numFmt w:val="decimal"/>
      <w:lvlText w:val="%7."/>
      <w:lvlJc w:val="left"/>
      <w:pPr>
        <w:ind w:left="5040" w:hanging="360"/>
      </w:pPr>
    </w:lvl>
    <w:lvl w:ilvl="7" w:tplc="2BBE7164">
      <w:start w:val="1"/>
      <w:numFmt w:val="lowerLetter"/>
      <w:lvlText w:val="%8."/>
      <w:lvlJc w:val="left"/>
      <w:pPr>
        <w:ind w:left="5760" w:hanging="360"/>
      </w:pPr>
    </w:lvl>
    <w:lvl w:ilvl="8" w:tplc="AD1EDAE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43A9D"/>
    <w:multiLevelType w:val="hybridMultilevel"/>
    <w:tmpl w:val="B090F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C5B"/>
    <w:multiLevelType w:val="hybridMultilevel"/>
    <w:tmpl w:val="8DBE5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55760"/>
    <w:multiLevelType w:val="hybridMultilevel"/>
    <w:tmpl w:val="88688D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E57FF4"/>
    <w:multiLevelType w:val="hybridMultilevel"/>
    <w:tmpl w:val="4C3894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57BC9"/>
    <w:multiLevelType w:val="hybridMultilevel"/>
    <w:tmpl w:val="2AC8B1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558DA"/>
    <w:multiLevelType w:val="hybridMultilevel"/>
    <w:tmpl w:val="BBB48274"/>
    <w:lvl w:ilvl="0" w:tplc="9E8A84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97193"/>
    <w:multiLevelType w:val="hybridMultilevel"/>
    <w:tmpl w:val="E73C91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D1181"/>
    <w:multiLevelType w:val="hybridMultilevel"/>
    <w:tmpl w:val="CBFE7C2A"/>
    <w:lvl w:ilvl="0" w:tplc="5AA6F0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9513D"/>
    <w:multiLevelType w:val="hybridMultilevel"/>
    <w:tmpl w:val="866EAF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4551">
    <w:abstractNumId w:val="9"/>
  </w:num>
  <w:num w:numId="2" w16cid:durableId="1852254486">
    <w:abstractNumId w:val="18"/>
  </w:num>
  <w:num w:numId="3" w16cid:durableId="1824156446">
    <w:abstractNumId w:val="26"/>
  </w:num>
  <w:num w:numId="4" w16cid:durableId="427510230">
    <w:abstractNumId w:val="2"/>
  </w:num>
  <w:num w:numId="5" w16cid:durableId="1533569623">
    <w:abstractNumId w:val="28"/>
  </w:num>
  <w:num w:numId="6" w16cid:durableId="1483347430">
    <w:abstractNumId w:val="25"/>
  </w:num>
  <w:num w:numId="7" w16cid:durableId="423190579">
    <w:abstractNumId w:val="11"/>
  </w:num>
  <w:num w:numId="8" w16cid:durableId="1263607506">
    <w:abstractNumId w:val="13"/>
  </w:num>
  <w:num w:numId="9" w16cid:durableId="688871021">
    <w:abstractNumId w:val="3"/>
  </w:num>
  <w:num w:numId="10" w16cid:durableId="1223758154">
    <w:abstractNumId w:val="31"/>
  </w:num>
  <w:num w:numId="11" w16cid:durableId="598638328">
    <w:abstractNumId w:val="22"/>
  </w:num>
  <w:num w:numId="12" w16cid:durableId="2011908395">
    <w:abstractNumId w:val="12"/>
  </w:num>
  <w:num w:numId="13" w16cid:durableId="463743013">
    <w:abstractNumId w:val="7"/>
  </w:num>
  <w:num w:numId="14" w16cid:durableId="711000363">
    <w:abstractNumId w:val="33"/>
  </w:num>
  <w:num w:numId="15" w16cid:durableId="1569263389">
    <w:abstractNumId w:val="27"/>
  </w:num>
  <w:num w:numId="16" w16cid:durableId="1701784137">
    <w:abstractNumId w:val="29"/>
  </w:num>
  <w:num w:numId="17" w16cid:durableId="325015894">
    <w:abstractNumId w:val="0"/>
  </w:num>
  <w:num w:numId="18" w16cid:durableId="77019199">
    <w:abstractNumId w:val="21"/>
  </w:num>
  <w:num w:numId="19" w16cid:durableId="1578057536">
    <w:abstractNumId w:val="34"/>
  </w:num>
  <w:num w:numId="20" w16cid:durableId="240260682">
    <w:abstractNumId w:val="32"/>
  </w:num>
  <w:num w:numId="21" w16cid:durableId="642664305">
    <w:abstractNumId w:val="15"/>
  </w:num>
  <w:num w:numId="22" w16cid:durableId="1823309720">
    <w:abstractNumId w:val="35"/>
  </w:num>
  <w:num w:numId="23" w16cid:durableId="1484740143">
    <w:abstractNumId w:val="8"/>
  </w:num>
  <w:num w:numId="24" w16cid:durableId="814951966">
    <w:abstractNumId w:val="23"/>
  </w:num>
  <w:num w:numId="25" w16cid:durableId="1220172196">
    <w:abstractNumId w:val="4"/>
  </w:num>
  <w:num w:numId="26" w16cid:durableId="900361149">
    <w:abstractNumId w:val="14"/>
  </w:num>
  <w:num w:numId="27" w16cid:durableId="1798717362">
    <w:abstractNumId w:val="17"/>
  </w:num>
  <w:num w:numId="28" w16cid:durableId="107429610">
    <w:abstractNumId w:val="19"/>
  </w:num>
  <w:num w:numId="29" w16cid:durableId="1597706821">
    <w:abstractNumId w:val="6"/>
  </w:num>
  <w:num w:numId="30" w16cid:durableId="607392275">
    <w:abstractNumId w:val="30"/>
  </w:num>
  <w:num w:numId="31" w16cid:durableId="93015943">
    <w:abstractNumId w:val="1"/>
  </w:num>
  <w:num w:numId="32" w16cid:durableId="226694884">
    <w:abstractNumId w:val="16"/>
  </w:num>
  <w:num w:numId="33" w16cid:durableId="2080058817">
    <w:abstractNumId w:val="5"/>
  </w:num>
  <w:num w:numId="34" w16cid:durableId="207618601">
    <w:abstractNumId w:val="20"/>
  </w:num>
  <w:num w:numId="35" w16cid:durableId="74790486">
    <w:abstractNumId w:val="10"/>
  </w:num>
  <w:num w:numId="36" w16cid:durableId="8097856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7"/>
    <w:rsid w:val="00037438"/>
    <w:rsid w:val="000677DA"/>
    <w:rsid w:val="00095550"/>
    <w:rsid w:val="000A54AC"/>
    <w:rsid w:val="00107C37"/>
    <w:rsid w:val="00122774"/>
    <w:rsid w:val="00135599"/>
    <w:rsid w:val="00152DE3"/>
    <w:rsid w:val="001532EF"/>
    <w:rsid w:val="0018465E"/>
    <w:rsid w:val="00194BE4"/>
    <w:rsid w:val="001A75BA"/>
    <w:rsid w:val="001B08E5"/>
    <w:rsid w:val="001B74E1"/>
    <w:rsid w:val="001D1455"/>
    <w:rsid w:val="001D5801"/>
    <w:rsid w:val="001F7CEE"/>
    <w:rsid w:val="00205148"/>
    <w:rsid w:val="00226FC8"/>
    <w:rsid w:val="00237CA8"/>
    <w:rsid w:val="002476CE"/>
    <w:rsid w:val="00287151"/>
    <w:rsid w:val="003020E6"/>
    <w:rsid w:val="00380165"/>
    <w:rsid w:val="00390C06"/>
    <w:rsid w:val="003910D6"/>
    <w:rsid w:val="003B5C53"/>
    <w:rsid w:val="003B6DAA"/>
    <w:rsid w:val="003D5ADE"/>
    <w:rsid w:val="003E3E1E"/>
    <w:rsid w:val="003F0D0F"/>
    <w:rsid w:val="003F5A01"/>
    <w:rsid w:val="0042362E"/>
    <w:rsid w:val="00427EA7"/>
    <w:rsid w:val="00467BD4"/>
    <w:rsid w:val="0051514C"/>
    <w:rsid w:val="00532D05"/>
    <w:rsid w:val="00540B98"/>
    <w:rsid w:val="00564B81"/>
    <w:rsid w:val="005A0938"/>
    <w:rsid w:val="005B3336"/>
    <w:rsid w:val="005D151F"/>
    <w:rsid w:val="005D317E"/>
    <w:rsid w:val="005F1954"/>
    <w:rsid w:val="00613B75"/>
    <w:rsid w:val="00627FDF"/>
    <w:rsid w:val="00642807"/>
    <w:rsid w:val="00694F9F"/>
    <w:rsid w:val="006B1C97"/>
    <w:rsid w:val="006F6ED4"/>
    <w:rsid w:val="0071193D"/>
    <w:rsid w:val="00714D18"/>
    <w:rsid w:val="00732CA4"/>
    <w:rsid w:val="007668C9"/>
    <w:rsid w:val="007C58AC"/>
    <w:rsid w:val="007D0031"/>
    <w:rsid w:val="007E0202"/>
    <w:rsid w:val="0080022C"/>
    <w:rsid w:val="008044B3"/>
    <w:rsid w:val="00817095"/>
    <w:rsid w:val="00817B4F"/>
    <w:rsid w:val="0082136D"/>
    <w:rsid w:val="00831E23"/>
    <w:rsid w:val="0084272F"/>
    <w:rsid w:val="008562C4"/>
    <w:rsid w:val="00862E3A"/>
    <w:rsid w:val="0086337F"/>
    <w:rsid w:val="00864C35"/>
    <w:rsid w:val="0088149A"/>
    <w:rsid w:val="008A2B2A"/>
    <w:rsid w:val="008D1EE2"/>
    <w:rsid w:val="008E274A"/>
    <w:rsid w:val="009227A0"/>
    <w:rsid w:val="00932EE5"/>
    <w:rsid w:val="00947BCD"/>
    <w:rsid w:val="00953CE7"/>
    <w:rsid w:val="009762D6"/>
    <w:rsid w:val="00980A63"/>
    <w:rsid w:val="00983280"/>
    <w:rsid w:val="00986ADF"/>
    <w:rsid w:val="009921E4"/>
    <w:rsid w:val="009C0F26"/>
    <w:rsid w:val="00A03177"/>
    <w:rsid w:val="00A076CB"/>
    <w:rsid w:val="00A657A9"/>
    <w:rsid w:val="00B629F6"/>
    <w:rsid w:val="00B63E44"/>
    <w:rsid w:val="00B70EE9"/>
    <w:rsid w:val="00B74855"/>
    <w:rsid w:val="00B86C3C"/>
    <w:rsid w:val="00BF06AF"/>
    <w:rsid w:val="00C0199D"/>
    <w:rsid w:val="00C13744"/>
    <w:rsid w:val="00C522FE"/>
    <w:rsid w:val="00C633F4"/>
    <w:rsid w:val="00C67C80"/>
    <w:rsid w:val="00CA1D65"/>
    <w:rsid w:val="00CA5097"/>
    <w:rsid w:val="00CC153F"/>
    <w:rsid w:val="00D046EA"/>
    <w:rsid w:val="00D12C93"/>
    <w:rsid w:val="00D5457C"/>
    <w:rsid w:val="00D81715"/>
    <w:rsid w:val="00D9670F"/>
    <w:rsid w:val="00DB729C"/>
    <w:rsid w:val="00DC3181"/>
    <w:rsid w:val="00DD5586"/>
    <w:rsid w:val="00DE13FE"/>
    <w:rsid w:val="00DF75FF"/>
    <w:rsid w:val="00E72549"/>
    <w:rsid w:val="00EF3D92"/>
    <w:rsid w:val="00F12D25"/>
    <w:rsid w:val="00F243D3"/>
    <w:rsid w:val="00F37C42"/>
    <w:rsid w:val="00F402C6"/>
    <w:rsid w:val="00F555AF"/>
    <w:rsid w:val="00FA24CD"/>
    <w:rsid w:val="00FA3DC0"/>
    <w:rsid w:val="00FB3C32"/>
    <w:rsid w:val="00FE3E8B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765"/>
  <w15:chartTrackingRefBased/>
  <w15:docId w15:val="{714CB6CE-82CB-4A99-AD10-6C975AA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C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32E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2E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32E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7BD4"/>
    <w:pPr>
      <w:spacing w:before="180" w:after="180" w:line="276" w:lineRule="auto"/>
      <w:ind w:left="360"/>
      <w:outlineLvl w:val="3"/>
    </w:pPr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32E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7BD4"/>
    <w:rPr>
      <w:rFonts w:ascii="Times New Roman" w:hAnsi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467BD4"/>
    <w:pPr>
      <w:spacing w:before="180" w:after="180" w:line="276" w:lineRule="auto"/>
      <w:ind w:left="720"/>
      <w:contextualSpacing/>
    </w:pPr>
    <w:rPr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467B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17B4F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17B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7B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17B4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562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037D-91B0-4695-9199-424BE050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13</Pages>
  <Words>2218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CARMONA JOSE JAVIER</dc:creator>
  <cp:keywords/>
  <dc:description/>
  <cp:lastModifiedBy>DOMINGUEZ CARMONA JOSE JAVIER</cp:lastModifiedBy>
  <cp:revision>112</cp:revision>
  <dcterms:created xsi:type="dcterms:W3CDTF">2023-02-27T16:45:00Z</dcterms:created>
  <dcterms:modified xsi:type="dcterms:W3CDTF">2023-03-31T04:55:00Z</dcterms:modified>
</cp:coreProperties>
</file>