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sz w:val="20"/>
                <w:szCs w:val="20"/>
                <w:rtl w:val="0"/>
              </w:rPr>
              <w:t xml:space="preserve">Observatorio digital ambiental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sz w:val="20"/>
                <w:szCs w:val="20"/>
                <w:rtl w:val="0"/>
              </w:rPr>
              <w:t xml:space="preserve">Desarrollo de software, Base de datos, infraestructura y operaciones, calidad de software y pruebas, Gestión de proyectos y metodologías ágiles, Integración y procesamientos de Datos, Desarrollo de IA.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tbl>
      <w:tblPr>
        <w:tblStyle w:val="Table3"/>
        <w:tblpPr w:leftFromText="180" w:rightFromText="180" w:topFromText="180" w:bottomFromText="180" w:vertAnchor="text" w:horzAnchor="text" w:tblpX="-615" w:tblpY="0"/>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065"/>
        <w:gridCol w:w="1065"/>
        <w:gridCol w:w="1065"/>
        <w:gridCol w:w="1065"/>
        <w:gridCol w:w="1065"/>
        <w:gridCol w:w="1065"/>
        <w:gridCol w:w="1065"/>
        <w:tblGridChange w:id="0">
          <w:tblGrid>
            <w:gridCol w:w="1680"/>
            <w:gridCol w:w="1065"/>
            <w:gridCol w:w="1065"/>
            <w:gridCol w:w="1065"/>
            <w:gridCol w:w="1065"/>
            <w:gridCol w:w="1065"/>
            <w:gridCol w:w="1065"/>
            <w:gridCol w:w="1065"/>
          </w:tblGrid>
        </w:tblGridChange>
      </w:tblGrid>
      <w:tr>
        <w:trPr>
          <w:cantSplit w:val="0"/>
          <w:tblHeader w:val="1"/>
        </w:trPr>
        <w:tc>
          <w:tcPr/>
          <w:p w:rsidR="00000000" w:rsidDel="00000000" w:rsidP="00000000" w:rsidRDefault="00000000" w:rsidRPr="00000000" w14:paraId="00000016">
            <w:pPr>
              <w:rPr>
                <w:b w:val="1"/>
                <w:bCs w:val="1"/>
                <w:sz w:val="18"/>
                <w:szCs w:val="18"/>
              </w:rPr>
            </w:pPr>
            <w:r w:rsidDel="00000000" w:rsidR="00000000" w:rsidRPr="00000000">
              <w:rPr>
                <w:b w:val="1"/>
                <w:bCs w:val="1"/>
                <w:sz w:val="18"/>
                <w:szCs w:val="18"/>
                <w:rtl w:val="0"/>
              </w:rPr>
              <w:t xml:space="preserve">Competencia o unidades de competencias</w:t>
            </w:r>
          </w:p>
        </w:tc>
        <w:tc>
          <w:tcPr/>
          <w:p w:rsidR="00000000" w:rsidDel="00000000" w:rsidP="00000000" w:rsidRDefault="00000000" w:rsidRPr="00000000" w14:paraId="00000017">
            <w:pPr>
              <w:rPr>
                <w:b w:val="1"/>
                <w:bCs w:val="1"/>
                <w:sz w:val="18"/>
                <w:szCs w:val="18"/>
              </w:rPr>
            </w:pPr>
            <w:r w:rsidDel="00000000" w:rsidR="00000000" w:rsidRPr="00000000">
              <w:rPr>
                <w:b w:val="1"/>
                <w:bCs w:val="1"/>
                <w:sz w:val="18"/>
                <w:szCs w:val="18"/>
                <w:rtl w:val="0"/>
              </w:rPr>
              <w:t xml:space="preserve">Nombre de Actividades/Tareas</w:t>
            </w:r>
          </w:p>
        </w:tc>
        <w:tc>
          <w:tcPr/>
          <w:p w:rsidR="00000000" w:rsidDel="00000000" w:rsidP="00000000" w:rsidRDefault="00000000" w:rsidRPr="00000000" w14:paraId="00000018">
            <w:pPr>
              <w:rPr>
                <w:b w:val="1"/>
                <w:bCs w:val="1"/>
                <w:sz w:val="18"/>
                <w:szCs w:val="18"/>
              </w:rPr>
            </w:pPr>
            <w:r w:rsidDel="00000000" w:rsidR="00000000" w:rsidRPr="00000000">
              <w:rPr>
                <w:b w:val="1"/>
                <w:bCs w:val="1"/>
                <w:sz w:val="18"/>
                <w:szCs w:val="18"/>
                <w:rtl w:val="0"/>
              </w:rPr>
              <w:t xml:space="preserve">Recursos</w:t>
            </w:r>
          </w:p>
        </w:tc>
        <w:tc>
          <w:tcPr/>
          <w:p w:rsidR="00000000" w:rsidDel="00000000" w:rsidP="00000000" w:rsidRDefault="00000000" w:rsidRPr="00000000" w14:paraId="00000019">
            <w:pPr>
              <w:rPr>
                <w:b w:val="1"/>
                <w:bCs w:val="1"/>
                <w:sz w:val="18"/>
                <w:szCs w:val="18"/>
              </w:rPr>
            </w:pPr>
            <w:r w:rsidDel="00000000" w:rsidR="00000000" w:rsidRPr="00000000">
              <w:rPr>
                <w:b w:val="1"/>
                <w:bCs w:val="1"/>
                <w:sz w:val="18"/>
                <w:szCs w:val="18"/>
                <w:rtl w:val="0"/>
              </w:rPr>
              <w:t xml:space="preserve">Duración de la actividad</w:t>
            </w:r>
          </w:p>
        </w:tc>
        <w:tc>
          <w:tcPr/>
          <w:p w:rsidR="00000000" w:rsidDel="00000000" w:rsidP="00000000" w:rsidRDefault="00000000" w:rsidRPr="00000000" w14:paraId="0000001A">
            <w:pPr>
              <w:rPr>
                <w:b w:val="1"/>
                <w:bCs w:val="1"/>
                <w:sz w:val="18"/>
                <w:szCs w:val="18"/>
              </w:rPr>
            </w:pPr>
            <w:r w:rsidDel="00000000" w:rsidR="00000000" w:rsidRPr="00000000">
              <w:rPr>
                <w:b w:val="1"/>
                <w:bCs w:val="1"/>
                <w:sz w:val="18"/>
                <w:szCs w:val="18"/>
                <w:rtl w:val="0"/>
              </w:rPr>
              <w:t xml:space="preserve">Responsable</w:t>
            </w:r>
          </w:p>
        </w:tc>
        <w:tc>
          <w:tcPr/>
          <w:p w:rsidR="00000000" w:rsidDel="00000000" w:rsidP="00000000" w:rsidRDefault="00000000" w:rsidRPr="00000000" w14:paraId="0000001B">
            <w:pPr>
              <w:rPr>
                <w:b w:val="1"/>
                <w:bCs w:val="1"/>
                <w:sz w:val="18"/>
                <w:szCs w:val="18"/>
              </w:rPr>
            </w:pPr>
            <w:r w:rsidDel="00000000" w:rsidR="00000000" w:rsidRPr="00000000">
              <w:rPr>
                <w:b w:val="1"/>
                <w:bCs w:val="1"/>
                <w:sz w:val="18"/>
                <w:szCs w:val="18"/>
                <w:rtl w:val="0"/>
              </w:rPr>
              <w:t xml:space="preserve">Observaciones</w:t>
            </w:r>
          </w:p>
        </w:tc>
        <w:tc>
          <w:tcPr/>
          <w:p w:rsidR="00000000" w:rsidDel="00000000" w:rsidP="00000000" w:rsidRDefault="00000000" w:rsidRPr="00000000" w14:paraId="0000001C">
            <w:pPr>
              <w:rPr>
                <w:b w:val="1"/>
                <w:bCs w:val="1"/>
                <w:sz w:val="18"/>
                <w:szCs w:val="18"/>
              </w:rPr>
            </w:pPr>
            <w:r w:rsidDel="00000000" w:rsidR="00000000" w:rsidRPr="00000000">
              <w:rPr>
                <w:b w:val="1"/>
                <w:bCs w:val="1"/>
                <w:sz w:val="18"/>
                <w:szCs w:val="18"/>
                <w:rtl w:val="0"/>
              </w:rPr>
              <w:t xml:space="preserve">Estado de avance</w:t>
            </w:r>
          </w:p>
        </w:tc>
        <w:tc>
          <w:tcPr/>
          <w:p w:rsidR="00000000" w:rsidDel="00000000" w:rsidP="00000000" w:rsidRDefault="00000000" w:rsidRPr="00000000" w14:paraId="0000001D">
            <w:pPr>
              <w:rPr>
                <w:b w:val="1"/>
                <w:bCs w:val="1"/>
                <w:sz w:val="18"/>
                <w:szCs w:val="18"/>
              </w:rPr>
            </w:pPr>
            <w:r w:rsidDel="00000000" w:rsidR="00000000" w:rsidRPr="00000000">
              <w:rPr>
                <w:b w:val="1"/>
                <w:bCs w:val="1"/>
                <w:sz w:val="18"/>
                <w:szCs w:val="18"/>
                <w:rtl w:val="0"/>
              </w:rPr>
              <w:t xml:space="preserve">Ajustes</w:t>
            </w:r>
          </w:p>
        </w:tc>
      </w:tr>
      <w:tr>
        <w:trPr>
          <w:cantSplit w:val="0"/>
          <w:trHeight w:val="1979.09423828125" w:hRule="atLeast"/>
          <w:tblHeader w:val="0"/>
        </w:trPr>
        <w:tc>
          <w:tcPr/>
          <w:p w:rsidR="00000000" w:rsidDel="00000000" w:rsidP="00000000" w:rsidRDefault="00000000" w:rsidRPr="00000000" w14:paraId="0000001E">
            <w:pPr>
              <w:rPr>
                <w:sz w:val="18"/>
                <w:szCs w:val="18"/>
              </w:rPr>
            </w:pPr>
            <w:r w:rsidDel="00000000" w:rsidR="00000000" w:rsidRPr="00000000">
              <w:rPr>
                <w:sz w:val="18"/>
                <w:szCs w:val="18"/>
                <w:rtl w:val="0"/>
              </w:rPr>
              <w:t xml:space="preserve">Construir el modelo arquitectónico de una solución sistémica que..</w:t>
            </w:r>
          </w:p>
        </w:tc>
        <w:tc>
          <w:tcPr/>
          <w:p w:rsidR="00000000" w:rsidDel="00000000" w:rsidP="00000000" w:rsidRDefault="00000000" w:rsidRPr="00000000" w14:paraId="0000001F">
            <w:pPr>
              <w:rPr>
                <w:sz w:val="18"/>
                <w:szCs w:val="18"/>
              </w:rPr>
            </w:pPr>
            <w:r w:rsidDel="00000000" w:rsidR="00000000" w:rsidRPr="00000000">
              <w:rPr>
                <w:sz w:val="18"/>
                <w:szCs w:val="18"/>
                <w:rtl w:val="0"/>
              </w:rPr>
              <w:t xml:space="preserve">Configurar repositorios en GitHub (frontend, backend, ETL) para tener control de versiones</w:t>
            </w:r>
          </w:p>
        </w:tc>
        <w:tc>
          <w:tcPr/>
          <w:p w:rsidR="00000000" w:rsidDel="00000000" w:rsidP="00000000" w:rsidRDefault="00000000" w:rsidRPr="00000000" w14:paraId="00000020">
            <w:pPr>
              <w:rPr>
                <w:sz w:val="18"/>
                <w:szCs w:val="18"/>
              </w:rPr>
            </w:pPr>
            <w:r w:rsidDel="00000000" w:rsidR="00000000" w:rsidRPr="00000000">
              <w:rPr>
                <w:sz w:val="18"/>
                <w:szCs w:val="18"/>
                <w:rtl w:val="0"/>
              </w:rPr>
              <w:t xml:space="preserve">GitHub, Git, Visual Studio Code</w:t>
            </w:r>
          </w:p>
        </w:tc>
        <w:tc>
          <w:tcPr/>
          <w:p w:rsidR="00000000" w:rsidDel="00000000" w:rsidP="00000000" w:rsidRDefault="00000000" w:rsidRPr="00000000" w14:paraId="0000002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22">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23">
            <w:pPr>
              <w:rPr>
                <w:sz w:val="18"/>
                <w:szCs w:val="18"/>
              </w:rPr>
            </w:pPr>
            <w:r w:rsidDel="00000000" w:rsidR="00000000" w:rsidRPr="00000000">
              <w:rPr>
                <w:sz w:val="18"/>
                <w:szCs w:val="18"/>
                <w:rtl w:val="0"/>
              </w:rPr>
              <w:t xml:space="preserve">Facilita el trabajo colaborativo y versionado</w:t>
            </w:r>
          </w:p>
        </w:tc>
        <w:tc>
          <w:tcPr/>
          <w:p w:rsidR="00000000" w:rsidDel="00000000" w:rsidP="00000000" w:rsidRDefault="00000000" w:rsidRPr="00000000" w14:paraId="0000002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2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26">
            <w:pPr>
              <w:rPr>
                <w:sz w:val="18"/>
                <w:szCs w:val="18"/>
              </w:rPr>
            </w:pPr>
            <w:r w:rsidDel="00000000" w:rsidR="00000000" w:rsidRPr="00000000">
              <w:rPr>
                <w:sz w:val="18"/>
                <w:szCs w:val="18"/>
                <w:rtl w:val="0"/>
              </w:rPr>
              <w:t xml:space="preserve">Implementar soluciones sistémicas integrales …</w:t>
            </w:r>
          </w:p>
        </w:tc>
        <w:tc>
          <w:tcPr/>
          <w:p w:rsidR="00000000" w:rsidDel="00000000" w:rsidP="00000000" w:rsidRDefault="00000000" w:rsidRPr="00000000" w14:paraId="00000027">
            <w:pPr>
              <w:rPr>
                <w:sz w:val="18"/>
                <w:szCs w:val="18"/>
              </w:rPr>
            </w:pPr>
            <w:r w:rsidDel="00000000" w:rsidR="00000000" w:rsidRPr="00000000">
              <w:rPr>
                <w:sz w:val="18"/>
                <w:szCs w:val="18"/>
                <w:rtl w:val="0"/>
              </w:rPr>
              <w:t xml:space="preserve">Configurar entornos gratuitos (Cloudflare, Render, Neón) para desplegar sin costo</w:t>
            </w:r>
          </w:p>
        </w:tc>
        <w:tc>
          <w:tcPr/>
          <w:p w:rsidR="00000000" w:rsidDel="00000000" w:rsidP="00000000" w:rsidRDefault="00000000" w:rsidRPr="00000000" w14:paraId="00000028">
            <w:pPr>
              <w:rPr>
                <w:sz w:val="18"/>
                <w:szCs w:val="18"/>
              </w:rPr>
            </w:pPr>
            <w:r w:rsidDel="00000000" w:rsidR="00000000" w:rsidRPr="00000000">
              <w:rPr>
                <w:sz w:val="18"/>
                <w:szCs w:val="18"/>
                <w:rtl w:val="0"/>
              </w:rPr>
              <w:t xml:space="preserve">Cloudflare, Render, Neon PostgreSQL</w:t>
            </w:r>
          </w:p>
        </w:tc>
        <w:tc>
          <w:tcPr/>
          <w:p w:rsidR="00000000" w:rsidDel="00000000" w:rsidP="00000000" w:rsidRDefault="00000000" w:rsidRPr="00000000" w14:paraId="0000002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2A">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2B">
            <w:pPr>
              <w:rPr>
                <w:sz w:val="18"/>
                <w:szCs w:val="18"/>
              </w:rPr>
            </w:pPr>
            <w:r w:rsidDel="00000000" w:rsidR="00000000" w:rsidRPr="00000000">
              <w:rPr>
                <w:sz w:val="18"/>
                <w:szCs w:val="18"/>
                <w:rtl w:val="0"/>
              </w:rPr>
              <w:t xml:space="preserve">Permite continuous deployment</w:t>
            </w:r>
          </w:p>
        </w:tc>
        <w:tc>
          <w:tcPr/>
          <w:p w:rsidR="00000000" w:rsidDel="00000000" w:rsidP="00000000" w:rsidRDefault="00000000" w:rsidRPr="00000000" w14:paraId="0000002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2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2E">
            <w:pPr>
              <w:rPr>
                <w:sz w:val="18"/>
                <w:szCs w:val="18"/>
              </w:rPr>
            </w:pPr>
            <w:r w:rsidDel="00000000" w:rsidR="00000000" w:rsidRPr="00000000">
              <w:rPr>
                <w:sz w:val="18"/>
                <w:szCs w:val="18"/>
                <w:rtl w:val="0"/>
              </w:rPr>
              <w:t xml:space="preserve">Desarrollar una solución de software utilizando técnicas que permitan…</w:t>
            </w:r>
          </w:p>
        </w:tc>
        <w:tc>
          <w:tcPr/>
          <w:p w:rsidR="00000000" w:rsidDel="00000000" w:rsidP="00000000" w:rsidRDefault="00000000" w:rsidRPr="00000000" w14:paraId="0000002F">
            <w:pPr>
              <w:rPr>
                <w:sz w:val="18"/>
                <w:szCs w:val="18"/>
              </w:rPr>
            </w:pPr>
            <w:r w:rsidDel="00000000" w:rsidR="00000000" w:rsidRPr="00000000">
              <w:rPr>
                <w:sz w:val="18"/>
                <w:szCs w:val="18"/>
                <w:rtl w:val="0"/>
              </w:rPr>
              <w:t xml:space="preserve">Workflow básico de CI/CD en GitHub Actions</w:t>
            </w:r>
          </w:p>
        </w:tc>
        <w:tc>
          <w:tcPr/>
          <w:p w:rsidR="00000000" w:rsidDel="00000000" w:rsidP="00000000" w:rsidRDefault="00000000" w:rsidRPr="00000000" w14:paraId="00000030">
            <w:pPr>
              <w:rPr>
                <w:sz w:val="18"/>
                <w:szCs w:val="18"/>
              </w:rPr>
            </w:pPr>
            <w:r w:rsidDel="00000000" w:rsidR="00000000" w:rsidRPr="00000000">
              <w:rPr>
                <w:sz w:val="18"/>
                <w:szCs w:val="18"/>
                <w:rtl w:val="0"/>
              </w:rPr>
              <w:t xml:space="preserve">GitHub Actions</w:t>
            </w:r>
          </w:p>
        </w:tc>
        <w:tc>
          <w:tcPr/>
          <w:p w:rsidR="00000000" w:rsidDel="00000000" w:rsidP="00000000" w:rsidRDefault="00000000" w:rsidRPr="00000000" w14:paraId="0000003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32">
            <w:pPr>
              <w:rPr>
                <w:sz w:val="18"/>
                <w:szCs w:val="18"/>
              </w:rPr>
            </w:pPr>
            <w:r w:rsidDel="00000000" w:rsidR="00000000" w:rsidRPr="00000000">
              <w:rPr>
                <w:sz w:val="18"/>
                <w:szCs w:val="18"/>
                <w:rtl w:val="0"/>
              </w:rPr>
              <w:t xml:space="preserve">Javier / Camilo</w:t>
            </w:r>
          </w:p>
        </w:tc>
        <w:tc>
          <w:tcPr/>
          <w:p w:rsidR="00000000" w:rsidDel="00000000" w:rsidP="00000000" w:rsidRDefault="00000000" w:rsidRPr="00000000" w14:paraId="00000033">
            <w:pPr>
              <w:rPr>
                <w:sz w:val="18"/>
                <w:szCs w:val="18"/>
              </w:rPr>
            </w:pPr>
            <w:r w:rsidDel="00000000" w:rsidR="00000000" w:rsidRPr="00000000">
              <w:rPr>
                <w:sz w:val="18"/>
                <w:szCs w:val="18"/>
                <w:rtl w:val="0"/>
              </w:rPr>
              <w:t xml:space="preserve">Automatiza el proceso de despliegue</w:t>
            </w:r>
          </w:p>
        </w:tc>
        <w:tc>
          <w:tcPr/>
          <w:p w:rsidR="00000000" w:rsidDel="00000000" w:rsidP="00000000" w:rsidRDefault="00000000" w:rsidRPr="00000000" w14:paraId="0000003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3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36">
            <w:pPr>
              <w:rPr>
                <w:sz w:val="18"/>
                <w:szCs w:val="18"/>
              </w:rPr>
            </w:pPr>
            <w:r w:rsidDel="00000000" w:rsidR="00000000" w:rsidRPr="00000000">
              <w:rPr>
                <w:sz w:val="18"/>
                <w:szCs w:val="18"/>
                <w:rtl w:val="0"/>
              </w:rPr>
              <w:t xml:space="preserve">Ofrecer propuestas de solución informática analizando de forma integral los procesos de acuerdo a los requerimientos de la organización</w:t>
            </w:r>
          </w:p>
        </w:tc>
        <w:tc>
          <w:tcPr/>
          <w:p w:rsidR="00000000" w:rsidDel="00000000" w:rsidP="00000000" w:rsidRDefault="00000000" w:rsidRPr="00000000" w14:paraId="00000037">
            <w:pPr>
              <w:rPr>
                <w:sz w:val="18"/>
                <w:szCs w:val="18"/>
              </w:rPr>
            </w:pPr>
            <w:r w:rsidDel="00000000" w:rsidR="00000000" w:rsidRPr="00000000">
              <w:rPr>
                <w:sz w:val="18"/>
                <w:szCs w:val="18"/>
                <w:rtl w:val="0"/>
              </w:rPr>
              <w:t xml:space="preserve">Mockup inicial de la página para referencia de UI</w:t>
            </w:r>
          </w:p>
        </w:tc>
        <w:tc>
          <w:tcPr/>
          <w:p w:rsidR="00000000" w:rsidDel="00000000" w:rsidP="00000000" w:rsidRDefault="00000000" w:rsidRPr="00000000" w14:paraId="00000038">
            <w:pPr>
              <w:rPr>
                <w:sz w:val="18"/>
                <w:szCs w:val="18"/>
              </w:rPr>
            </w:pPr>
            <w:r w:rsidDel="00000000" w:rsidR="00000000" w:rsidRPr="00000000">
              <w:rPr>
                <w:sz w:val="18"/>
                <w:szCs w:val="18"/>
                <w:rtl w:val="0"/>
              </w:rPr>
              <w:t xml:space="preserve">Figma, v0</w:t>
            </w:r>
          </w:p>
        </w:tc>
        <w:tc>
          <w:tcPr/>
          <w:p w:rsidR="00000000" w:rsidDel="00000000" w:rsidP="00000000" w:rsidRDefault="00000000" w:rsidRPr="00000000" w14:paraId="0000003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3A">
            <w:pPr>
              <w:rPr>
                <w:sz w:val="18"/>
                <w:szCs w:val="18"/>
              </w:rPr>
            </w:pPr>
            <w:r w:rsidDel="00000000" w:rsidR="00000000" w:rsidRPr="00000000">
              <w:rPr>
                <w:sz w:val="18"/>
                <w:szCs w:val="18"/>
                <w:rtl w:val="0"/>
              </w:rPr>
              <w:t xml:space="preserve">Camilo/Tomás</w:t>
            </w:r>
          </w:p>
        </w:tc>
        <w:tc>
          <w:tcPr/>
          <w:p w:rsidR="00000000" w:rsidDel="00000000" w:rsidP="00000000" w:rsidRDefault="00000000" w:rsidRPr="00000000" w14:paraId="0000003B">
            <w:pPr>
              <w:rPr>
                <w:sz w:val="18"/>
                <w:szCs w:val="18"/>
              </w:rPr>
            </w:pPr>
            <w:r w:rsidDel="00000000" w:rsidR="00000000" w:rsidRPr="00000000">
              <w:rPr>
                <w:sz w:val="18"/>
                <w:szCs w:val="18"/>
                <w:rtl w:val="0"/>
              </w:rPr>
              <w:t xml:space="preserve">Guía visual para desarrollo frontend</w:t>
            </w:r>
          </w:p>
        </w:tc>
        <w:tc>
          <w:tcPr/>
          <w:p w:rsidR="00000000" w:rsidDel="00000000" w:rsidP="00000000" w:rsidRDefault="00000000" w:rsidRPr="00000000" w14:paraId="0000003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3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3E">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3F">
            <w:pPr>
              <w:rPr>
                <w:sz w:val="18"/>
                <w:szCs w:val="18"/>
              </w:rPr>
            </w:pPr>
            <w:r w:rsidDel="00000000" w:rsidR="00000000" w:rsidRPr="00000000">
              <w:rPr>
                <w:sz w:val="18"/>
                <w:szCs w:val="18"/>
                <w:rtl w:val="0"/>
              </w:rPr>
              <w:t xml:space="preserve">Endpoint /api/datos/[tabla]</w:t>
            </w:r>
          </w:p>
        </w:tc>
        <w:tc>
          <w:tcPr/>
          <w:p w:rsidR="00000000" w:rsidDel="00000000" w:rsidP="00000000" w:rsidRDefault="00000000" w:rsidRPr="00000000" w14:paraId="00000040">
            <w:pPr>
              <w:rPr>
                <w:sz w:val="18"/>
                <w:szCs w:val="18"/>
              </w:rPr>
            </w:pPr>
            <w:r w:rsidDel="00000000" w:rsidR="00000000" w:rsidRPr="00000000">
              <w:rPr>
                <w:sz w:val="18"/>
                <w:szCs w:val="18"/>
                <w:rtl w:val="0"/>
              </w:rPr>
              <w:t xml:space="preserve">Python, FastAPI PostgreSQL</w:t>
            </w:r>
          </w:p>
        </w:tc>
        <w:tc>
          <w:tcPr/>
          <w:p w:rsidR="00000000" w:rsidDel="00000000" w:rsidP="00000000" w:rsidRDefault="00000000" w:rsidRPr="00000000" w14:paraId="0000004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42">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43">
            <w:pPr>
              <w:rPr>
                <w:sz w:val="18"/>
                <w:szCs w:val="18"/>
              </w:rPr>
            </w:pPr>
            <w:r w:rsidDel="00000000" w:rsidR="00000000" w:rsidRPr="00000000">
              <w:rPr>
                <w:sz w:val="18"/>
                <w:szCs w:val="18"/>
                <w:rtl w:val="0"/>
              </w:rPr>
              <w:t xml:space="preserve">API base para consulta de datos</w:t>
            </w:r>
          </w:p>
        </w:tc>
        <w:tc>
          <w:tcPr/>
          <w:p w:rsidR="00000000" w:rsidDel="00000000" w:rsidP="00000000" w:rsidRDefault="00000000" w:rsidRPr="00000000" w14:paraId="0000004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4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46">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47">
            <w:pPr>
              <w:rPr>
                <w:sz w:val="18"/>
                <w:szCs w:val="18"/>
              </w:rPr>
            </w:pPr>
            <w:r w:rsidDel="00000000" w:rsidR="00000000" w:rsidRPr="00000000">
              <w:rPr>
                <w:sz w:val="18"/>
                <w:szCs w:val="18"/>
                <w:rtl w:val="0"/>
              </w:rPr>
              <w:t xml:space="preserve">API pública básica /public/api/datos/históricos</w:t>
            </w:r>
          </w:p>
        </w:tc>
        <w:tc>
          <w:tcPr/>
          <w:p w:rsidR="00000000" w:rsidDel="00000000" w:rsidP="00000000" w:rsidRDefault="00000000" w:rsidRPr="00000000" w14:paraId="00000048">
            <w:pPr>
              <w:rPr>
                <w:sz w:val="18"/>
                <w:szCs w:val="18"/>
              </w:rPr>
            </w:pPr>
            <w:r w:rsidDel="00000000" w:rsidR="00000000" w:rsidRPr="00000000">
              <w:rPr>
                <w:sz w:val="18"/>
                <w:szCs w:val="18"/>
                <w:rtl w:val="0"/>
              </w:rPr>
              <w:t xml:space="preserve">Python, FastAPI PostgreSQL</w:t>
            </w:r>
          </w:p>
        </w:tc>
        <w:tc>
          <w:tcPr/>
          <w:p w:rsidR="00000000" w:rsidDel="00000000" w:rsidP="00000000" w:rsidRDefault="00000000" w:rsidRPr="00000000" w14:paraId="0000004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4A">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4B">
            <w:pPr>
              <w:rPr>
                <w:sz w:val="18"/>
                <w:szCs w:val="18"/>
              </w:rPr>
            </w:pPr>
            <w:r w:rsidDel="00000000" w:rsidR="00000000" w:rsidRPr="00000000">
              <w:rPr>
                <w:sz w:val="18"/>
                <w:szCs w:val="18"/>
                <w:rtl w:val="0"/>
              </w:rPr>
              <w:t xml:space="preserve">Permite acceso sin autenticación</w:t>
            </w:r>
          </w:p>
        </w:tc>
        <w:tc>
          <w:tcPr/>
          <w:p w:rsidR="00000000" w:rsidDel="00000000" w:rsidP="00000000" w:rsidRDefault="00000000" w:rsidRPr="00000000" w14:paraId="0000004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4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4E">
            <w:pPr>
              <w:rPr>
                <w:sz w:val="18"/>
                <w:szCs w:val="18"/>
              </w:rPr>
            </w:pPr>
            <w:r w:rsidDel="00000000" w:rsidR="00000000" w:rsidRPr="00000000">
              <w:rPr>
                <w:sz w:val="18"/>
                <w:szCs w:val="18"/>
                <w:rtl w:val="0"/>
              </w:rPr>
              <w:t xml:space="preserve">Desarrollar la transformación de grandes volúmenes de datos para la obtención de información…</w:t>
            </w:r>
          </w:p>
        </w:tc>
        <w:tc>
          <w:tcPr/>
          <w:p w:rsidR="00000000" w:rsidDel="00000000" w:rsidP="00000000" w:rsidRDefault="00000000" w:rsidRPr="00000000" w14:paraId="0000004F">
            <w:pPr>
              <w:rPr>
                <w:sz w:val="18"/>
                <w:szCs w:val="18"/>
              </w:rPr>
            </w:pPr>
            <w:r w:rsidDel="00000000" w:rsidR="00000000" w:rsidRPr="00000000">
              <w:rPr>
                <w:sz w:val="18"/>
                <w:szCs w:val="18"/>
                <w:rtl w:val="0"/>
              </w:rPr>
              <w:t xml:space="preserve">Scraper inicial: extracción de datos aire/agua</w:t>
            </w:r>
          </w:p>
        </w:tc>
        <w:tc>
          <w:tcPr/>
          <w:p w:rsidR="00000000" w:rsidDel="00000000" w:rsidP="00000000" w:rsidRDefault="00000000" w:rsidRPr="00000000" w14:paraId="00000050">
            <w:pPr>
              <w:rPr>
                <w:sz w:val="18"/>
                <w:szCs w:val="18"/>
              </w:rPr>
            </w:pPr>
            <w:r w:rsidDel="00000000" w:rsidR="00000000" w:rsidRPr="00000000">
              <w:rPr>
                <w:sz w:val="18"/>
                <w:szCs w:val="18"/>
                <w:rtl w:val="0"/>
              </w:rPr>
              <w:t xml:space="preserve">Python, uv, Playwright, Chromium, GitHub</w:t>
            </w:r>
          </w:p>
        </w:tc>
        <w:tc>
          <w:tcPr/>
          <w:p w:rsidR="00000000" w:rsidDel="00000000" w:rsidP="00000000" w:rsidRDefault="00000000" w:rsidRPr="00000000" w14:paraId="00000051">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52">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53">
            <w:pPr>
              <w:rPr>
                <w:sz w:val="18"/>
                <w:szCs w:val="18"/>
              </w:rPr>
            </w:pPr>
            <w:r w:rsidDel="00000000" w:rsidR="00000000" w:rsidRPr="00000000">
              <w:rPr>
                <w:sz w:val="18"/>
                <w:szCs w:val="18"/>
                <w:rtl w:val="0"/>
              </w:rPr>
              <w:t xml:space="preserve">Automatiza extracción de datos</w:t>
            </w:r>
          </w:p>
        </w:tc>
        <w:tc>
          <w:tcPr/>
          <w:p w:rsidR="00000000" w:rsidDel="00000000" w:rsidP="00000000" w:rsidRDefault="00000000" w:rsidRPr="00000000" w14:paraId="0000005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55">
            <w:pPr>
              <w:rPr>
                <w:sz w:val="18"/>
                <w:szCs w:val="18"/>
              </w:rPr>
            </w:pPr>
            <w:r w:rsidDel="00000000" w:rsidR="00000000" w:rsidRPr="00000000">
              <w:rPr>
                <w:sz w:val="18"/>
                <w:szCs w:val="18"/>
                <w:rtl w:val="0"/>
              </w:rPr>
              <w:t xml:space="preserve">Problemas de estabilidad, se optimizará</w:t>
            </w:r>
          </w:p>
        </w:tc>
      </w:tr>
      <w:tr>
        <w:trPr>
          <w:cantSplit w:val="0"/>
          <w:tblHeader w:val="0"/>
        </w:trPr>
        <w:tc>
          <w:tcPr/>
          <w:p w:rsidR="00000000" w:rsidDel="00000000" w:rsidP="00000000" w:rsidRDefault="00000000" w:rsidRPr="00000000" w14:paraId="00000056">
            <w:pPr>
              <w:rPr>
                <w:sz w:val="18"/>
                <w:szCs w:val="18"/>
              </w:rPr>
            </w:pPr>
            <w:r w:rsidDel="00000000" w:rsidR="00000000" w:rsidRPr="00000000">
              <w:rPr>
                <w:sz w:val="18"/>
                <w:szCs w:val="18"/>
                <w:rtl w:val="0"/>
              </w:rPr>
              <w:t xml:space="preserve">Construir Modelos de datos para soportar los requerimientos de la organización acuerdo a un diseño definido y escalable en el tiempo</w:t>
            </w:r>
          </w:p>
        </w:tc>
        <w:tc>
          <w:tcPr/>
          <w:p w:rsidR="00000000" w:rsidDel="00000000" w:rsidP="00000000" w:rsidRDefault="00000000" w:rsidRPr="00000000" w14:paraId="00000057">
            <w:pPr>
              <w:rPr>
                <w:sz w:val="18"/>
                <w:szCs w:val="18"/>
              </w:rPr>
            </w:pPr>
            <w:r w:rsidDel="00000000" w:rsidR="00000000" w:rsidRPr="00000000">
              <w:rPr>
                <w:sz w:val="18"/>
                <w:szCs w:val="18"/>
                <w:rtl w:val="0"/>
              </w:rPr>
              <w:t xml:space="preserve">Carga inicial en PostgreSQL (Neon)</w:t>
            </w:r>
          </w:p>
        </w:tc>
        <w:tc>
          <w:tcPr/>
          <w:p w:rsidR="00000000" w:rsidDel="00000000" w:rsidP="00000000" w:rsidRDefault="00000000" w:rsidRPr="00000000" w14:paraId="00000058">
            <w:pPr>
              <w:rPr>
                <w:sz w:val="18"/>
                <w:szCs w:val="18"/>
              </w:rPr>
            </w:pPr>
            <w:r w:rsidDel="00000000" w:rsidR="00000000" w:rsidRPr="00000000">
              <w:rPr>
                <w:sz w:val="18"/>
                <w:szCs w:val="18"/>
                <w:rtl w:val="0"/>
              </w:rPr>
              <w:t xml:space="preserve">Python, Pandas, PostgreSQL, Neon, psycopg2</w:t>
            </w:r>
          </w:p>
        </w:tc>
        <w:tc>
          <w:tcPr/>
          <w:p w:rsidR="00000000" w:rsidDel="00000000" w:rsidP="00000000" w:rsidRDefault="00000000" w:rsidRPr="00000000" w14:paraId="0000005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5A">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5B">
            <w:pPr>
              <w:rPr>
                <w:sz w:val="18"/>
                <w:szCs w:val="18"/>
              </w:rPr>
            </w:pPr>
            <w:r w:rsidDel="00000000" w:rsidR="00000000" w:rsidRPr="00000000">
              <w:rPr>
                <w:sz w:val="18"/>
                <w:szCs w:val="18"/>
                <w:rtl w:val="0"/>
              </w:rPr>
              <w:t xml:space="preserve">Base de datos inicial poblada</w:t>
            </w:r>
          </w:p>
        </w:tc>
        <w:tc>
          <w:tcPr/>
          <w:p w:rsidR="00000000" w:rsidDel="00000000" w:rsidP="00000000" w:rsidRDefault="00000000" w:rsidRPr="00000000" w14:paraId="0000005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5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5E">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5F">
            <w:pPr>
              <w:rPr>
                <w:sz w:val="18"/>
                <w:szCs w:val="18"/>
              </w:rPr>
            </w:pPr>
            <w:r w:rsidDel="00000000" w:rsidR="00000000" w:rsidRPr="00000000">
              <w:rPr>
                <w:sz w:val="18"/>
                <w:szCs w:val="18"/>
                <w:rtl w:val="0"/>
              </w:rPr>
              <w:t xml:space="preserve">Endpoint /api/comparativa</w:t>
            </w:r>
          </w:p>
        </w:tc>
        <w:tc>
          <w:tcPr/>
          <w:p w:rsidR="00000000" w:rsidDel="00000000" w:rsidP="00000000" w:rsidRDefault="00000000" w:rsidRPr="00000000" w14:paraId="00000060">
            <w:pPr>
              <w:rPr>
                <w:sz w:val="18"/>
                <w:szCs w:val="18"/>
              </w:rPr>
            </w:pPr>
            <w:r w:rsidDel="00000000" w:rsidR="00000000" w:rsidRPr="00000000">
              <w:rPr>
                <w:sz w:val="18"/>
                <w:szCs w:val="18"/>
                <w:rtl w:val="0"/>
              </w:rPr>
              <w:t xml:space="preserve">Node.js, Express, PostgreSQL</w:t>
            </w:r>
          </w:p>
        </w:tc>
        <w:tc>
          <w:tcPr/>
          <w:p w:rsidR="00000000" w:rsidDel="00000000" w:rsidP="00000000" w:rsidRDefault="00000000" w:rsidRPr="00000000" w14:paraId="0000006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62">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63">
            <w:pPr>
              <w:rPr>
                <w:sz w:val="18"/>
                <w:szCs w:val="18"/>
              </w:rPr>
            </w:pPr>
            <w:r w:rsidDel="00000000" w:rsidR="00000000" w:rsidRPr="00000000">
              <w:rPr>
                <w:sz w:val="18"/>
                <w:szCs w:val="18"/>
                <w:rtl w:val="0"/>
              </w:rPr>
              <w:t xml:space="preserve">Permite comparación entre datos</w:t>
            </w:r>
          </w:p>
        </w:tc>
        <w:tc>
          <w:tcPr/>
          <w:p w:rsidR="00000000" w:rsidDel="00000000" w:rsidP="00000000" w:rsidRDefault="00000000" w:rsidRPr="00000000" w14:paraId="0000006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6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66">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67">
            <w:pPr>
              <w:rPr>
                <w:sz w:val="18"/>
                <w:szCs w:val="18"/>
              </w:rPr>
            </w:pPr>
            <w:r w:rsidDel="00000000" w:rsidR="00000000" w:rsidRPr="00000000">
              <w:rPr>
                <w:sz w:val="18"/>
                <w:szCs w:val="18"/>
                <w:rtl w:val="0"/>
              </w:rPr>
              <w:t xml:space="preserve">Mapas interactivos con Leaflet</w:t>
            </w:r>
          </w:p>
        </w:tc>
        <w:tc>
          <w:tcPr/>
          <w:p w:rsidR="00000000" w:rsidDel="00000000" w:rsidP="00000000" w:rsidRDefault="00000000" w:rsidRPr="00000000" w14:paraId="00000068">
            <w:pPr>
              <w:rPr>
                <w:sz w:val="18"/>
                <w:szCs w:val="18"/>
              </w:rPr>
            </w:pPr>
            <w:r w:rsidDel="00000000" w:rsidR="00000000" w:rsidRPr="00000000">
              <w:rPr>
                <w:sz w:val="18"/>
                <w:szCs w:val="18"/>
                <w:rtl w:val="0"/>
              </w:rPr>
              <w:t xml:space="preserve">Astro, React, Leaflet, JavaScript</w:t>
            </w:r>
          </w:p>
        </w:tc>
        <w:tc>
          <w:tcPr/>
          <w:p w:rsidR="00000000" w:rsidDel="00000000" w:rsidP="00000000" w:rsidRDefault="00000000" w:rsidRPr="00000000" w14:paraId="00000069">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6A">
            <w:pPr>
              <w:rPr>
                <w:sz w:val="18"/>
                <w:szCs w:val="18"/>
              </w:rPr>
            </w:pPr>
            <w:r w:rsidDel="00000000" w:rsidR="00000000" w:rsidRPr="00000000">
              <w:rPr>
                <w:sz w:val="18"/>
                <w:szCs w:val="18"/>
                <w:rtl w:val="0"/>
              </w:rPr>
              <w:t xml:space="preserve">Tomás</w:t>
            </w:r>
          </w:p>
        </w:tc>
        <w:tc>
          <w:tcPr/>
          <w:p w:rsidR="00000000" w:rsidDel="00000000" w:rsidP="00000000" w:rsidRDefault="00000000" w:rsidRPr="00000000" w14:paraId="0000006B">
            <w:pPr>
              <w:rPr>
                <w:sz w:val="18"/>
                <w:szCs w:val="18"/>
              </w:rPr>
            </w:pPr>
            <w:r w:rsidDel="00000000" w:rsidR="00000000" w:rsidRPr="00000000">
              <w:rPr>
                <w:sz w:val="18"/>
                <w:szCs w:val="18"/>
                <w:rtl w:val="0"/>
              </w:rPr>
              <w:t xml:space="preserve">Visualización geográfica de datos</w:t>
            </w:r>
          </w:p>
        </w:tc>
        <w:tc>
          <w:tcPr/>
          <w:p w:rsidR="00000000" w:rsidDel="00000000" w:rsidP="00000000" w:rsidRDefault="00000000" w:rsidRPr="00000000" w14:paraId="0000006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6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6E">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6F">
            <w:pPr>
              <w:rPr>
                <w:sz w:val="18"/>
                <w:szCs w:val="18"/>
              </w:rPr>
            </w:pPr>
            <w:r w:rsidDel="00000000" w:rsidR="00000000" w:rsidRPr="00000000">
              <w:rPr>
                <w:sz w:val="18"/>
                <w:szCs w:val="18"/>
                <w:rtl w:val="0"/>
              </w:rPr>
              <w:t xml:space="preserve">Endpoint /api/dashboards/[gráfico]</w:t>
            </w:r>
          </w:p>
        </w:tc>
        <w:tc>
          <w:tcPr/>
          <w:p w:rsidR="00000000" w:rsidDel="00000000" w:rsidP="00000000" w:rsidRDefault="00000000" w:rsidRPr="00000000" w14:paraId="00000070">
            <w:pPr>
              <w:rPr>
                <w:sz w:val="18"/>
                <w:szCs w:val="18"/>
              </w:rPr>
            </w:pPr>
            <w:r w:rsidDel="00000000" w:rsidR="00000000" w:rsidRPr="00000000">
              <w:rPr>
                <w:sz w:val="18"/>
                <w:szCs w:val="18"/>
                <w:rtl w:val="0"/>
              </w:rPr>
              <w:t xml:space="preserve">Python, FastAPI PostgreSQL</w:t>
            </w:r>
          </w:p>
        </w:tc>
        <w:tc>
          <w:tcPr/>
          <w:p w:rsidR="00000000" w:rsidDel="00000000" w:rsidP="00000000" w:rsidRDefault="00000000" w:rsidRPr="00000000" w14:paraId="0000007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72">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73">
            <w:pPr>
              <w:rPr>
                <w:sz w:val="18"/>
                <w:szCs w:val="18"/>
              </w:rPr>
            </w:pPr>
            <w:r w:rsidDel="00000000" w:rsidR="00000000" w:rsidRPr="00000000">
              <w:rPr>
                <w:sz w:val="18"/>
                <w:szCs w:val="18"/>
                <w:rtl w:val="0"/>
              </w:rPr>
              <w:t xml:space="preserve">Soporte para visualizaciones</w:t>
            </w:r>
          </w:p>
        </w:tc>
        <w:tc>
          <w:tcPr/>
          <w:p w:rsidR="00000000" w:rsidDel="00000000" w:rsidP="00000000" w:rsidRDefault="00000000" w:rsidRPr="00000000" w14:paraId="0000007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7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76">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77">
            <w:pPr>
              <w:rPr>
                <w:sz w:val="18"/>
                <w:szCs w:val="18"/>
              </w:rPr>
            </w:pPr>
            <w:r w:rsidDel="00000000" w:rsidR="00000000" w:rsidRPr="00000000">
              <w:rPr>
                <w:sz w:val="18"/>
                <w:szCs w:val="18"/>
                <w:rtl w:val="0"/>
              </w:rPr>
              <w:t xml:space="preserve">Dashboards con gráficas</w:t>
            </w:r>
          </w:p>
        </w:tc>
        <w:tc>
          <w:tcPr/>
          <w:p w:rsidR="00000000" w:rsidDel="00000000" w:rsidP="00000000" w:rsidRDefault="00000000" w:rsidRPr="00000000" w14:paraId="00000078">
            <w:pPr>
              <w:rPr>
                <w:sz w:val="18"/>
                <w:szCs w:val="18"/>
              </w:rPr>
            </w:pPr>
            <w:r w:rsidDel="00000000" w:rsidR="00000000" w:rsidRPr="00000000">
              <w:rPr>
                <w:sz w:val="18"/>
                <w:szCs w:val="18"/>
                <w:rtl w:val="0"/>
              </w:rPr>
              <w:t xml:space="preserve">React, Chart.js</w:t>
            </w:r>
          </w:p>
        </w:tc>
        <w:tc>
          <w:tcPr/>
          <w:p w:rsidR="00000000" w:rsidDel="00000000" w:rsidP="00000000" w:rsidRDefault="00000000" w:rsidRPr="00000000" w14:paraId="00000079">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7A">
            <w:pPr>
              <w:rPr>
                <w:sz w:val="18"/>
                <w:szCs w:val="18"/>
              </w:rPr>
            </w:pPr>
            <w:r w:rsidDel="00000000" w:rsidR="00000000" w:rsidRPr="00000000">
              <w:rPr>
                <w:sz w:val="18"/>
                <w:szCs w:val="18"/>
                <w:rtl w:val="0"/>
              </w:rPr>
              <w:t xml:space="preserve">Tomás</w:t>
            </w:r>
          </w:p>
        </w:tc>
        <w:tc>
          <w:tcPr/>
          <w:p w:rsidR="00000000" w:rsidDel="00000000" w:rsidP="00000000" w:rsidRDefault="00000000" w:rsidRPr="00000000" w14:paraId="0000007B">
            <w:pPr>
              <w:rPr>
                <w:sz w:val="18"/>
                <w:szCs w:val="18"/>
              </w:rPr>
            </w:pPr>
            <w:r w:rsidDel="00000000" w:rsidR="00000000" w:rsidRPr="00000000">
              <w:rPr>
                <w:sz w:val="18"/>
                <w:szCs w:val="18"/>
                <w:rtl w:val="0"/>
              </w:rPr>
              <w:t xml:space="preserve">Visualización interactiva de datos</w:t>
            </w:r>
          </w:p>
        </w:tc>
        <w:tc>
          <w:tcPr/>
          <w:p w:rsidR="00000000" w:rsidDel="00000000" w:rsidP="00000000" w:rsidRDefault="00000000" w:rsidRPr="00000000" w14:paraId="0000007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7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7E">
            <w:pPr>
              <w:rPr>
                <w:sz w:val="18"/>
                <w:szCs w:val="18"/>
              </w:rPr>
            </w:pPr>
            <w:r w:rsidDel="00000000" w:rsidR="00000000" w:rsidRPr="00000000">
              <w:rPr>
                <w:sz w:val="18"/>
                <w:szCs w:val="18"/>
                <w:rtl w:val="0"/>
              </w:rPr>
              <w:t xml:space="preserve">Implementar soluciones sistémicas integrales …</w:t>
            </w:r>
          </w:p>
        </w:tc>
        <w:tc>
          <w:tcPr/>
          <w:p w:rsidR="00000000" w:rsidDel="00000000" w:rsidP="00000000" w:rsidRDefault="00000000" w:rsidRPr="00000000" w14:paraId="0000007F">
            <w:pPr>
              <w:rPr>
                <w:sz w:val="18"/>
                <w:szCs w:val="18"/>
              </w:rPr>
            </w:pPr>
            <w:r w:rsidDel="00000000" w:rsidR="00000000" w:rsidRPr="00000000">
              <w:rPr>
                <w:sz w:val="18"/>
                <w:szCs w:val="18"/>
                <w:rtl w:val="0"/>
              </w:rPr>
              <w:t xml:space="preserve">Automatización mensual del pipeline en Render (AP Scheduler)</w:t>
            </w:r>
          </w:p>
        </w:tc>
        <w:tc>
          <w:tcPr/>
          <w:p w:rsidR="00000000" w:rsidDel="00000000" w:rsidP="00000000" w:rsidRDefault="00000000" w:rsidRPr="00000000" w14:paraId="00000080">
            <w:pPr>
              <w:rPr>
                <w:sz w:val="18"/>
                <w:szCs w:val="18"/>
              </w:rPr>
            </w:pPr>
            <w:r w:rsidDel="00000000" w:rsidR="00000000" w:rsidRPr="00000000">
              <w:rPr>
                <w:sz w:val="18"/>
                <w:szCs w:val="18"/>
                <w:rtl w:val="0"/>
              </w:rPr>
              <w:t xml:space="preserve">Python, APScheduler, Render, Docker, .env</w:t>
            </w:r>
          </w:p>
        </w:tc>
        <w:tc>
          <w:tcPr/>
          <w:p w:rsidR="00000000" w:rsidDel="00000000" w:rsidP="00000000" w:rsidRDefault="00000000" w:rsidRPr="00000000" w14:paraId="0000008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82">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83">
            <w:pPr>
              <w:rPr>
                <w:sz w:val="18"/>
                <w:szCs w:val="18"/>
              </w:rPr>
            </w:pPr>
            <w:r w:rsidDel="00000000" w:rsidR="00000000" w:rsidRPr="00000000">
              <w:rPr>
                <w:sz w:val="18"/>
                <w:szCs w:val="18"/>
                <w:rtl w:val="0"/>
              </w:rPr>
              <w:t xml:space="preserve">Automatiza actualización de datos</w:t>
            </w:r>
          </w:p>
        </w:tc>
        <w:tc>
          <w:tcPr/>
          <w:p w:rsidR="00000000" w:rsidDel="00000000" w:rsidP="00000000" w:rsidRDefault="00000000" w:rsidRPr="00000000" w14:paraId="0000008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8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86">
            <w:pPr>
              <w:rPr>
                <w:sz w:val="18"/>
                <w:szCs w:val="18"/>
              </w:rPr>
            </w:pPr>
            <w:r w:rsidDel="00000000" w:rsidR="00000000" w:rsidRPr="00000000">
              <w:rPr>
                <w:sz w:val="18"/>
                <w:szCs w:val="18"/>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87">
            <w:pPr>
              <w:rPr>
                <w:sz w:val="18"/>
                <w:szCs w:val="18"/>
              </w:rPr>
            </w:pPr>
            <w:r w:rsidDel="00000000" w:rsidR="00000000" w:rsidRPr="00000000">
              <w:rPr>
                <w:sz w:val="18"/>
                <w:szCs w:val="18"/>
                <w:rtl w:val="0"/>
              </w:rPr>
              <w:t xml:space="preserve">Autenticación con Firebase Auth (API Key premium)</w:t>
            </w:r>
          </w:p>
        </w:tc>
        <w:tc>
          <w:tcPr/>
          <w:p w:rsidR="00000000" w:rsidDel="00000000" w:rsidP="00000000" w:rsidRDefault="00000000" w:rsidRPr="00000000" w14:paraId="00000088">
            <w:pPr>
              <w:rPr>
                <w:sz w:val="18"/>
                <w:szCs w:val="18"/>
              </w:rPr>
            </w:pPr>
            <w:r w:rsidDel="00000000" w:rsidR="00000000" w:rsidRPr="00000000">
              <w:rPr>
                <w:sz w:val="18"/>
                <w:szCs w:val="18"/>
                <w:rtl w:val="0"/>
              </w:rPr>
              <w:t xml:space="preserve">Firebase Auth, Nodejs, FastAPI</w:t>
            </w:r>
          </w:p>
        </w:tc>
        <w:tc>
          <w:tcPr/>
          <w:p w:rsidR="00000000" w:rsidDel="00000000" w:rsidP="00000000" w:rsidRDefault="00000000" w:rsidRPr="00000000" w14:paraId="0000008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8A">
            <w:pPr>
              <w:rPr>
                <w:sz w:val="18"/>
                <w:szCs w:val="18"/>
              </w:rPr>
            </w:pPr>
            <w:r w:rsidDel="00000000" w:rsidR="00000000" w:rsidRPr="00000000">
              <w:rPr>
                <w:sz w:val="18"/>
                <w:szCs w:val="18"/>
                <w:rtl w:val="0"/>
              </w:rPr>
              <w:t xml:space="preserve">Javier / Camilo</w:t>
            </w:r>
          </w:p>
        </w:tc>
        <w:tc>
          <w:tcPr/>
          <w:p w:rsidR="00000000" w:rsidDel="00000000" w:rsidP="00000000" w:rsidRDefault="00000000" w:rsidRPr="00000000" w14:paraId="0000008B">
            <w:pPr>
              <w:rPr>
                <w:sz w:val="18"/>
                <w:szCs w:val="18"/>
              </w:rPr>
            </w:pPr>
            <w:r w:rsidDel="00000000" w:rsidR="00000000" w:rsidRPr="00000000">
              <w:rPr>
                <w:sz w:val="18"/>
                <w:szCs w:val="18"/>
                <w:rtl w:val="0"/>
              </w:rPr>
              <w:t xml:space="preserve">Seguridad para usuarios premium</w:t>
            </w:r>
          </w:p>
        </w:tc>
        <w:tc>
          <w:tcPr/>
          <w:p w:rsidR="00000000" w:rsidDel="00000000" w:rsidP="00000000" w:rsidRDefault="00000000" w:rsidRPr="00000000" w14:paraId="0000008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8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8E">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8F">
            <w:pPr>
              <w:rPr>
                <w:sz w:val="18"/>
                <w:szCs w:val="18"/>
              </w:rPr>
            </w:pPr>
            <w:r w:rsidDel="00000000" w:rsidR="00000000" w:rsidRPr="00000000">
              <w:rPr>
                <w:sz w:val="18"/>
                <w:szCs w:val="18"/>
                <w:rtl w:val="0"/>
              </w:rPr>
              <w:t xml:space="preserve">Como frontend quiero acceder a datos históricos mediante /api/datos/históricos</w:t>
            </w:r>
          </w:p>
        </w:tc>
        <w:tc>
          <w:tcPr/>
          <w:p w:rsidR="00000000" w:rsidDel="00000000" w:rsidP="00000000" w:rsidRDefault="00000000" w:rsidRPr="00000000" w14:paraId="00000090">
            <w:pPr>
              <w:rPr>
                <w:sz w:val="18"/>
                <w:szCs w:val="18"/>
              </w:rPr>
            </w:pPr>
            <w:r w:rsidDel="00000000" w:rsidR="00000000" w:rsidRPr="00000000">
              <w:rPr>
                <w:sz w:val="18"/>
                <w:szCs w:val="18"/>
                <w:rtl w:val="0"/>
              </w:rPr>
              <w:t xml:space="preserve">Python, FastAPI PostgreSQL</w:t>
            </w:r>
          </w:p>
        </w:tc>
        <w:tc>
          <w:tcPr/>
          <w:p w:rsidR="00000000" w:rsidDel="00000000" w:rsidP="00000000" w:rsidRDefault="00000000" w:rsidRPr="00000000" w14:paraId="0000009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92">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93">
            <w:pPr>
              <w:rPr>
                <w:sz w:val="18"/>
                <w:szCs w:val="18"/>
              </w:rPr>
            </w:pPr>
            <w:r w:rsidDel="00000000" w:rsidR="00000000" w:rsidRPr="00000000">
              <w:rPr>
                <w:sz w:val="18"/>
                <w:szCs w:val="18"/>
                <w:rtl w:val="0"/>
              </w:rPr>
              <w:t xml:space="preserve">Interfaz para consulta de datos</w:t>
            </w:r>
          </w:p>
        </w:tc>
        <w:tc>
          <w:tcPr/>
          <w:p w:rsidR="00000000" w:rsidDel="00000000" w:rsidP="00000000" w:rsidRDefault="00000000" w:rsidRPr="00000000" w14:paraId="0000009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9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96">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97">
            <w:pPr>
              <w:rPr>
                <w:sz w:val="18"/>
                <w:szCs w:val="18"/>
              </w:rPr>
            </w:pPr>
            <w:r w:rsidDel="00000000" w:rsidR="00000000" w:rsidRPr="00000000">
              <w:rPr>
                <w:sz w:val="18"/>
                <w:szCs w:val="18"/>
                <w:rtl w:val="0"/>
              </w:rPr>
              <w:t xml:space="preserve">Buscador en frontend</w:t>
            </w:r>
          </w:p>
        </w:tc>
        <w:tc>
          <w:tcPr/>
          <w:p w:rsidR="00000000" w:rsidDel="00000000" w:rsidP="00000000" w:rsidRDefault="00000000" w:rsidRPr="00000000" w14:paraId="00000098">
            <w:pPr>
              <w:rPr>
                <w:sz w:val="18"/>
                <w:szCs w:val="18"/>
              </w:rPr>
            </w:pPr>
            <w:r w:rsidDel="00000000" w:rsidR="00000000" w:rsidRPr="00000000">
              <w:rPr>
                <w:sz w:val="18"/>
                <w:szCs w:val="18"/>
                <w:rtl w:val="0"/>
              </w:rPr>
              <w:t xml:space="preserve">React, JavaScript</w:t>
            </w:r>
          </w:p>
        </w:tc>
        <w:tc>
          <w:tcPr/>
          <w:p w:rsidR="00000000" w:rsidDel="00000000" w:rsidP="00000000" w:rsidRDefault="00000000" w:rsidRPr="00000000" w14:paraId="0000009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9A">
            <w:pPr>
              <w:rPr>
                <w:sz w:val="18"/>
                <w:szCs w:val="18"/>
              </w:rPr>
            </w:pPr>
            <w:r w:rsidDel="00000000" w:rsidR="00000000" w:rsidRPr="00000000">
              <w:rPr>
                <w:sz w:val="18"/>
                <w:szCs w:val="18"/>
                <w:rtl w:val="0"/>
              </w:rPr>
              <w:t xml:space="preserve">Tomás</w:t>
            </w:r>
          </w:p>
        </w:tc>
        <w:tc>
          <w:tcPr/>
          <w:p w:rsidR="00000000" w:rsidDel="00000000" w:rsidP="00000000" w:rsidRDefault="00000000" w:rsidRPr="00000000" w14:paraId="0000009B">
            <w:pPr>
              <w:rPr>
                <w:sz w:val="18"/>
                <w:szCs w:val="18"/>
              </w:rPr>
            </w:pPr>
            <w:r w:rsidDel="00000000" w:rsidR="00000000" w:rsidRPr="00000000">
              <w:rPr>
                <w:sz w:val="18"/>
                <w:szCs w:val="18"/>
                <w:rtl w:val="0"/>
              </w:rPr>
              <w:t xml:space="preserve">Facilita búsqueda de información</w:t>
            </w:r>
          </w:p>
        </w:tc>
        <w:tc>
          <w:tcPr/>
          <w:p w:rsidR="00000000" w:rsidDel="00000000" w:rsidP="00000000" w:rsidRDefault="00000000" w:rsidRPr="00000000" w14:paraId="0000009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9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9E">
            <w:pPr>
              <w:rPr>
                <w:sz w:val="18"/>
                <w:szCs w:val="18"/>
              </w:rPr>
            </w:pPr>
            <w:r w:rsidDel="00000000" w:rsidR="00000000" w:rsidRPr="00000000">
              <w:rPr>
                <w:sz w:val="18"/>
                <w:szCs w:val="18"/>
                <w:rtl w:val="0"/>
              </w:rPr>
              <w:t xml:space="preserve">Desarrollar la transformación de grandes volúmenes de datos para la obtención de información…</w:t>
            </w:r>
          </w:p>
        </w:tc>
        <w:tc>
          <w:tcPr/>
          <w:p w:rsidR="00000000" w:rsidDel="00000000" w:rsidP="00000000" w:rsidRDefault="00000000" w:rsidRPr="00000000" w14:paraId="0000009F">
            <w:pPr>
              <w:rPr>
                <w:sz w:val="18"/>
                <w:szCs w:val="18"/>
              </w:rPr>
            </w:pPr>
            <w:r w:rsidDel="00000000" w:rsidR="00000000" w:rsidRPr="00000000">
              <w:rPr>
                <w:sz w:val="18"/>
                <w:szCs w:val="18"/>
                <w:rtl w:val="0"/>
              </w:rPr>
              <w:t xml:space="preserve">Como desarrollador quiero un scraper que extraiga datos de aire y agua del INE</w:t>
            </w:r>
          </w:p>
        </w:tc>
        <w:tc>
          <w:tcPr/>
          <w:p w:rsidR="00000000" w:rsidDel="00000000" w:rsidP="00000000" w:rsidRDefault="00000000" w:rsidRPr="00000000" w14:paraId="000000A0">
            <w:pPr>
              <w:rPr>
                <w:sz w:val="18"/>
                <w:szCs w:val="18"/>
              </w:rPr>
            </w:pPr>
            <w:r w:rsidDel="00000000" w:rsidR="00000000" w:rsidRPr="00000000">
              <w:rPr>
                <w:sz w:val="18"/>
                <w:szCs w:val="18"/>
                <w:rtl w:val="0"/>
              </w:rPr>
              <w:t xml:space="preserve">Python, uv, Playwright, Chromium, GitHub</w:t>
            </w:r>
          </w:p>
        </w:tc>
        <w:tc>
          <w:tcPr/>
          <w:p w:rsidR="00000000" w:rsidDel="00000000" w:rsidP="00000000" w:rsidRDefault="00000000" w:rsidRPr="00000000" w14:paraId="000000A1">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A2">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A3">
            <w:pPr>
              <w:rPr>
                <w:sz w:val="18"/>
                <w:szCs w:val="18"/>
              </w:rPr>
            </w:pPr>
            <w:r w:rsidDel="00000000" w:rsidR="00000000" w:rsidRPr="00000000">
              <w:rPr>
                <w:sz w:val="18"/>
                <w:szCs w:val="18"/>
                <w:rtl w:val="0"/>
              </w:rPr>
              <w:t xml:space="preserve">Actualización automática de datos</w:t>
            </w:r>
          </w:p>
        </w:tc>
        <w:tc>
          <w:tcPr/>
          <w:p w:rsidR="00000000" w:rsidDel="00000000" w:rsidP="00000000" w:rsidRDefault="00000000" w:rsidRPr="00000000" w14:paraId="000000A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A5">
            <w:pPr>
              <w:rPr>
                <w:sz w:val="18"/>
                <w:szCs w:val="18"/>
              </w:rPr>
            </w:pPr>
            <w:r w:rsidDel="00000000" w:rsidR="00000000" w:rsidRPr="00000000">
              <w:rPr>
                <w:sz w:val="18"/>
                <w:szCs w:val="18"/>
                <w:rtl w:val="0"/>
              </w:rPr>
              <w:t xml:space="preserve">Pendiente resolver problemas actuales</w:t>
            </w:r>
          </w:p>
        </w:tc>
      </w:tr>
      <w:tr>
        <w:trPr>
          <w:cantSplit w:val="0"/>
          <w:tblHeader w:val="0"/>
        </w:trPr>
        <w:tc>
          <w:tcPr/>
          <w:p w:rsidR="00000000" w:rsidDel="00000000" w:rsidP="00000000" w:rsidRDefault="00000000" w:rsidRPr="00000000" w14:paraId="000000A6">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A7">
            <w:pPr>
              <w:rPr>
                <w:sz w:val="18"/>
                <w:szCs w:val="18"/>
              </w:rPr>
            </w:pPr>
            <w:r w:rsidDel="00000000" w:rsidR="00000000" w:rsidRPr="00000000">
              <w:rPr>
                <w:sz w:val="18"/>
                <w:szCs w:val="18"/>
                <w:rtl w:val="0"/>
              </w:rPr>
              <w:t xml:space="preserve">Gráficos personalizados (interfaz para investigadores)</w:t>
            </w:r>
          </w:p>
        </w:tc>
        <w:tc>
          <w:tcPr/>
          <w:p w:rsidR="00000000" w:rsidDel="00000000" w:rsidP="00000000" w:rsidRDefault="00000000" w:rsidRPr="00000000" w14:paraId="000000A8">
            <w:pPr>
              <w:rPr>
                <w:sz w:val="18"/>
                <w:szCs w:val="18"/>
              </w:rPr>
            </w:pPr>
            <w:r w:rsidDel="00000000" w:rsidR="00000000" w:rsidRPr="00000000">
              <w:rPr>
                <w:sz w:val="18"/>
                <w:szCs w:val="18"/>
                <w:rtl w:val="0"/>
              </w:rPr>
              <w:t xml:space="preserve">React, Chart.js</w:t>
            </w:r>
          </w:p>
        </w:tc>
        <w:tc>
          <w:tcPr/>
          <w:p w:rsidR="00000000" w:rsidDel="00000000" w:rsidP="00000000" w:rsidRDefault="00000000" w:rsidRPr="00000000" w14:paraId="000000A9">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AA">
            <w:pPr>
              <w:rPr>
                <w:sz w:val="18"/>
                <w:szCs w:val="18"/>
              </w:rPr>
            </w:pPr>
            <w:r w:rsidDel="00000000" w:rsidR="00000000" w:rsidRPr="00000000">
              <w:rPr>
                <w:sz w:val="18"/>
                <w:szCs w:val="18"/>
                <w:rtl w:val="0"/>
              </w:rPr>
              <w:t xml:space="preserve">Tomás</w:t>
            </w:r>
          </w:p>
        </w:tc>
        <w:tc>
          <w:tcPr/>
          <w:p w:rsidR="00000000" w:rsidDel="00000000" w:rsidP="00000000" w:rsidRDefault="00000000" w:rsidRPr="00000000" w14:paraId="000000AB">
            <w:pPr>
              <w:rPr>
                <w:sz w:val="18"/>
                <w:szCs w:val="18"/>
              </w:rPr>
            </w:pPr>
            <w:r w:rsidDel="00000000" w:rsidR="00000000" w:rsidRPr="00000000">
              <w:rPr>
                <w:sz w:val="18"/>
                <w:szCs w:val="18"/>
                <w:rtl w:val="0"/>
              </w:rPr>
              <w:t xml:space="preserve">Herramienta avanzada para investigadores</w:t>
            </w:r>
          </w:p>
        </w:tc>
        <w:tc>
          <w:tcPr/>
          <w:p w:rsidR="00000000" w:rsidDel="00000000" w:rsidP="00000000" w:rsidRDefault="00000000" w:rsidRPr="00000000" w14:paraId="000000A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A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AE">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AF">
            <w:pPr>
              <w:rPr>
                <w:sz w:val="18"/>
                <w:szCs w:val="18"/>
              </w:rPr>
            </w:pPr>
            <w:r w:rsidDel="00000000" w:rsidR="00000000" w:rsidRPr="00000000">
              <w:rPr>
                <w:sz w:val="18"/>
                <w:szCs w:val="18"/>
                <w:rtl w:val="0"/>
              </w:rPr>
              <w:t xml:space="preserve">crear /api/reporte/personalizado para poder generar gráficos personalizados</w:t>
            </w:r>
          </w:p>
        </w:tc>
        <w:tc>
          <w:tcPr/>
          <w:p w:rsidR="00000000" w:rsidDel="00000000" w:rsidP="00000000" w:rsidRDefault="00000000" w:rsidRPr="00000000" w14:paraId="000000B0">
            <w:pPr>
              <w:rPr>
                <w:sz w:val="18"/>
                <w:szCs w:val="18"/>
              </w:rPr>
            </w:pPr>
            <w:r w:rsidDel="00000000" w:rsidR="00000000" w:rsidRPr="00000000">
              <w:rPr>
                <w:sz w:val="18"/>
                <w:szCs w:val="18"/>
                <w:rtl w:val="0"/>
              </w:rPr>
              <w:t xml:space="preserve">Node.js, Express, PostgreSQL</w:t>
            </w:r>
          </w:p>
        </w:tc>
        <w:tc>
          <w:tcPr/>
          <w:p w:rsidR="00000000" w:rsidDel="00000000" w:rsidP="00000000" w:rsidRDefault="00000000" w:rsidRPr="00000000" w14:paraId="000000B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B2">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B3">
            <w:pPr>
              <w:rPr>
                <w:sz w:val="18"/>
                <w:szCs w:val="18"/>
              </w:rPr>
            </w:pPr>
            <w:r w:rsidDel="00000000" w:rsidR="00000000" w:rsidRPr="00000000">
              <w:rPr>
                <w:sz w:val="18"/>
                <w:szCs w:val="18"/>
                <w:rtl w:val="0"/>
              </w:rPr>
              <w:t xml:space="preserve">Backend para gráficos personalizados</w:t>
            </w:r>
          </w:p>
        </w:tc>
        <w:tc>
          <w:tcPr/>
          <w:p w:rsidR="00000000" w:rsidDel="00000000" w:rsidP="00000000" w:rsidRDefault="00000000" w:rsidRPr="00000000" w14:paraId="000000B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B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B6">
            <w:pPr>
              <w:rPr>
                <w:sz w:val="18"/>
                <w:szCs w:val="18"/>
              </w:rPr>
            </w:pPr>
            <w:r w:rsidDel="00000000" w:rsidR="00000000" w:rsidRPr="00000000">
              <w:rPr>
                <w:sz w:val="18"/>
                <w:szCs w:val="18"/>
                <w:rtl w:val="0"/>
              </w:rPr>
              <w:t xml:space="preserve">Realizar pruebas de certificación tanto de los productos como…</w:t>
            </w:r>
          </w:p>
        </w:tc>
        <w:tc>
          <w:tcPr/>
          <w:p w:rsidR="00000000" w:rsidDel="00000000" w:rsidP="00000000" w:rsidRDefault="00000000" w:rsidRPr="00000000" w14:paraId="000000B7">
            <w:pPr>
              <w:rPr>
                <w:sz w:val="18"/>
                <w:szCs w:val="18"/>
              </w:rPr>
            </w:pPr>
            <w:r w:rsidDel="00000000" w:rsidR="00000000" w:rsidRPr="00000000">
              <w:rPr>
                <w:sz w:val="18"/>
                <w:szCs w:val="18"/>
                <w:rtl w:val="0"/>
              </w:rPr>
              <w:t xml:space="preserve">Pruebas unitarias en endpoints críticos</w:t>
            </w:r>
          </w:p>
        </w:tc>
        <w:tc>
          <w:tcPr/>
          <w:p w:rsidR="00000000" w:rsidDel="00000000" w:rsidP="00000000" w:rsidRDefault="00000000" w:rsidRPr="00000000" w14:paraId="000000B8">
            <w:pPr>
              <w:rPr>
                <w:sz w:val="18"/>
                <w:szCs w:val="18"/>
              </w:rPr>
            </w:pPr>
            <w:r w:rsidDel="00000000" w:rsidR="00000000" w:rsidRPr="00000000">
              <w:rPr>
                <w:sz w:val="18"/>
                <w:szCs w:val="18"/>
                <w:rtl w:val="0"/>
              </w:rPr>
              <w:t xml:space="preserve">Jest, Mocha, Supertest</w:t>
            </w:r>
          </w:p>
        </w:tc>
        <w:tc>
          <w:tcPr/>
          <w:p w:rsidR="00000000" w:rsidDel="00000000" w:rsidP="00000000" w:rsidRDefault="00000000" w:rsidRPr="00000000" w14:paraId="000000B9">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BA">
            <w:pPr>
              <w:rPr>
                <w:sz w:val="18"/>
                <w:szCs w:val="18"/>
              </w:rPr>
            </w:pPr>
            <w:r w:rsidDel="00000000" w:rsidR="00000000" w:rsidRPr="00000000">
              <w:rPr>
                <w:sz w:val="18"/>
                <w:szCs w:val="18"/>
                <w:rtl w:val="0"/>
              </w:rPr>
              <w:t xml:space="preserve">Camilo / Tomás</w:t>
            </w:r>
          </w:p>
        </w:tc>
        <w:tc>
          <w:tcPr/>
          <w:p w:rsidR="00000000" w:rsidDel="00000000" w:rsidP="00000000" w:rsidRDefault="00000000" w:rsidRPr="00000000" w14:paraId="000000BB">
            <w:pPr>
              <w:rPr>
                <w:sz w:val="18"/>
                <w:szCs w:val="18"/>
              </w:rPr>
            </w:pPr>
            <w:r w:rsidDel="00000000" w:rsidR="00000000" w:rsidRPr="00000000">
              <w:rPr>
                <w:sz w:val="18"/>
                <w:szCs w:val="18"/>
                <w:rtl w:val="0"/>
              </w:rPr>
              <w:t xml:space="preserve">Garantiza calidad del código</w:t>
            </w:r>
          </w:p>
        </w:tc>
        <w:tc>
          <w:tcPr/>
          <w:p w:rsidR="00000000" w:rsidDel="00000000" w:rsidP="00000000" w:rsidRDefault="00000000" w:rsidRPr="00000000" w14:paraId="000000B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B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BE">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BF">
            <w:pPr>
              <w:rPr>
                <w:sz w:val="18"/>
                <w:szCs w:val="18"/>
              </w:rPr>
            </w:pPr>
            <w:r w:rsidDel="00000000" w:rsidR="00000000" w:rsidRPr="00000000">
              <w:rPr>
                <w:sz w:val="18"/>
                <w:szCs w:val="18"/>
                <w:rtl w:val="0"/>
              </w:rPr>
              <w:t xml:space="preserve">Página de planes y precios</w:t>
            </w:r>
          </w:p>
        </w:tc>
        <w:tc>
          <w:tcPr/>
          <w:p w:rsidR="00000000" w:rsidDel="00000000" w:rsidP="00000000" w:rsidRDefault="00000000" w:rsidRPr="00000000" w14:paraId="000000C0">
            <w:pPr>
              <w:rPr>
                <w:sz w:val="18"/>
                <w:szCs w:val="18"/>
              </w:rPr>
            </w:pPr>
            <w:r w:rsidDel="00000000" w:rsidR="00000000" w:rsidRPr="00000000">
              <w:rPr>
                <w:sz w:val="18"/>
                <w:szCs w:val="18"/>
                <w:rtl w:val="0"/>
              </w:rPr>
              <w:t xml:space="preserve">React, TailwindCSS, JavaScript</w:t>
            </w:r>
          </w:p>
        </w:tc>
        <w:tc>
          <w:tcPr/>
          <w:p w:rsidR="00000000" w:rsidDel="00000000" w:rsidP="00000000" w:rsidRDefault="00000000" w:rsidRPr="00000000" w14:paraId="000000C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C2">
            <w:pPr>
              <w:rPr>
                <w:sz w:val="18"/>
                <w:szCs w:val="18"/>
              </w:rPr>
            </w:pPr>
            <w:r w:rsidDel="00000000" w:rsidR="00000000" w:rsidRPr="00000000">
              <w:rPr>
                <w:sz w:val="18"/>
                <w:szCs w:val="18"/>
                <w:rtl w:val="0"/>
              </w:rPr>
              <w:t xml:space="preserve">Tomás</w:t>
            </w:r>
          </w:p>
        </w:tc>
        <w:tc>
          <w:tcPr/>
          <w:p w:rsidR="00000000" w:rsidDel="00000000" w:rsidP="00000000" w:rsidRDefault="00000000" w:rsidRPr="00000000" w14:paraId="000000C3">
            <w:pPr>
              <w:rPr>
                <w:sz w:val="18"/>
                <w:szCs w:val="18"/>
              </w:rPr>
            </w:pPr>
            <w:r w:rsidDel="00000000" w:rsidR="00000000" w:rsidRPr="00000000">
              <w:rPr>
                <w:sz w:val="18"/>
                <w:szCs w:val="18"/>
                <w:rtl w:val="0"/>
              </w:rPr>
              <w:t xml:space="preserve">Modelo de negocio</w:t>
            </w:r>
          </w:p>
        </w:tc>
        <w:tc>
          <w:tcPr/>
          <w:p w:rsidR="00000000" w:rsidDel="00000000" w:rsidP="00000000" w:rsidRDefault="00000000" w:rsidRPr="00000000" w14:paraId="000000C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C5">
            <w:pPr>
              <w:rPr>
                <w:sz w:val="18"/>
                <w:szCs w:val="18"/>
              </w:rPr>
            </w:pPr>
            <w:r w:rsidDel="00000000" w:rsidR="00000000" w:rsidRPr="00000000">
              <w:rPr>
                <w:sz w:val="18"/>
                <w:szCs w:val="18"/>
                <w:rtl w:val="0"/>
              </w:rPr>
              <w:t xml:space="preserve">Eliminada, página de precios</w:t>
            </w:r>
          </w:p>
        </w:tc>
      </w:tr>
      <w:tr>
        <w:trPr>
          <w:cantSplit w:val="0"/>
          <w:tblHeader w:val="0"/>
        </w:trPr>
        <w:tc>
          <w:tcPr/>
          <w:p w:rsidR="00000000" w:rsidDel="00000000" w:rsidP="00000000" w:rsidRDefault="00000000" w:rsidRPr="00000000" w14:paraId="000000C6">
            <w:pPr>
              <w:rPr>
                <w:sz w:val="18"/>
                <w:szCs w:val="18"/>
              </w:rPr>
            </w:pPr>
            <w:r w:rsidDel="00000000" w:rsidR="00000000" w:rsidRPr="00000000">
              <w:rPr>
                <w:sz w:val="18"/>
                <w:szCs w:val="18"/>
                <w:rtl w:val="0"/>
              </w:rPr>
              <w:t xml:space="preserve">Comunicar en forma oral o escrita, aplicando herramientas lingüístico-pragmáticas y estrategias de comprensión que permiten la solución…</w:t>
            </w:r>
          </w:p>
        </w:tc>
        <w:tc>
          <w:tcPr/>
          <w:p w:rsidR="00000000" w:rsidDel="00000000" w:rsidP="00000000" w:rsidRDefault="00000000" w:rsidRPr="00000000" w14:paraId="000000C7">
            <w:pPr>
              <w:rPr>
                <w:sz w:val="18"/>
                <w:szCs w:val="18"/>
              </w:rPr>
            </w:pPr>
            <w:r w:rsidDel="00000000" w:rsidR="00000000" w:rsidRPr="00000000">
              <w:rPr>
                <w:sz w:val="18"/>
                <w:szCs w:val="18"/>
                <w:rtl w:val="0"/>
              </w:rPr>
              <w:t xml:space="preserve">Documentación de API pública</w:t>
            </w:r>
          </w:p>
        </w:tc>
        <w:tc>
          <w:tcPr/>
          <w:p w:rsidR="00000000" w:rsidDel="00000000" w:rsidP="00000000" w:rsidRDefault="00000000" w:rsidRPr="00000000" w14:paraId="000000C8">
            <w:pPr>
              <w:rPr>
                <w:sz w:val="18"/>
                <w:szCs w:val="18"/>
              </w:rPr>
            </w:pPr>
            <w:r w:rsidDel="00000000" w:rsidR="00000000" w:rsidRPr="00000000">
              <w:rPr>
                <w:sz w:val="18"/>
                <w:szCs w:val="18"/>
                <w:rtl w:val="0"/>
              </w:rPr>
              <w:t xml:space="preserve">Markdown, Swagger</w:t>
            </w:r>
          </w:p>
        </w:tc>
        <w:tc>
          <w:tcPr/>
          <w:p w:rsidR="00000000" w:rsidDel="00000000" w:rsidP="00000000" w:rsidRDefault="00000000" w:rsidRPr="00000000" w14:paraId="000000C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CA">
            <w:pPr>
              <w:rPr>
                <w:sz w:val="18"/>
                <w:szCs w:val="18"/>
              </w:rPr>
            </w:pPr>
            <w:r w:rsidDel="00000000" w:rsidR="00000000" w:rsidRPr="00000000">
              <w:rPr>
                <w:sz w:val="18"/>
                <w:szCs w:val="18"/>
                <w:rtl w:val="0"/>
              </w:rPr>
              <w:t xml:space="preserve">Camilo / Javier</w:t>
            </w:r>
          </w:p>
        </w:tc>
        <w:tc>
          <w:tcPr/>
          <w:p w:rsidR="00000000" w:rsidDel="00000000" w:rsidP="00000000" w:rsidRDefault="00000000" w:rsidRPr="00000000" w14:paraId="000000CB">
            <w:pPr>
              <w:rPr>
                <w:sz w:val="18"/>
                <w:szCs w:val="18"/>
              </w:rPr>
            </w:pPr>
            <w:r w:rsidDel="00000000" w:rsidR="00000000" w:rsidRPr="00000000">
              <w:rPr>
                <w:sz w:val="18"/>
                <w:szCs w:val="18"/>
                <w:rtl w:val="0"/>
              </w:rPr>
              <w:t xml:space="preserve">Facilita adopción de la API</w:t>
            </w:r>
          </w:p>
        </w:tc>
        <w:tc>
          <w:tcPr/>
          <w:p w:rsidR="00000000" w:rsidDel="00000000" w:rsidP="00000000" w:rsidRDefault="00000000" w:rsidRPr="00000000" w14:paraId="000000C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C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CE">
            <w:pPr>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CF">
            <w:pPr>
              <w:rPr>
                <w:sz w:val="18"/>
                <w:szCs w:val="18"/>
              </w:rPr>
            </w:pPr>
            <w:r w:rsidDel="00000000" w:rsidR="00000000" w:rsidRPr="00000000">
              <w:rPr>
                <w:sz w:val="18"/>
                <w:szCs w:val="18"/>
                <w:rtl w:val="0"/>
              </w:rPr>
              <w:t xml:space="preserve">Documentación general del sistema</w:t>
            </w:r>
          </w:p>
        </w:tc>
        <w:tc>
          <w:tcPr/>
          <w:p w:rsidR="00000000" w:rsidDel="00000000" w:rsidP="00000000" w:rsidRDefault="00000000" w:rsidRPr="00000000" w14:paraId="000000D0">
            <w:pPr>
              <w:rPr>
                <w:sz w:val="18"/>
                <w:szCs w:val="18"/>
              </w:rPr>
            </w:pPr>
            <w:r w:rsidDel="00000000" w:rsidR="00000000" w:rsidRPr="00000000">
              <w:rPr>
                <w:sz w:val="18"/>
                <w:szCs w:val="18"/>
                <w:rtl w:val="0"/>
              </w:rPr>
              <w:t xml:space="preserve">Markdown, Draw.io</w:t>
            </w:r>
          </w:p>
        </w:tc>
        <w:tc>
          <w:tcPr/>
          <w:p w:rsidR="00000000" w:rsidDel="00000000" w:rsidP="00000000" w:rsidRDefault="00000000" w:rsidRPr="00000000" w14:paraId="000000D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D2">
            <w:pPr>
              <w:rPr>
                <w:sz w:val="18"/>
                <w:szCs w:val="18"/>
              </w:rPr>
            </w:pPr>
            <w:r w:rsidDel="00000000" w:rsidR="00000000" w:rsidRPr="00000000">
              <w:rPr>
                <w:sz w:val="18"/>
                <w:szCs w:val="18"/>
                <w:rtl w:val="0"/>
              </w:rPr>
              <w:t xml:space="preserve">Camilo / Javier / Tomás</w:t>
            </w:r>
          </w:p>
        </w:tc>
        <w:tc>
          <w:tcPr/>
          <w:p w:rsidR="00000000" w:rsidDel="00000000" w:rsidP="00000000" w:rsidRDefault="00000000" w:rsidRPr="00000000" w14:paraId="000000D3">
            <w:pPr>
              <w:rPr>
                <w:sz w:val="18"/>
                <w:szCs w:val="18"/>
              </w:rPr>
            </w:pPr>
            <w:r w:rsidDel="00000000" w:rsidR="00000000" w:rsidRPr="00000000">
              <w:rPr>
                <w:sz w:val="18"/>
                <w:szCs w:val="18"/>
                <w:rtl w:val="0"/>
              </w:rPr>
              <w:t xml:space="preserve">Documentación técnica completa</w:t>
            </w:r>
          </w:p>
        </w:tc>
        <w:tc>
          <w:tcPr/>
          <w:p w:rsidR="00000000" w:rsidDel="00000000" w:rsidP="00000000" w:rsidRDefault="00000000" w:rsidRPr="00000000" w14:paraId="000000D4">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D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D6">
            <w:pPr>
              <w:rPr>
                <w:sz w:val="18"/>
                <w:szCs w:val="18"/>
              </w:rPr>
            </w:pPr>
            <w:r w:rsidDel="00000000" w:rsidR="00000000" w:rsidRPr="00000000">
              <w:rPr>
                <w:sz w:val="18"/>
                <w:szCs w:val="18"/>
                <w:rtl w:val="0"/>
              </w:rPr>
              <w:t xml:space="preserve">Programar consultas o rutinas para manipular información de una base de datos de acuerdo a los requerimientos de la organización</w:t>
            </w:r>
          </w:p>
        </w:tc>
        <w:tc>
          <w:tcPr/>
          <w:p w:rsidR="00000000" w:rsidDel="00000000" w:rsidP="00000000" w:rsidRDefault="00000000" w:rsidRPr="00000000" w14:paraId="000000D7">
            <w:pPr>
              <w:rPr>
                <w:sz w:val="18"/>
                <w:szCs w:val="18"/>
              </w:rPr>
            </w:pPr>
            <w:r w:rsidDel="00000000" w:rsidR="00000000" w:rsidRPr="00000000">
              <w:rPr>
                <w:sz w:val="18"/>
                <w:szCs w:val="18"/>
                <w:rtl w:val="0"/>
              </w:rPr>
              <w:t xml:space="preserve">Optimización de consultas SQL</w:t>
            </w:r>
          </w:p>
        </w:tc>
        <w:tc>
          <w:tcPr/>
          <w:p w:rsidR="00000000" w:rsidDel="00000000" w:rsidP="00000000" w:rsidRDefault="00000000" w:rsidRPr="00000000" w14:paraId="000000D8">
            <w:pPr>
              <w:rPr>
                <w:sz w:val="18"/>
                <w:szCs w:val="18"/>
              </w:rPr>
            </w:pPr>
            <w:r w:rsidDel="00000000" w:rsidR="00000000" w:rsidRPr="00000000">
              <w:rPr>
                <w:sz w:val="18"/>
                <w:szCs w:val="18"/>
                <w:rtl w:val="0"/>
              </w:rPr>
              <w:t xml:space="preserve">PostgreSQL</w:t>
            </w:r>
          </w:p>
        </w:tc>
        <w:tc>
          <w:tcPr/>
          <w:p w:rsidR="00000000" w:rsidDel="00000000" w:rsidP="00000000" w:rsidRDefault="00000000" w:rsidRPr="00000000" w14:paraId="000000D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DA">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DB">
            <w:pPr>
              <w:rPr>
                <w:sz w:val="18"/>
                <w:szCs w:val="18"/>
              </w:rPr>
            </w:pPr>
            <w:r w:rsidDel="00000000" w:rsidR="00000000" w:rsidRPr="00000000">
              <w:rPr>
                <w:sz w:val="18"/>
                <w:szCs w:val="18"/>
                <w:rtl w:val="0"/>
              </w:rPr>
              <w:t xml:space="preserve">Mejora rendimiento del sistema</w:t>
            </w:r>
          </w:p>
        </w:tc>
        <w:tc>
          <w:tcPr/>
          <w:p w:rsidR="00000000" w:rsidDel="00000000" w:rsidP="00000000" w:rsidRDefault="00000000" w:rsidRPr="00000000" w14:paraId="000000D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D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DE">
            <w:pPr>
              <w:rPr>
                <w:sz w:val="18"/>
                <w:szCs w:val="18"/>
              </w:rPr>
            </w:pPr>
            <w:r w:rsidDel="00000000" w:rsidR="00000000" w:rsidRPr="00000000">
              <w:rPr>
                <w:sz w:val="18"/>
                <w:szCs w:val="18"/>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DF">
            <w:pPr>
              <w:rPr>
                <w:sz w:val="18"/>
                <w:szCs w:val="18"/>
              </w:rPr>
            </w:pPr>
            <w:r w:rsidDel="00000000" w:rsidR="00000000" w:rsidRPr="00000000">
              <w:rPr>
                <w:sz w:val="18"/>
                <w:szCs w:val="18"/>
                <w:rtl w:val="0"/>
              </w:rPr>
              <w:t xml:space="preserve">Seguridad en endpoints (roles, permisos)</w:t>
            </w:r>
          </w:p>
        </w:tc>
        <w:tc>
          <w:tcPr/>
          <w:p w:rsidR="00000000" w:rsidDel="00000000" w:rsidP="00000000" w:rsidRDefault="00000000" w:rsidRPr="00000000" w14:paraId="000000E0">
            <w:pPr>
              <w:rPr>
                <w:sz w:val="18"/>
                <w:szCs w:val="18"/>
              </w:rPr>
            </w:pPr>
            <w:r w:rsidDel="00000000" w:rsidR="00000000" w:rsidRPr="00000000">
              <w:rPr>
                <w:sz w:val="18"/>
                <w:szCs w:val="18"/>
                <w:rtl w:val="0"/>
              </w:rPr>
              <w:t xml:space="preserve">Node.js, JWT, middleware</w:t>
            </w:r>
          </w:p>
        </w:tc>
        <w:tc>
          <w:tcPr/>
          <w:p w:rsidR="00000000" w:rsidDel="00000000" w:rsidP="00000000" w:rsidRDefault="00000000" w:rsidRPr="00000000" w14:paraId="000000E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E2">
            <w:pPr>
              <w:rPr>
                <w:sz w:val="18"/>
                <w:szCs w:val="18"/>
              </w:rPr>
            </w:pPr>
            <w:r w:rsidDel="00000000" w:rsidR="00000000" w:rsidRPr="00000000">
              <w:rPr>
                <w:sz w:val="18"/>
                <w:szCs w:val="18"/>
                <w:rtl w:val="0"/>
              </w:rPr>
              <w:t xml:space="preserve">Camilo / Javier</w:t>
            </w:r>
          </w:p>
        </w:tc>
        <w:tc>
          <w:tcPr/>
          <w:p w:rsidR="00000000" w:rsidDel="00000000" w:rsidP="00000000" w:rsidRDefault="00000000" w:rsidRPr="00000000" w14:paraId="000000E3">
            <w:pPr>
              <w:rPr>
                <w:sz w:val="18"/>
                <w:szCs w:val="18"/>
              </w:rPr>
            </w:pPr>
            <w:r w:rsidDel="00000000" w:rsidR="00000000" w:rsidRPr="00000000">
              <w:rPr>
                <w:sz w:val="18"/>
                <w:szCs w:val="18"/>
                <w:rtl w:val="0"/>
              </w:rPr>
              <w:t xml:space="preserve">Protección de datos sensibles</w:t>
            </w:r>
          </w:p>
        </w:tc>
        <w:tc>
          <w:tcPr/>
          <w:p w:rsidR="00000000" w:rsidDel="00000000" w:rsidP="00000000" w:rsidRDefault="00000000" w:rsidRPr="00000000" w14:paraId="000000E4">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E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E6">
            <w:pPr>
              <w:rPr>
                <w:sz w:val="18"/>
                <w:szCs w:val="18"/>
              </w:rPr>
            </w:pPr>
            <w:r w:rsidDel="00000000" w:rsidR="00000000" w:rsidRPr="00000000">
              <w:rPr>
                <w:sz w:val="18"/>
                <w:szCs w:val="18"/>
                <w:rtl w:val="0"/>
              </w:rPr>
              <w:t xml:space="preserve">Resolver situaciones problemáticas de la educación superior y mundo laboral, utilizando elementos de la estadística descriptiva, de acuerdo a requerimientos</w:t>
            </w:r>
          </w:p>
        </w:tc>
        <w:tc>
          <w:tcPr/>
          <w:p w:rsidR="00000000" w:rsidDel="00000000" w:rsidP="00000000" w:rsidRDefault="00000000" w:rsidRPr="00000000" w14:paraId="000000E7">
            <w:pPr>
              <w:rPr>
                <w:sz w:val="18"/>
                <w:szCs w:val="18"/>
              </w:rPr>
            </w:pPr>
            <w:r w:rsidDel="00000000" w:rsidR="00000000" w:rsidRPr="00000000">
              <w:rPr>
                <w:sz w:val="18"/>
                <w:szCs w:val="18"/>
                <w:rtl w:val="0"/>
              </w:rPr>
              <w:t xml:space="preserve">Performance &lt; 3 segundos</w:t>
            </w:r>
          </w:p>
        </w:tc>
        <w:tc>
          <w:tcPr/>
          <w:p w:rsidR="00000000" w:rsidDel="00000000" w:rsidP="00000000" w:rsidRDefault="00000000" w:rsidRPr="00000000" w14:paraId="000000E8">
            <w:pPr>
              <w:rPr>
                <w:sz w:val="18"/>
                <w:szCs w:val="18"/>
              </w:rPr>
            </w:pPr>
            <w:r w:rsidDel="00000000" w:rsidR="00000000" w:rsidRPr="00000000">
              <w:rPr>
                <w:sz w:val="18"/>
                <w:szCs w:val="18"/>
                <w:rtl w:val="0"/>
              </w:rPr>
              <w:t xml:space="preserve">Lighthouse, DevTools</w:t>
            </w:r>
          </w:p>
        </w:tc>
        <w:tc>
          <w:tcPr/>
          <w:p w:rsidR="00000000" w:rsidDel="00000000" w:rsidP="00000000" w:rsidRDefault="00000000" w:rsidRPr="00000000" w14:paraId="000000E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EA">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EB">
            <w:pPr>
              <w:rPr>
                <w:sz w:val="18"/>
                <w:szCs w:val="18"/>
              </w:rPr>
            </w:pPr>
            <w:r w:rsidDel="00000000" w:rsidR="00000000" w:rsidRPr="00000000">
              <w:rPr>
                <w:sz w:val="18"/>
                <w:szCs w:val="18"/>
                <w:rtl w:val="0"/>
              </w:rPr>
              <w:t xml:space="preserve">Mejora experiencia usuario</w:t>
            </w:r>
          </w:p>
        </w:tc>
        <w:tc>
          <w:tcPr/>
          <w:p w:rsidR="00000000" w:rsidDel="00000000" w:rsidP="00000000" w:rsidRDefault="00000000" w:rsidRPr="00000000" w14:paraId="000000E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E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EE">
            <w:pPr>
              <w:rPr>
                <w:sz w:val="18"/>
                <w:szCs w:val="18"/>
              </w:rPr>
            </w:pPr>
            <w:r w:rsidDel="00000000" w:rsidR="00000000" w:rsidRPr="00000000">
              <w:rPr>
                <w:sz w:val="18"/>
                <w:szCs w:val="18"/>
                <w:rtl w:val="0"/>
              </w:rPr>
              <w:t xml:space="preserve">Realizar pruebas de certificación tanto de los productos como…</w:t>
            </w:r>
          </w:p>
        </w:tc>
        <w:tc>
          <w:tcPr/>
          <w:p w:rsidR="00000000" w:rsidDel="00000000" w:rsidP="00000000" w:rsidRDefault="00000000" w:rsidRPr="00000000" w14:paraId="000000EF">
            <w:pPr>
              <w:rPr>
                <w:sz w:val="18"/>
                <w:szCs w:val="18"/>
              </w:rPr>
            </w:pPr>
            <w:r w:rsidDel="00000000" w:rsidR="00000000" w:rsidRPr="00000000">
              <w:rPr>
                <w:sz w:val="18"/>
                <w:szCs w:val="18"/>
                <w:rtl w:val="0"/>
              </w:rPr>
              <w:t xml:space="preserve">Testing completo (funcional y no funcional)</w:t>
            </w:r>
          </w:p>
        </w:tc>
        <w:tc>
          <w:tcPr/>
          <w:p w:rsidR="00000000" w:rsidDel="00000000" w:rsidP="00000000" w:rsidRDefault="00000000" w:rsidRPr="00000000" w14:paraId="000000F0">
            <w:pPr>
              <w:rPr>
                <w:sz w:val="18"/>
                <w:szCs w:val="18"/>
              </w:rPr>
            </w:pPr>
            <w:r w:rsidDel="00000000" w:rsidR="00000000" w:rsidRPr="00000000">
              <w:rPr>
                <w:sz w:val="18"/>
                <w:szCs w:val="18"/>
                <w:rtl w:val="0"/>
              </w:rPr>
              <w:t xml:space="preserve">Jest, Selenium, Lighthouse</w:t>
            </w:r>
          </w:p>
        </w:tc>
        <w:tc>
          <w:tcPr/>
          <w:p w:rsidR="00000000" w:rsidDel="00000000" w:rsidP="00000000" w:rsidRDefault="00000000" w:rsidRPr="00000000" w14:paraId="000000F1">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F2">
            <w:pPr>
              <w:rPr>
                <w:sz w:val="18"/>
                <w:szCs w:val="18"/>
              </w:rPr>
            </w:pPr>
            <w:r w:rsidDel="00000000" w:rsidR="00000000" w:rsidRPr="00000000">
              <w:rPr>
                <w:sz w:val="18"/>
                <w:szCs w:val="18"/>
                <w:rtl w:val="0"/>
              </w:rPr>
              <w:t xml:space="preserve">Camilo / Tomás</w:t>
            </w:r>
          </w:p>
        </w:tc>
        <w:tc>
          <w:tcPr/>
          <w:p w:rsidR="00000000" w:rsidDel="00000000" w:rsidP="00000000" w:rsidRDefault="00000000" w:rsidRPr="00000000" w14:paraId="000000F3">
            <w:pPr>
              <w:rPr>
                <w:sz w:val="18"/>
                <w:szCs w:val="18"/>
              </w:rPr>
            </w:pPr>
            <w:r w:rsidDel="00000000" w:rsidR="00000000" w:rsidRPr="00000000">
              <w:rPr>
                <w:sz w:val="18"/>
                <w:szCs w:val="18"/>
                <w:rtl w:val="0"/>
              </w:rPr>
              <w:t xml:space="preserve">Validación integral del sistema</w:t>
            </w:r>
          </w:p>
        </w:tc>
        <w:tc>
          <w:tcPr/>
          <w:p w:rsidR="00000000" w:rsidDel="00000000" w:rsidP="00000000" w:rsidRDefault="00000000" w:rsidRPr="00000000" w14:paraId="000000F4">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F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F6">
            <w:pPr>
              <w:rPr>
                <w:sz w:val="18"/>
                <w:szCs w:val="18"/>
              </w:rPr>
            </w:pPr>
            <w:r w:rsidDel="00000000" w:rsidR="00000000" w:rsidRPr="00000000">
              <w:rPr>
                <w:sz w:val="18"/>
                <w:szCs w:val="18"/>
                <w:rtl w:val="0"/>
              </w:rPr>
              <w:t xml:space="preserve">Ofrecer propuestas de solución informática analizando de forma integral los procesos de acuerdo a los requerimientos de la organización</w:t>
            </w:r>
          </w:p>
        </w:tc>
        <w:tc>
          <w:tcPr/>
          <w:p w:rsidR="00000000" w:rsidDel="00000000" w:rsidP="00000000" w:rsidRDefault="00000000" w:rsidRPr="00000000" w14:paraId="000000F7">
            <w:pPr>
              <w:rPr>
                <w:sz w:val="18"/>
                <w:szCs w:val="18"/>
              </w:rPr>
            </w:pPr>
            <w:r w:rsidDel="00000000" w:rsidR="00000000" w:rsidRPr="00000000">
              <w:rPr>
                <w:sz w:val="18"/>
                <w:szCs w:val="18"/>
                <w:rtl w:val="0"/>
              </w:rPr>
              <w:t xml:space="preserve">Ajustes UI/UX finales</w:t>
            </w:r>
          </w:p>
        </w:tc>
        <w:tc>
          <w:tcPr/>
          <w:p w:rsidR="00000000" w:rsidDel="00000000" w:rsidP="00000000" w:rsidRDefault="00000000" w:rsidRPr="00000000" w14:paraId="000000F8">
            <w:pPr>
              <w:rPr>
                <w:sz w:val="18"/>
                <w:szCs w:val="18"/>
              </w:rPr>
            </w:pPr>
            <w:r w:rsidDel="00000000" w:rsidR="00000000" w:rsidRPr="00000000">
              <w:rPr>
                <w:sz w:val="18"/>
                <w:szCs w:val="18"/>
                <w:rtl w:val="0"/>
              </w:rPr>
              <w:t xml:space="preserve">React, TailwindCSS, Figma, v0</w:t>
            </w:r>
          </w:p>
        </w:tc>
        <w:tc>
          <w:tcPr/>
          <w:p w:rsidR="00000000" w:rsidDel="00000000" w:rsidP="00000000" w:rsidRDefault="00000000" w:rsidRPr="00000000" w14:paraId="000000F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FA">
            <w:pPr>
              <w:rPr>
                <w:sz w:val="18"/>
                <w:szCs w:val="18"/>
              </w:rPr>
            </w:pPr>
            <w:r w:rsidDel="00000000" w:rsidR="00000000" w:rsidRPr="00000000">
              <w:rPr>
                <w:sz w:val="18"/>
                <w:szCs w:val="18"/>
                <w:rtl w:val="0"/>
              </w:rPr>
              <w:t xml:space="preserve">Tomás</w:t>
            </w:r>
          </w:p>
        </w:tc>
        <w:tc>
          <w:tcPr/>
          <w:p w:rsidR="00000000" w:rsidDel="00000000" w:rsidP="00000000" w:rsidRDefault="00000000" w:rsidRPr="00000000" w14:paraId="000000FB">
            <w:pPr>
              <w:rPr>
                <w:sz w:val="18"/>
                <w:szCs w:val="18"/>
              </w:rPr>
            </w:pPr>
            <w:r w:rsidDel="00000000" w:rsidR="00000000" w:rsidRPr="00000000">
              <w:rPr>
                <w:sz w:val="18"/>
                <w:szCs w:val="18"/>
                <w:rtl w:val="0"/>
              </w:rPr>
              <w:t xml:space="preserve">Pulimiento final del producto</w:t>
            </w:r>
          </w:p>
        </w:tc>
        <w:tc>
          <w:tcPr/>
          <w:p w:rsidR="00000000" w:rsidDel="00000000" w:rsidP="00000000" w:rsidRDefault="00000000" w:rsidRPr="00000000" w14:paraId="000000F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F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FE">
            <w:pPr>
              <w:rPr>
                <w:sz w:val="18"/>
                <w:szCs w:val="18"/>
              </w:rPr>
            </w:pPr>
            <w:r w:rsidDel="00000000" w:rsidR="00000000" w:rsidRPr="00000000">
              <w:rPr>
                <w:sz w:val="18"/>
                <w:szCs w:val="18"/>
                <w:rtl w:val="0"/>
              </w:rPr>
              <w:t xml:space="preserve">Realizar pruebas de certificación tanto de los productos como…</w:t>
            </w:r>
          </w:p>
        </w:tc>
        <w:tc>
          <w:tcPr/>
          <w:p w:rsidR="00000000" w:rsidDel="00000000" w:rsidP="00000000" w:rsidRDefault="00000000" w:rsidRPr="00000000" w14:paraId="000000FF">
            <w:pPr>
              <w:rPr>
                <w:sz w:val="18"/>
                <w:szCs w:val="18"/>
              </w:rPr>
            </w:pPr>
            <w:r w:rsidDel="00000000" w:rsidR="00000000" w:rsidRPr="00000000">
              <w:rPr>
                <w:sz w:val="18"/>
                <w:szCs w:val="18"/>
                <w:rtl w:val="0"/>
              </w:rPr>
              <w:t xml:space="preserve">Validación con usuarios de prueba</w:t>
            </w:r>
          </w:p>
        </w:tc>
        <w:tc>
          <w:tcPr/>
          <w:p w:rsidR="00000000" w:rsidDel="00000000" w:rsidP="00000000" w:rsidRDefault="00000000" w:rsidRPr="00000000" w14:paraId="00000100">
            <w:pPr>
              <w:rPr>
                <w:sz w:val="18"/>
                <w:szCs w:val="18"/>
              </w:rPr>
            </w:pPr>
            <w:r w:rsidDel="00000000" w:rsidR="00000000" w:rsidRPr="00000000">
              <w:rPr>
                <w:sz w:val="18"/>
                <w:szCs w:val="18"/>
                <w:rtl w:val="0"/>
              </w:rPr>
              <w:t xml:space="preserve">Formularios, entrevistas</w:t>
            </w:r>
          </w:p>
        </w:tc>
        <w:tc>
          <w:tcPr/>
          <w:p w:rsidR="00000000" w:rsidDel="00000000" w:rsidP="00000000" w:rsidRDefault="00000000" w:rsidRPr="00000000" w14:paraId="0000010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102">
            <w:pPr>
              <w:rPr>
                <w:sz w:val="18"/>
                <w:szCs w:val="18"/>
              </w:rPr>
            </w:pPr>
            <w:r w:rsidDel="00000000" w:rsidR="00000000" w:rsidRPr="00000000">
              <w:rPr>
                <w:sz w:val="18"/>
                <w:szCs w:val="18"/>
                <w:rtl w:val="0"/>
              </w:rPr>
              <w:t xml:space="preserve">Javier / Camilo / Tomás</w:t>
            </w:r>
          </w:p>
        </w:tc>
        <w:tc>
          <w:tcPr/>
          <w:p w:rsidR="00000000" w:rsidDel="00000000" w:rsidP="00000000" w:rsidRDefault="00000000" w:rsidRPr="00000000" w14:paraId="00000103">
            <w:pPr>
              <w:rPr>
                <w:sz w:val="18"/>
                <w:szCs w:val="18"/>
              </w:rPr>
            </w:pPr>
            <w:r w:rsidDel="00000000" w:rsidR="00000000" w:rsidRPr="00000000">
              <w:rPr>
                <w:sz w:val="18"/>
                <w:szCs w:val="18"/>
                <w:rtl w:val="0"/>
              </w:rPr>
              <w:t xml:space="preserve">Retroalimentación del cliente final</w:t>
            </w:r>
          </w:p>
        </w:tc>
        <w:tc>
          <w:tcPr/>
          <w:p w:rsidR="00000000" w:rsidDel="00000000" w:rsidP="00000000" w:rsidRDefault="00000000" w:rsidRPr="00000000" w14:paraId="00000104">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10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106">
            <w:pPr>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107">
            <w:pPr>
              <w:rPr>
                <w:sz w:val="18"/>
                <w:szCs w:val="18"/>
              </w:rPr>
            </w:pPr>
            <w:r w:rsidDel="00000000" w:rsidR="00000000" w:rsidRPr="00000000">
              <w:rPr>
                <w:sz w:val="18"/>
                <w:szCs w:val="18"/>
                <w:rtl w:val="0"/>
              </w:rPr>
              <w:t xml:space="preserve">Resolución de issues</w:t>
            </w:r>
          </w:p>
        </w:tc>
        <w:tc>
          <w:tcPr/>
          <w:p w:rsidR="00000000" w:rsidDel="00000000" w:rsidP="00000000" w:rsidRDefault="00000000" w:rsidRPr="00000000" w14:paraId="00000108">
            <w:pPr>
              <w:rPr>
                <w:sz w:val="18"/>
                <w:szCs w:val="18"/>
              </w:rPr>
            </w:pPr>
            <w:r w:rsidDel="00000000" w:rsidR="00000000" w:rsidRPr="00000000">
              <w:rPr>
                <w:sz w:val="18"/>
                <w:szCs w:val="18"/>
                <w:rtl w:val="0"/>
              </w:rPr>
              <w:t xml:space="preserve">GitHub Issues, debugging</w:t>
            </w:r>
          </w:p>
        </w:tc>
        <w:tc>
          <w:tcPr/>
          <w:p w:rsidR="00000000" w:rsidDel="00000000" w:rsidP="00000000" w:rsidRDefault="00000000" w:rsidRPr="00000000" w14:paraId="0000010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10A">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10B">
            <w:pPr>
              <w:rPr>
                <w:sz w:val="18"/>
                <w:szCs w:val="18"/>
              </w:rPr>
            </w:pPr>
            <w:r w:rsidDel="00000000" w:rsidR="00000000" w:rsidRPr="00000000">
              <w:rPr>
                <w:sz w:val="18"/>
                <w:szCs w:val="18"/>
                <w:rtl w:val="0"/>
              </w:rPr>
              <w:t xml:space="preserve">Buffer para problemas no previstos</w:t>
            </w:r>
          </w:p>
        </w:tc>
        <w:tc>
          <w:tcPr/>
          <w:p w:rsidR="00000000" w:rsidDel="00000000" w:rsidP="00000000" w:rsidRDefault="00000000" w:rsidRPr="00000000" w14:paraId="0000010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10D">
            <w:pPr>
              <w:rPr>
                <w:sz w:val="18"/>
                <w:szCs w:val="18"/>
              </w:rPr>
            </w:pPr>
            <w:r w:rsidDel="00000000" w:rsidR="00000000" w:rsidRPr="00000000">
              <w:rPr>
                <w:sz w:val="18"/>
                <w:szCs w:val="18"/>
                <w:rtl w:val="0"/>
              </w:rPr>
              <w:t xml:space="preserve">Ninguno</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tbl>
      <w:tblPr>
        <w:tblStyle w:val="Table4"/>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110">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11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El proyecto es relevante, porque aborda la centralización y disponibilidad de datos, una necesidad clave en el campo de la ingeniería en informática. Las empresas requieren profesionales capaces de integrar fuentes distintas, construir APIs, automatizar procesos y ofrecer información confiable para la toma de decisiones.</w:t>
              <w:br w:type="textWrapping"/>
              <w:t xml:space="preserve">La ubicación es en Chile, específicamente relacionada con los datos ambientales y contaminantes distribuidos en distintas regiones del páis.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Afecta a personas interesadas en el medio ambiente, profesores, estudiantes, investigadores, y en general a quienes necesitan información ambiental para análisis.</w:t>
              <w:br w:type="textWrapping"/>
              <w:t xml:space="preserve">El proyecto </w:t>
            </w:r>
            <w:r w:rsidDel="00000000" w:rsidR="00000000" w:rsidRPr="00000000">
              <w:rPr>
                <w:sz w:val="18"/>
                <w:szCs w:val="18"/>
                <w:rtl w:val="0"/>
              </w:rPr>
              <w:t xml:space="preserve">aportó</w:t>
            </w:r>
            <w:r w:rsidDel="00000000" w:rsidR="00000000" w:rsidRPr="00000000">
              <w:rPr>
                <w:sz w:val="18"/>
                <w:szCs w:val="18"/>
                <w:rtl w:val="0"/>
              </w:rPr>
              <w:t xml:space="preserve"> valor al centralizar datos ambientales dispersos, automatizar su obtención y ofrecerlos mediante una API y visualizaciones de fácil acceso. </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11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i w:val="1"/>
                <w:iCs w:val="1"/>
                <w:sz w:val="18"/>
                <w:szCs w:val="18"/>
                <w:rtl w:val="0"/>
              </w:rPr>
              <w:t xml:space="preserve">Desarrollar una plataforma que centralice, procese y disponibilice datos ambientales de Chile mediante scraping, APis y visualizaciones interactivas, con el fin de facilitar el acceso a información confiable para usuarios interesados en el medio ambiente.</w:t>
              <w:br w:type="textWrapping"/>
              <w:t xml:space="preserve">Como objetivos específicos:</w:t>
              <w:br w:type="textWrapping"/>
              <w:t xml:space="preserve">1.- Implementar sistema de Scrapping y carga de datos</w:t>
              <w:br w:type="textWrapping"/>
              <w:t xml:space="preserve">2.- Construir una API para acceder a datos procesados</w:t>
              <w:br w:type="textWrapping"/>
              <w:t xml:space="preserve">3.- Desarrollar un frontend con visualizaciones y dashboards.</w:t>
              <w:br w:type="textWrapping"/>
              <w:t xml:space="preserve">4.- Utilizar IA para  mejorar la comprensión de los datos procesados</w:t>
              <w:br w:type="textWrapping"/>
              <w:t xml:space="preserve">5.- Automatizar procesos y asegurar la operación continua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119">
            <w:pPr>
              <w:ind w:left="0" w:firstLine="0"/>
              <w:jc w:val="both"/>
              <w:rPr>
                <w:i w:val="1"/>
                <w:iCs w:val="1"/>
                <w:sz w:val="20"/>
                <w:szCs w:val="20"/>
              </w:rPr>
            </w:pPr>
            <w:r w:rsidDel="00000000" w:rsidR="00000000" w:rsidRPr="00000000">
              <w:rPr>
                <w:i w:val="1"/>
                <w:iCs w:val="1"/>
                <w:sz w:val="20"/>
                <w:szCs w:val="20"/>
                <w:rtl w:val="0"/>
              </w:rPr>
              <w:t xml:space="preserve">Estamos utilizando la metodología scrum, comenzamos creando las historias de usuario para nuestro proyecto, generando así, un product backlog, luego organizamos los sprints en un sprint planning, para luego dar prioridad a cada historia de usuario  en un sprint backlog. Continuando,  estuvimos realizando los sprint, en donde fuimos cumpliendo con los objetivos marcados, también tuvimos daily meetings durante los sprint para repasar el objetivo diario y medir el tiempo del equipo. En este caso tuvimos varias retroalimentaciones con nuestro profesor, para mejorar nuestro producto y pulir nuestro alcance. A falta de 2 semanas para terminar nuestro proyecto, quedaría solo un sprint y su respectivo sprint review y sprint retrospective.</w:t>
            </w:r>
          </w:p>
          <w:p w:rsidR="00000000" w:rsidDel="00000000" w:rsidP="00000000" w:rsidRDefault="00000000" w:rsidRPr="00000000" w14:paraId="0000011A">
            <w:pPr>
              <w:ind w:left="0" w:firstLine="0"/>
              <w:jc w:val="both"/>
              <w:rPr>
                <w:rFonts w:ascii="Calibri" w:cs="Calibri" w:eastAsia="Calibri" w:hAnsi="Calibri"/>
                <w:i w:val="1"/>
                <w:iCs w:val="1"/>
                <w:color w:val="0070c0"/>
                <w:sz w:val="18"/>
                <w:szCs w:val="18"/>
              </w:rPr>
            </w:pPr>
            <w:r w:rsidDel="00000000" w:rsidR="00000000" w:rsidRPr="00000000">
              <w:rPr>
                <w:i w:val="1"/>
                <w:iCs w:val="1"/>
                <w:sz w:val="20"/>
                <w:szCs w:val="20"/>
                <w:rtl w:val="0"/>
              </w:rPr>
              <w:t xml:space="preserve">Esta metodología fue fundamental para organizar nuestro proyecto y cumplir los objetivos, debido a que nuestro desarrollo está dividido en componentes que pueden entregarse de forma independiente, favoreciendo la distribución de los sprint y la duración de ellos. Además, en caso de cambiar el alcance, o de haber problemas técnicos, podemos coordinarnos y adaptarnos, para reducir riesgos y retrasos.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1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11C">
            <w:pPr>
              <w:ind w:left="720" w:firstLine="0"/>
              <w:rPr>
                <w:rFonts w:ascii="Calibri" w:cs="Calibri" w:eastAsia="Calibri" w:hAnsi="Calibri"/>
                <w:i w:val="1"/>
                <w:iCs w:val="1"/>
                <w:sz w:val="18"/>
                <w:szCs w:val="18"/>
              </w:rPr>
            </w:pPr>
            <w:r w:rsidDel="00000000" w:rsidR="00000000" w:rsidRPr="00000000">
              <w:rPr>
                <w:i w:val="1"/>
                <w:iCs w:val="1"/>
                <w:sz w:val="18"/>
                <w:szCs w:val="18"/>
                <w:rtl w:val="0"/>
              </w:rPr>
              <w:t xml:space="preserve">Levantamiento de requerimientos y planificación con metodología Scrum.</w:t>
              <w:br w:type="textWrapping"/>
              <w:t xml:space="preserve">Configuración Técnica inicial (repositorios, entornos y CI/CI).</w:t>
              <w:br w:type="textWrapping"/>
              <w:t xml:space="preserve">Desarrollo del backend mediante APIs</w:t>
              <w:br w:type="textWrapping"/>
              <w:t xml:space="preserve">Implementación del scraper y carga de datos a la base de datos.</w:t>
              <w:br w:type="textWrapping"/>
              <w:t xml:space="preserve">Diseño del frontend con mapas, dashboards.</w:t>
              <w:br w:type="textWrapping"/>
              <w:t xml:space="preserve">automatización de procesos y validación técnica.</w:t>
              <w:br w:type="textWrapping"/>
              <w:t xml:space="preserve">Testing, optimización y documentación.</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1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11E">
            <w:pPr>
              <w:ind w:left="0" w:firstLine="0"/>
              <w:rPr>
                <w:i w:val="1"/>
                <w:iCs w:val="1"/>
                <w:sz w:val="18"/>
                <w:szCs w:val="18"/>
              </w:rPr>
            </w:pPr>
            <w:r w:rsidDel="00000000" w:rsidR="00000000" w:rsidRPr="00000000">
              <w:rPr>
                <w:i w:val="1"/>
                <w:iCs w:val="1"/>
                <w:sz w:val="18"/>
                <w:szCs w:val="18"/>
                <w:rtl w:val="0"/>
              </w:rPr>
              <w:t xml:space="preserve">Evidencias del p</w:t>
            </w:r>
            <w:r w:rsidDel="00000000" w:rsidR="00000000" w:rsidRPr="00000000">
              <w:rPr>
                <w:i w:val="1"/>
                <w:iCs w:val="1"/>
                <w:sz w:val="18"/>
                <w:szCs w:val="18"/>
                <w:rtl w:val="0"/>
              </w:rPr>
              <w:t xml:space="preserve">rogreso del proyecto:</w:t>
            </w:r>
          </w:p>
          <w:p w:rsidR="00000000" w:rsidDel="00000000" w:rsidP="00000000" w:rsidRDefault="00000000" w:rsidRPr="00000000" w14:paraId="0000011F">
            <w:pPr>
              <w:ind w:left="0" w:firstLine="0"/>
              <w:rPr>
                <w:i w:val="1"/>
                <w:iCs w:val="1"/>
                <w:sz w:val="18"/>
                <w:szCs w:val="18"/>
              </w:rPr>
            </w:pPr>
            <w:r w:rsidDel="00000000" w:rsidR="00000000" w:rsidRPr="00000000">
              <w:rPr>
                <w:i w:val="1"/>
                <w:iCs w:val="1"/>
                <w:sz w:val="18"/>
                <w:szCs w:val="18"/>
              </w:rPr>
              <w:drawing>
                <wp:inline distB="114300" distT="114300" distL="114300" distR="114300">
                  <wp:extent cx="4171950" cy="1968500"/>
                  <wp:effectExtent b="0" l="0" r="0" t="0"/>
                  <wp:docPr id="5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7195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0" w:firstLine="0"/>
              <w:rPr>
                <w:i w:val="1"/>
                <w:iCs w:val="1"/>
                <w:sz w:val="18"/>
                <w:szCs w:val="18"/>
              </w:rPr>
            </w:pPr>
            <w:r w:rsidDel="00000000" w:rsidR="00000000" w:rsidRPr="00000000">
              <w:rPr>
                <w:i w:val="1"/>
                <w:iCs w:val="1"/>
                <w:sz w:val="18"/>
                <w:szCs w:val="18"/>
                <w:rtl w:val="0"/>
              </w:rPr>
              <w:t xml:space="preserve">Nueva página para monitoreo de aguas:</w:t>
            </w:r>
          </w:p>
          <w:p w:rsidR="00000000" w:rsidDel="00000000" w:rsidP="00000000" w:rsidRDefault="00000000" w:rsidRPr="00000000" w14:paraId="00000121">
            <w:pPr>
              <w:ind w:left="0" w:firstLine="0"/>
              <w:rPr>
                <w:i w:val="1"/>
                <w:iCs w:val="1"/>
                <w:sz w:val="18"/>
                <w:szCs w:val="18"/>
              </w:rPr>
            </w:pPr>
            <w:r w:rsidDel="00000000" w:rsidR="00000000" w:rsidRPr="00000000">
              <w:rPr>
                <w:i w:val="1"/>
                <w:iCs w:val="1"/>
                <w:sz w:val="18"/>
                <w:szCs w:val="18"/>
              </w:rPr>
              <w:drawing>
                <wp:inline distB="114300" distT="114300" distL="114300" distR="114300">
                  <wp:extent cx="4171950" cy="1981200"/>
                  <wp:effectExtent b="0" l="0" r="0" t="0"/>
                  <wp:docPr id="5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719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0" w:firstLine="0"/>
              <w:rPr>
                <w:i w:val="1"/>
                <w:iCs w:val="1"/>
                <w:sz w:val="18"/>
                <w:szCs w:val="18"/>
              </w:rPr>
            </w:pPr>
            <w:r w:rsidDel="00000000" w:rsidR="00000000" w:rsidRPr="00000000">
              <w:rPr>
                <w:i w:val="1"/>
                <w:iCs w:val="1"/>
                <w:sz w:val="18"/>
                <w:szCs w:val="18"/>
                <w:rtl w:val="0"/>
              </w:rPr>
              <w:t xml:space="preserve">Implementación de los datos de recursos hídricos para los gráficos personalizados:</w:t>
            </w:r>
          </w:p>
          <w:p w:rsidR="00000000" w:rsidDel="00000000" w:rsidP="00000000" w:rsidRDefault="00000000" w:rsidRPr="00000000" w14:paraId="00000123">
            <w:pPr>
              <w:ind w:left="0" w:firstLine="0"/>
              <w:rPr>
                <w:i w:val="1"/>
                <w:iCs w:val="1"/>
                <w:sz w:val="18"/>
                <w:szCs w:val="18"/>
              </w:rPr>
            </w:pPr>
            <w:r w:rsidDel="00000000" w:rsidR="00000000" w:rsidRPr="00000000">
              <w:rPr>
                <w:i w:val="1"/>
                <w:iCs w:val="1"/>
                <w:sz w:val="18"/>
                <w:szCs w:val="18"/>
              </w:rPr>
              <w:drawing>
                <wp:inline distB="114300" distT="114300" distL="114300" distR="114300">
                  <wp:extent cx="4171950" cy="2006600"/>
                  <wp:effectExtent b="0" l="0" r="0" t="0"/>
                  <wp:docPr id="5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7195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0" w:firstLine="0"/>
              <w:rPr>
                <w:i w:val="1"/>
                <w:iCs w:val="1"/>
                <w:sz w:val="18"/>
                <w:szCs w:val="18"/>
              </w:rPr>
            </w:pPr>
            <w:r w:rsidDel="00000000" w:rsidR="00000000" w:rsidRPr="00000000">
              <w:rPr>
                <w:i w:val="1"/>
                <w:iCs w:val="1"/>
                <w:sz w:val="18"/>
                <w:szCs w:val="18"/>
                <w:rtl w:val="0"/>
              </w:rPr>
              <w:t xml:space="preserve">Implementación de explicación con IA en todos los gráficos:</w:t>
            </w:r>
          </w:p>
          <w:p w:rsidR="00000000" w:rsidDel="00000000" w:rsidP="00000000" w:rsidRDefault="00000000" w:rsidRPr="00000000" w14:paraId="00000125">
            <w:pPr>
              <w:ind w:left="0" w:firstLine="0"/>
              <w:rPr>
                <w:i w:val="1"/>
                <w:iCs w:val="1"/>
                <w:sz w:val="18"/>
                <w:szCs w:val="18"/>
              </w:rPr>
            </w:pPr>
            <w:r w:rsidDel="00000000" w:rsidR="00000000" w:rsidRPr="00000000">
              <w:rPr>
                <w:i w:val="1"/>
                <w:iCs w:val="1"/>
                <w:sz w:val="18"/>
                <w:szCs w:val="18"/>
              </w:rPr>
              <w:drawing>
                <wp:inline distB="114300" distT="114300" distL="114300" distR="114300">
                  <wp:extent cx="4171950" cy="1981200"/>
                  <wp:effectExtent b="0" l="0" r="0" t="0"/>
                  <wp:docPr id="6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719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ind w:left="0" w:firstLine="0"/>
              <w:rPr>
                <w:i w:val="1"/>
                <w:iCs w:val="1"/>
                <w:sz w:val="18"/>
                <w:szCs w:val="18"/>
              </w:rPr>
            </w:pPr>
            <w:r w:rsidDel="00000000" w:rsidR="00000000" w:rsidRPr="00000000">
              <w:rPr>
                <w:i w:val="1"/>
                <w:iCs w:val="1"/>
                <w:sz w:val="18"/>
                <w:szCs w:val="18"/>
                <w:rtl w:val="0"/>
              </w:rPr>
              <w:t xml:space="preserve">Implementación de una API pública:</w:t>
            </w:r>
          </w:p>
          <w:p w:rsidR="00000000" w:rsidDel="00000000" w:rsidP="00000000" w:rsidRDefault="00000000" w:rsidRPr="00000000" w14:paraId="00000127">
            <w:pPr>
              <w:ind w:left="0" w:firstLine="0"/>
              <w:rPr>
                <w:i w:val="1"/>
                <w:iCs w:val="1"/>
                <w:sz w:val="18"/>
                <w:szCs w:val="18"/>
              </w:rPr>
            </w:pPr>
            <w:r w:rsidDel="00000000" w:rsidR="00000000" w:rsidRPr="00000000">
              <w:rPr>
                <w:i w:val="1"/>
                <w:iCs w:val="1"/>
                <w:sz w:val="18"/>
                <w:szCs w:val="18"/>
              </w:rPr>
              <w:drawing>
                <wp:inline distB="114300" distT="114300" distL="114300" distR="114300">
                  <wp:extent cx="4171950" cy="2006600"/>
                  <wp:effectExtent b="0" l="0" r="0" t="0"/>
                  <wp:docPr id="5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171950" cy="20066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1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18"/>
                <w:szCs w:val="18"/>
                <w:u w:val="none"/>
                <w:shd w:fill="auto" w:val="clear"/>
                <w:vertAlign w:val="baseline"/>
              </w:rPr>
            </w:pPr>
            <w:r w:rsidDel="00000000" w:rsidR="00000000" w:rsidRPr="00000000">
              <w:rPr>
                <w:i w:val="1"/>
                <w:iCs w:val="1"/>
                <w:sz w:val="18"/>
                <w:szCs w:val="18"/>
                <w:rtl w:val="0"/>
              </w:rPr>
              <w:t xml:space="preserve">El proyecto me permitió descubrir que áreas son las que me interesan más, como por ejemplo el desarrollo de APIs o el manejo de IA para ciertos procesos y cuales puedo mejorar y seguir aprendiendo durante mi carrera profesional.</w:t>
              <w:br w:type="textWrapping"/>
              <w:t xml:space="preserve">Luego del proyecto, pude ver que mis intereses siguen el mismo camino que nuestro proyecto, es verdad que antes tenía una idea general de cómo podría ser, no obstante, al estar terminando esta etapa, tengo mayor claridad en lo que me gusta, que es el desarrollo front y back y procesamiento de datos.</w:t>
              <w:br w:type="textWrapping"/>
              <w:t xml:space="preserve">Siempre he querido aprender más sobre ciberseguridad por ejemplo, en este proyecto utilizamos algunos protocolos que aumentan la seguridad, pero siempre es bueno invertir tiempo en esta área.</w:t>
              <w:br w:type="textWrapping"/>
              <w:t xml:space="preserve">Por mi parte, me proyecto trabjajando en áreas relacionaads con desarrollo front y backend y data engineering, ya que, el proyecto me entregó experiencia práctica en estas áreas.</w:t>
              <w:br w:type="textWrapping"/>
            </w:r>
            <w:r w:rsidDel="00000000" w:rsidR="00000000" w:rsidRPr="00000000">
              <w:rPr>
                <w:rtl w:val="0"/>
              </w:rPr>
            </w:r>
          </w:p>
        </w:tc>
      </w:tr>
    </w:tbl>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12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13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jJ8NZ/j8lSPqkmKviveQ5sM0Uw==">CgMxLjA4AHIhMVNXNTJkMVlOaEhZS01aWHdNMjVtX0kwZ3ZoQUZDcVJR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