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No han cambiado, solo se han fortalecido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Afectó de buena manera ya que ahora estoy aún más interesado que antes en mi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No han cambiado pero sí mejoré bastante las debilidades de seguridad y documentación con este proyecto APT ya que me tocó aplicarlas.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Seguir aplicándolas y aprendiendo herramientas nuevas continuamente para mantenerme a la vanguardia de la tecnología que evoluciona día a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Seguir aprendiendo de seguridad ya que la verdad me interesó bastante el tema y aplicarlo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yo1r5cjitcr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No han cambiado, tengo las mismas proyecciones laborales después de realizar mi proyecto APT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Trabajando en alguna empresa que me guste y que este orientado a mis intereses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Que supimos cómo llevar a cabo todas las tareas dividiéndolas equitativamente y también que se noto el esfuerzo de cada uno, en cuanto a lo negativo tuvimos problemas para hacer las reuniones semanales y mantenernos al 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Mejorar la comunicación en el grupo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+1T8WCSlNrXETvL5d1Sryw1TTw==">CgMxLjAyDmgueW8xcjVjaml0Y3JwOAByITFSMzBKTXVsX1pzdGY5LUhvdHFtMDR6Z1A0cjN6Q0dGbg==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