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E1C6E7" w:rsidR="00AC4D77" w:rsidRDefault="0027067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Andrés Soto Moya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EDF078" w:rsidR="00AC4D77" w:rsidRDefault="0027067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4EF8CBB" w:rsidR="00AC4D77" w:rsidRDefault="0027067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72B7AB6" w:rsidR="00E43678" w:rsidRPr="001A179D" w:rsidRDefault="0027067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7067E">
              <w:rPr>
                <w:b/>
                <w:bCs/>
                <w:color w:val="000000" w:themeColor="text1"/>
                <w:sz w:val="18"/>
                <w:szCs w:val="18"/>
              </w:rPr>
              <w:t>Análisis y procesamiento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A0F5EED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FEC9DD5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Durante los ramos de Minería de Datos e Inteligencia de Negocio adquirí un sólido manejo en la identificación de patrones y la interpretación de información para la toma de decisiones.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A04C4E0" w:rsidR="00E43678" w:rsidRPr="001A179D" w:rsidRDefault="0027067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7067E">
              <w:rPr>
                <w:b/>
                <w:bCs/>
                <w:color w:val="000000" w:themeColor="text1"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016C69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356572A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He desarrollado aplicaciones web y móviles, incluyendo un videojuego en Android que me permitió conectar con los usuarios a través de sus intereses.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DF59FA3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Aplicación de técnicas de inteligencia artificial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5A898F9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0016AFE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 xml:space="preserve">Me interesa mucho el área de Machine </w:t>
            </w:r>
            <w:proofErr w:type="spellStart"/>
            <w:r w:rsidRPr="0027067E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27067E">
              <w:rPr>
                <w:b/>
                <w:bCs/>
                <w:sz w:val="18"/>
                <w:szCs w:val="18"/>
              </w:rPr>
              <w:t xml:space="preserve"> porque representa un desafío intelectual. He adquirido bases sólidas, pero reconozco que es un campo complejo y necesito seguir profundizando en modelos avanzados y su implementación práctica en entornos reales.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78B71F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CC537FF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6D9AE42" w:rsidR="00E43678" w:rsidRPr="00045D87" w:rsidRDefault="0027067E" w:rsidP="0027067E">
            <w:pPr>
              <w:tabs>
                <w:tab w:val="left" w:pos="293"/>
              </w:tabs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 xml:space="preserve">En el ramo de Evaluación de Proyectos pude conectar con mi experiencia en contabilidad. Me sentí cómodo trabajando con presupuestos y planificación, y lo considero un complemento importante para </w:t>
            </w:r>
            <w:proofErr w:type="spellStart"/>
            <w:r w:rsidRPr="0027067E">
              <w:rPr>
                <w:b/>
                <w:bCs/>
                <w:sz w:val="18"/>
                <w:szCs w:val="18"/>
              </w:rPr>
              <w:t>mi</w:t>
            </w:r>
            <w:proofErr w:type="spellEnd"/>
            <w:r w:rsidRPr="0027067E">
              <w:rPr>
                <w:b/>
                <w:bCs/>
                <w:sz w:val="18"/>
                <w:szCs w:val="18"/>
              </w:rPr>
              <w:t xml:space="preserve"> perfil profesional.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29CC6AA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70C9F467" w14:textId="056A5AF9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EBA8AC3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>Gracias al ramo de Mentalidad Emprendedora, junto con mi equipo, logramos participar en un evento de DUOC donde presentamos nuestra idea a empresas externas.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70CCD39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lastRenderedPageBreak/>
              <w:t>Control de calidad en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B3F4A43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EFE896" w:rsidR="00E43678" w:rsidRPr="00045D87" w:rsidRDefault="002706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7067E">
              <w:rPr>
                <w:b/>
                <w:bCs/>
                <w:sz w:val="18"/>
                <w:szCs w:val="18"/>
              </w:rPr>
              <w:t xml:space="preserve">La certificación en Técnicas de Calidad me permitió comprender la importancia del </w:t>
            </w:r>
            <w:proofErr w:type="spellStart"/>
            <w:r w:rsidRPr="0027067E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27067E">
              <w:rPr>
                <w:b/>
                <w:bCs/>
                <w:sz w:val="18"/>
                <w:szCs w:val="18"/>
              </w:rPr>
              <w:t xml:space="preserve"> en el desarrollo de software.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64C85" w14:textId="77777777" w:rsidR="00933230" w:rsidRDefault="00933230" w:rsidP="00DF38AE">
      <w:pPr>
        <w:spacing w:after="0" w:line="240" w:lineRule="auto"/>
      </w:pPr>
      <w:r>
        <w:separator/>
      </w:r>
    </w:p>
  </w:endnote>
  <w:endnote w:type="continuationSeparator" w:id="0">
    <w:p w14:paraId="159C8AEF" w14:textId="77777777" w:rsidR="00933230" w:rsidRDefault="0093323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7FF1D" w14:textId="77777777" w:rsidR="00933230" w:rsidRDefault="00933230" w:rsidP="00DF38AE">
      <w:pPr>
        <w:spacing w:after="0" w:line="240" w:lineRule="auto"/>
      </w:pPr>
      <w:r>
        <w:separator/>
      </w:r>
    </w:p>
  </w:footnote>
  <w:footnote w:type="continuationSeparator" w:id="0">
    <w:p w14:paraId="2A20A61A" w14:textId="77777777" w:rsidR="00933230" w:rsidRDefault="0093323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58077">
    <w:abstractNumId w:val="3"/>
  </w:num>
  <w:num w:numId="2" w16cid:durableId="1678919878">
    <w:abstractNumId w:val="9"/>
  </w:num>
  <w:num w:numId="3" w16cid:durableId="1011177652">
    <w:abstractNumId w:val="13"/>
  </w:num>
  <w:num w:numId="4" w16cid:durableId="1239754736">
    <w:abstractNumId w:val="29"/>
  </w:num>
  <w:num w:numId="5" w16cid:durableId="1561017312">
    <w:abstractNumId w:val="31"/>
  </w:num>
  <w:num w:numId="6" w16cid:durableId="251816311">
    <w:abstractNumId w:val="4"/>
  </w:num>
  <w:num w:numId="7" w16cid:durableId="841550093">
    <w:abstractNumId w:val="12"/>
  </w:num>
  <w:num w:numId="8" w16cid:durableId="150030723">
    <w:abstractNumId w:val="20"/>
  </w:num>
  <w:num w:numId="9" w16cid:durableId="609119211">
    <w:abstractNumId w:val="16"/>
  </w:num>
  <w:num w:numId="10" w16cid:durableId="668555066">
    <w:abstractNumId w:val="10"/>
  </w:num>
  <w:num w:numId="11" w16cid:durableId="565797468">
    <w:abstractNumId w:val="25"/>
  </w:num>
  <w:num w:numId="12" w16cid:durableId="1196232872">
    <w:abstractNumId w:val="36"/>
  </w:num>
  <w:num w:numId="13" w16cid:durableId="1713773189">
    <w:abstractNumId w:val="30"/>
  </w:num>
  <w:num w:numId="14" w16cid:durableId="1695495310">
    <w:abstractNumId w:val="1"/>
  </w:num>
  <w:num w:numId="15" w16cid:durableId="1826699621">
    <w:abstractNumId w:val="37"/>
  </w:num>
  <w:num w:numId="16" w16cid:durableId="366636640">
    <w:abstractNumId w:val="22"/>
  </w:num>
  <w:num w:numId="17" w16cid:durableId="510679249">
    <w:abstractNumId w:val="18"/>
  </w:num>
  <w:num w:numId="18" w16cid:durableId="1839808995">
    <w:abstractNumId w:val="32"/>
  </w:num>
  <w:num w:numId="19" w16cid:durableId="1051229336">
    <w:abstractNumId w:val="11"/>
  </w:num>
  <w:num w:numId="20" w16cid:durableId="583421624">
    <w:abstractNumId w:val="40"/>
  </w:num>
  <w:num w:numId="21" w16cid:durableId="1970748033">
    <w:abstractNumId w:val="35"/>
  </w:num>
  <w:num w:numId="22" w16cid:durableId="1067455573">
    <w:abstractNumId w:val="14"/>
  </w:num>
  <w:num w:numId="23" w16cid:durableId="1520316519">
    <w:abstractNumId w:val="15"/>
  </w:num>
  <w:num w:numId="24" w16cid:durableId="898397813">
    <w:abstractNumId w:val="5"/>
  </w:num>
  <w:num w:numId="25" w16cid:durableId="1196164230">
    <w:abstractNumId w:val="17"/>
  </w:num>
  <w:num w:numId="26" w16cid:durableId="597061105">
    <w:abstractNumId w:val="21"/>
  </w:num>
  <w:num w:numId="27" w16cid:durableId="1141649892">
    <w:abstractNumId w:val="24"/>
  </w:num>
  <w:num w:numId="28" w16cid:durableId="1814785706">
    <w:abstractNumId w:val="0"/>
  </w:num>
  <w:num w:numId="29" w16cid:durableId="277571328">
    <w:abstractNumId w:val="19"/>
  </w:num>
  <w:num w:numId="30" w16cid:durableId="2127039589">
    <w:abstractNumId w:val="23"/>
  </w:num>
  <w:num w:numId="31" w16cid:durableId="1047799953">
    <w:abstractNumId w:val="2"/>
  </w:num>
  <w:num w:numId="32" w16cid:durableId="461845729">
    <w:abstractNumId w:val="7"/>
  </w:num>
  <w:num w:numId="33" w16cid:durableId="1305961472">
    <w:abstractNumId w:val="33"/>
  </w:num>
  <w:num w:numId="34" w16cid:durableId="620963378">
    <w:abstractNumId w:val="39"/>
  </w:num>
  <w:num w:numId="35" w16cid:durableId="1431311452">
    <w:abstractNumId w:val="6"/>
  </w:num>
  <w:num w:numId="36" w16cid:durableId="2125687993">
    <w:abstractNumId w:val="26"/>
  </w:num>
  <w:num w:numId="37" w16cid:durableId="895630962">
    <w:abstractNumId w:val="38"/>
  </w:num>
  <w:num w:numId="38" w16cid:durableId="74938896">
    <w:abstractNumId w:val="28"/>
  </w:num>
  <w:num w:numId="39" w16cid:durableId="1589193519">
    <w:abstractNumId w:val="27"/>
  </w:num>
  <w:num w:numId="40" w16cid:durableId="58021652">
    <w:abstractNumId w:val="34"/>
  </w:num>
  <w:num w:numId="41" w16cid:durableId="5011193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067E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0B4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230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2758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. SOTO MOYA</cp:lastModifiedBy>
  <cp:revision>24</cp:revision>
  <cp:lastPrinted>2019-12-16T20:10:00Z</cp:lastPrinted>
  <dcterms:created xsi:type="dcterms:W3CDTF">2022-02-07T13:42:00Z</dcterms:created>
  <dcterms:modified xsi:type="dcterms:W3CDTF">2025-09-11T04:12:00Z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