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De todas las asignaturas, las que más me marcaron fueron las relacionadas con arquitectura de software y desarrollo de sistemas.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En Arquitectura de Software me gustó mucho entender cómo organizar un proyecto más allá de solo programar. Me hizo ver que no basta con que el código funcione, sino que debe estar bien estructurado, escalable y fácil de mantener. Descubrí lo importante que es elegir un buen patrón (como capas o hexagonal) para que el sistema no solo resuelva el problema de hoy, sino que pueda crecer en el futuro.</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Por otro lado, en las asignaturas de Desarrollo de Software disfruté la parte práctica: transformar una idea en un sistema real. Lo que más me gustó fue ver cómo las piezas que uno va construyendo —módulos, servicios, base de datos— empiezan a encajar y a dar vida a una solución completa. Esa sensación de pasar del diseño a algo funcional es muy motivante.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En resumen, me gustaron porque combinan lo mejor de ambos mundos: la visión estratégica de la arquitectura y la satisfacción de construir algo tangible en el desarrollo. Me di cuenta de que es ahí donde quiero proyectar mi carrera: diseñando y construyendo sistemas que sean útiles, sólidos y que realmente resuelvan problemas.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Sí, creo que las certificaciones que uno obtiene durante la carrera sí tienen valor. Más allá del papel, lo importante es que reflejan un proceso de aprendizaje validado y reconocible fuera de la universidad. En un currículum, una certificación habla un lenguaje que las empresas entienden: muestra que uno domina cierta tecnología, metodología o estándar.</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Pero lo que más valoro personalmente es que, al prepararme para una certificación, tuve que ordenar mis conocimientos, practicar mucho y aterrizar la teoría en ejercicios concretos. Eso me dio más seguridad, porque no se trata solo de haber pasado por una asignatura, sino de demostrar que lo aprendido está al nivel de un estándar profesional.</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En resumen, las certificaciones suman porque validan lo que sabemos frente al mercado laboral y, al mismo tiempo, nos hacen crecer en lo personal al ponernos a prueba de forma más exigente</w:t>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2">
            <w:pPr>
              <w:tabs>
                <w:tab w:val="left" w:leader="none" w:pos="454"/>
              </w:tabs>
              <w:spacing w:after="240" w:before="240" w:lineRule="auto"/>
              <w:jc w:val="both"/>
              <w:rPr>
                <w:sz w:val="24"/>
                <w:szCs w:val="24"/>
              </w:rPr>
            </w:pPr>
            <w:r w:rsidDel="00000000" w:rsidR="00000000" w:rsidRPr="00000000">
              <w:rPr>
                <w:sz w:val="24"/>
                <w:szCs w:val="24"/>
                <w:rtl w:val="0"/>
              </w:rPr>
              <w:t xml:space="preserve">Hoy me siento mucho más seguro en todo lo que tiene que ver con desarrollo backend y arquitectura de software. Ahí he podido aplicar con confianza patrones de diseño, organización por capas y buenas prácticas de seguridad. Me siento cómodo construyendo APIs, modelando bases de datos y asegurando que el sistema sea escalable y mantenible.</w:t>
            </w:r>
          </w:p>
          <w:p w:rsidR="00000000" w:rsidDel="00000000" w:rsidP="00000000" w:rsidRDefault="00000000" w:rsidRPr="00000000" w14:paraId="00000033">
            <w:pPr>
              <w:tabs>
                <w:tab w:val="left" w:leader="none" w:pos="454"/>
              </w:tabs>
              <w:spacing w:after="240" w:before="240" w:lineRule="auto"/>
              <w:jc w:val="both"/>
              <w:rPr>
                <w:sz w:val="24"/>
                <w:szCs w:val="24"/>
              </w:rPr>
            </w:pPr>
            <w:r w:rsidDel="00000000" w:rsidR="00000000" w:rsidRPr="00000000">
              <w:rPr>
                <w:sz w:val="24"/>
                <w:szCs w:val="24"/>
                <w:rtl w:val="0"/>
              </w:rPr>
              <w:t xml:space="preserve">En cambio, donde reconozco que todavía necesito fortalecerme es en el frontend avanzado y en la parte de pruebas automatizadas a gran escala. En frontend manejo lo básico y puedo desenvolverme, pero me falta profundizar en frameworks modernos para llegar al mismo nivel de soltura que tengo en backend. Y en pruebas, aunque ya hago unitarias e integración, sé que debo trabajar más en estrategias de cobertura total y automatización continua.</w:t>
            </w:r>
          </w:p>
          <w:p w:rsidR="00000000" w:rsidDel="00000000" w:rsidP="00000000" w:rsidRDefault="00000000" w:rsidRPr="00000000" w14:paraId="00000034">
            <w:pPr>
              <w:tabs>
                <w:tab w:val="left" w:leader="none" w:pos="454"/>
              </w:tabs>
              <w:spacing w:after="240" w:before="240" w:lineRule="auto"/>
              <w:jc w:val="both"/>
              <w:rPr>
                <w:rFonts w:ascii="Calibri" w:cs="Calibri" w:eastAsia="Calibri" w:hAnsi="Calibri"/>
                <w:b w:val="1"/>
              </w:rPr>
            </w:pPr>
            <w:r w:rsidDel="00000000" w:rsidR="00000000" w:rsidRPr="00000000">
              <w:rPr>
                <w:sz w:val="24"/>
                <w:szCs w:val="24"/>
                <w:rtl w:val="0"/>
              </w:rPr>
              <w:t xml:space="preserve">En resumen: mis fortalezas están en la parte de arquitectura y backend, y mis desafíos son seguir creciendo en frontend y testing avanzado. Lo veo como una oportunidad, porque me permitirá convertirme en un desarrollador más completo.</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jc w:val="both"/>
              <w:rPr>
                <w:sz w:val="24"/>
                <w:szCs w:val="24"/>
              </w:rPr>
            </w:pPr>
            <w:r w:rsidDel="00000000" w:rsidR="00000000" w:rsidRPr="00000000">
              <w:rPr>
                <w:sz w:val="24"/>
                <w:szCs w:val="24"/>
                <w:rtl w:val="0"/>
              </w:rPr>
              <w:t xml:space="preserve">Mis principales intereses profesionales están en el área de la arquitectura de software. Me atrae mucho porque combina la parte técnica con la visión estratégica: no se trata solo de programar, sino de diseñar soluciones que sean escalables, seguras y sostenibles en el tiempo. Me gusta pensar en cómo organizar un sistema para que pueda crecer, adaptarse a nuevas necesidades y mantenerse ordenado.</w:t>
            </w:r>
          </w:p>
          <w:p w:rsidR="00000000" w:rsidDel="00000000" w:rsidP="00000000" w:rsidRDefault="00000000" w:rsidRPr="00000000" w14:paraId="00000047">
            <w:pPr>
              <w:tabs>
                <w:tab w:val="left" w:leader="none" w:pos="454"/>
              </w:tabs>
              <w:spacing w:after="240" w:before="240" w:lineRule="auto"/>
              <w:jc w:val="both"/>
              <w:rPr>
                <w:sz w:val="24"/>
                <w:szCs w:val="24"/>
              </w:rPr>
            </w:pPr>
            <w:r w:rsidDel="00000000" w:rsidR="00000000" w:rsidRPr="00000000">
              <w:rPr>
                <w:sz w:val="24"/>
                <w:szCs w:val="24"/>
                <w:rtl w:val="0"/>
              </w:rPr>
              <w:t xml:space="preserve">Además, voy a realizar mi práctica en esta misma área, lo que me motiva aún más. Siento que es la oportunidad perfecta para poner en práctica lo aprendido, seguir profundizando en patrones de arquitectura y aprender directamente de la experiencia real de un equipo profesional.</w:t>
            </w:r>
          </w:p>
          <w:p w:rsidR="00000000" w:rsidDel="00000000" w:rsidP="00000000" w:rsidRDefault="00000000" w:rsidRPr="00000000" w14:paraId="00000048">
            <w:pPr>
              <w:tabs>
                <w:tab w:val="left" w:leader="none" w:pos="454"/>
              </w:tabs>
              <w:spacing w:after="240" w:before="240" w:lineRule="auto"/>
              <w:jc w:val="both"/>
              <w:rPr>
                <w:sz w:val="24"/>
                <w:szCs w:val="24"/>
              </w:rPr>
            </w:pPr>
            <w:r w:rsidDel="00000000" w:rsidR="00000000" w:rsidRPr="00000000">
              <w:rPr>
                <w:sz w:val="24"/>
                <w:szCs w:val="24"/>
                <w:rtl w:val="0"/>
              </w:rPr>
              <w:t xml:space="preserve">En el fondo, lo que me interesa es participar en la construcción de software que no solo funcione hoy, sino que esté preparado para el futuro. Y creo que la arquitectura es la disciplina que mejor refleja ese desafío.</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B">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más se relacionan con mis intereses profesionales son principalmente la capacidad de análisis y diseño de sistemas, el pensamiento estructurado para aplicar patrones de arquitectura, y la capacidad de comunicar soluciones técnicas de manera clara al equipo. También considero muy relevante la orientación a la calidad y la seguridad, porque en arquitectura no solo se piensa en que el sistema funcione, sino en que sea confiable y sostenible.</w:t>
            </w:r>
          </w:p>
          <w:p w:rsidR="00000000" w:rsidDel="00000000" w:rsidP="00000000" w:rsidRDefault="00000000" w:rsidRPr="00000000" w14:paraId="0000004C">
            <w:pPr>
              <w:tabs>
                <w:tab w:val="left" w:leader="none" w:pos="454"/>
              </w:tabs>
              <w:spacing w:after="240" w:before="240" w:lineRule="auto"/>
              <w:jc w:val="both"/>
              <w:rPr>
                <w:sz w:val="24"/>
                <w:szCs w:val="24"/>
              </w:rPr>
            </w:pPr>
            <w:r w:rsidDel="00000000" w:rsidR="00000000" w:rsidRPr="00000000">
              <w:rPr>
                <w:sz w:val="24"/>
                <w:szCs w:val="24"/>
                <w:rtl w:val="0"/>
              </w:rPr>
              <w:t xml:space="preserve">En cuanto a lo que debo fortalecer, creo que necesito seguir creciendo en la gestión de pruebas a gran escala y la documentación arquitectónica formal. Sé que son aspectos clave para que un diseño no quede solo en la idea, sino que pueda implementarse y mantenerse correctamente. Estoy trabajando en eso porque quiero convertirme en un profesional completo, capaz de no solo proponer soluciones, sino también de acompañar su implementación y validación de principio a fin.</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spacing w:after="240" w:before="240" w:lineRule="auto"/>
              <w:jc w:val="both"/>
              <w:rPr>
                <w:sz w:val="24"/>
                <w:szCs w:val="24"/>
              </w:rPr>
            </w:pPr>
            <w:r w:rsidDel="00000000" w:rsidR="00000000" w:rsidRPr="00000000">
              <w:rPr>
                <w:sz w:val="24"/>
                <w:szCs w:val="24"/>
                <w:rtl w:val="0"/>
              </w:rPr>
              <w:t xml:space="preserve">En 5 años me gustaría estar trabajando como arquitecto de software o líder técnico, en un equipo donde pueda diseñar soluciones completas y acompañar su desarrollo desde la idea hasta la implementación. Me imagino en un entorno dinámico, aplicando buenas prácticas de arquitectura, integrando nuevas tecnologías y asegurando que los sistemas sean escalables y seguros.</w:t>
            </w:r>
          </w:p>
          <w:p w:rsidR="00000000" w:rsidDel="00000000" w:rsidP="00000000" w:rsidRDefault="00000000" w:rsidRPr="00000000" w14:paraId="00000057">
            <w:pPr>
              <w:tabs>
                <w:tab w:val="left" w:leader="none" w:pos="454"/>
              </w:tabs>
              <w:spacing w:after="240" w:before="240" w:lineRule="auto"/>
              <w:jc w:val="both"/>
              <w:rPr>
                <w:sz w:val="24"/>
                <w:szCs w:val="24"/>
              </w:rPr>
            </w:pPr>
            <w:r w:rsidDel="00000000" w:rsidR="00000000" w:rsidRPr="00000000">
              <w:rPr>
                <w:sz w:val="24"/>
                <w:szCs w:val="24"/>
                <w:rtl w:val="0"/>
              </w:rPr>
              <w:t xml:space="preserve">También me gustaría estar mentoreando a otros desarrolladores, compartiendo lo que he aprendido y ayudando a que los equipos crezcan. Para mí, el escenario ideal sería combinar la parte técnica con la parte humana: seguir programando y diseñando, pero también influir en las decisiones estratégicas y en la forma en que se construye el software dentro de la organización.</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2">
            <w:pPr>
              <w:jc w:val="both"/>
              <w:rPr>
                <w:rFonts w:ascii="Century Gothic" w:cs="Century Gothic" w:eastAsia="Century Gothic" w:hAnsi="Century Gothic"/>
                <w:sz w:val="20"/>
                <w:szCs w:val="20"/>
              </w:rPr>
            </w:pPr>
            <w:bookmarkStart w:colFirst="0" w:colLast="0" w:name="_heading=h.snyzizhx3cuf"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3">
            <w:pPr>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75">
            <w:pPr>
              <w:tabs>
                <w:tab w:val="left" w:leader="none" w:pos="454"/>
              </w:tabs>
              <w:spacing w:after="240" w:before="240" w:line="259" w:lineRule="auto"/>
              <w:jc w:val="both"/>
              <w:rPr>
                <w:sz w:val="24"/>
                <w:szCs w:val="24"/>
              </w:rPr>
            </w:pPr>
            <w:r w:rsidDel="00000000" w:rsidR="00000000" w:rsidRPr="00000000">
              <w:rPr>
                <w:sz w:val="24"/>
                <w:szCs w:val="24"/>
                <w:rtl w:val="0"/>
              </w:rPr>
              <w:t xml:space="preserve">Uno de los proyectos APT que hice fue un sistema llamado </w:t>
            </w:r>
            <w:r w:rsidDel="00000000" w:rsidR="00000000" w:rsidRPr="00000000">
              <w:rPr>
                <w:i w:val="1"/>
                <w:sz w:val="24"/>
                <w:szCs w:val="24"/>
                <w:rtl w:val="0"/>
              </w:rPr>
              <w:t xml:space="preserve">Gym Flow</w:t>
            </w:r>
            <w:r w:rsidDel="00000000" w:rsidR="00000000" w:rsidRPr="00000000">
              <w:rPr>
                <w:sz w:val="24"/>
                <w:szCs w:val="24"/>
                <w:rtl w:val="0"/>
              </w:rPr>
              <w:t xml:space="preserve">, desarrollado en Django. Era un proyecto más bien básico, centrado en lo funcional y en cumplir con los requisitos mínimos. Aunque me sirvió para practicar la construcción de un sistema real, siento que se quedó corto respecto a mis intereses actuales.</w:t>
            </w:r>
          </w:p>
          <w:p w:rsidR="00000000" w:rsidDel="00000000" w:rsidP="00000000" w:rsidRDefault="00000000" w:rsidRPr="00000000" w14:paraId="00000076">
            <w:pPr>
              <w:tabs>
                <w:tab w:val="left" w:leader="none" w:pos="454"/>
              </w:tabs>
              <w:spacing w:after="240" w:before="240" w:line="259" w:lineRule="auto"/>
              <w:jc w:val="both"/>
              <w:rPr>
                <w:sz w:val="24"/>
                <w:szCs w:val="24"/>
              </w:rPr>
            </w:pPr>
            <w:r w:rsidDel="00000000" w:rsidR="00000000" w:rsidRPr="00000000">
              <w:rPr>
                <w:sz w:val="24"/>
                <w:szCs w:val="24"/>
                <w:rtl w:val="0"/>
              </w:rPr>
              <w:t xml:space="preserve">Hoy, pensando en mis proyecciones profesionales, creo que un proyecto debería ir más allá de lo básico y enfocarse en temas como arquitectura de software, escalabilidad, pruebas automatizadas y documentación técnica formal. Esos son los ámbitos que me interesan y donde quiero crecer.</w:t>
            </w:r>
          </w:p>
          <w:p w:rsidR="00000000" w:rsidDel="00000000" w:rsidP="00000000" w:rsidRDefault="00000000" w:rsidRPr="00000000" w14:paraId="00000077">
            <w:pPr>
              <w:tabs>
                <w:tab w:val="left" w:leader="none" w:pos="454"/>
              </w:tabs>
              <w:spacing w:after="240" w:before="240" w:line="259" w:lineRule="auto"/>
              <w:jc w:val="both"/>
              <w:rPr>
                <w:sz w:val="24"/>
                <w:szCs w:val="24"/>
              </w:rPr>
            </w:pPr>
            <w:r w:rsidDel="00000000" w:rsidR="00000000" w:rsidRPr="00000000">
              <w:rPr>
                <w:sz w:val="24"/>
                <w:szCs w:val="24"/>
                <w:rtl w:val="0"/>
              </w:rPr>
              <w:t xml:space="preserve">Por eso, un proyecto que me aporte más valor sería uno situado en un contexto empresarial, con retos de diseño y organización de un sistema completo, no solo desde la programación, sino también desde la visión arquitectónica.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spacing w:after="240" w:before="240" w:line="259" w:lineRule="auto"/>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UtV0s+JvSZn4YIMhIsa9sPJ/A==">CgMxLjAyDmguc255eml6aHgzY3VmOAByITFFcnJzV3A3YnZoTWVfQnVwU0NEX3VtN0cxTnhQMzZGNA==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