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5B1" w:rsidRDefault="0020032E">
      <w:pPr>
        <w:rPr>
          <w:rFonts w:ascii="Arial" w:hAnsi="Arial" w:cs="Arial"/>
          <w:color w:val="1F1F1F"/>
          <w:sz w:val="36"/>
          <w:szCs w:val="36"/>
          <w:shd w:val="clear" w:color="auto" w:fill="FFFFFF"/>
          <w:lang w:val="en-US"/>
        </w:rPr>
      </w:pPr>
      <w:r w:rsidRPr="0020032E">
        <w:rPr>
          <w:rFonts w:ascii="Arial" w:hAnsi="Arial" w:cs="Arial"/>
          <w:color w:val="1F1F1F"/>
          <w:sz w:val="36"/>
          <w:szCs w:val="36"/>
          <w:shd w:val="clear" w:color="auto" w:fill="FFFFFF"/>
          <w:lang w:val="en-US"/>
        </w:rPr>
        <w:t>How far do I live from a Hospital?</w:t>
      </w:r>
    </w:p>
    <w:p w:rsidR="0020032E" w:rsidRDefault="0020032E">
      <w:pPr>
        <w:rPr>
          <w:rFonts w:ascii="Arial" w:hAnsi="Arial" w:cs="Arial"/>
          <w:color w:val="1F1F1F"/>
          <w:sz w:val="36"/>
          <w:szCs w:val="36"/>
          <w:shd w:val="clear" w:color="auto" w:fill="FFFFFF"/>
          <w:lang w:val="en-US"/>
        </w:rPr>
      </w:pPr>
    </w:p>
    <w:p w:rsidR="0020032E" w:rsidRPr="00475651" w:rsidRDefault="0020032E" w:rsidP="00475651">
      <w:pPr>
        <w:pStyle w:val="Prrafodelista"/>
        <w:numPr>
          <w:ilvl w:val="0"/>
          <w:numId w:val="1"/>
        </w:numPr>
        <w:rPr>
          <w:rFonts w:ascii="Arial" w:hAnsi="Arial" w:cs="Arial"/>
          <w:color w:val="1F1F1F"/>
          <w:sz w:val="24"/>
          <w:szCs w:val="24"/>
          <w:shd w:val="clear" w:color="auto" w:fill="FFFFFF"/>
          <w:lang w:val="en-US"/>
        </w:rPr>
      </w:pPr>
      <w:r w:rsidRPr="00475651">
        <w:rPr>
          <w:rFonts w:ascii="Arial" w:hAnsi="Arial" w:cs="Arial"/>
          <w:color w:val="1F1F1F"/>
          <w:sz w:val="24"/>
          <w:szCs w:val="24"/>
          <w:shd w:val="clear" w:color="auto" w:fill="FFFFFF"/>
          <w:lang w:val="en-US"/>
        </w:rPr>
        <w:t>In a city as large as Mexico City with 1,485 km² and a population of close to 10 million inhabitants and in the surrounding area reaching 21 million, which makes transportation routes, both roads and public transportation, complicated. In these days where it is important to know where there are hospitals or doctors who can provide us with support in emergency situations, it is vital to know where they are located and if we have a chronic disease, perhaps where it is better to live when choosing residence.</w:t>
      </w:r>
    </w:p>
    <w:p w:rsidR="00475651" w:rsidRPr="00475651" w:rsidRDefault="00475651" w:rsidP="00475651">
      <w:pPr>
        <w:pStyle w:val="Prrafodelista"/>
        <w:rPr>
          <w:rFonts w:ascii="Arial" w:hAnsi="Arial" w:cs="Arial"/>
          <w:color w:val="1F1F1F"/>
          <w:sz w:val="24"/>
          <w:szCs w:val="24"/>
          <w:shd w:val="clear" w:color="auto" w:fill="FFFFFF"/>
          <w:lang w:val="en-US"/>
        </w:rPr>
      </w:pPr>
    </w:p>
    <w:p w:rsidR="0020032E" w:rsidRPr="00475651" w:rsidRDefault="0020032E" w:rsidP="00475651">
      <w:pPr>
        <w:pStyle w:val="Prrafodelista"/>
        <w:numPr>
          <w:ilvl w:val="0"/>
          <w:numId w:val="1"/>
        </w:numPr>
        <w:rPr>
          <w:rFonts w:ascii="Arial" w:hAnsi="Arial" w:cs="Arial"/>
          <w:color w:val="1F1F1F"/>
          <w:sz w:val="24"/>
          <w:szCs w:val="24"/>
          <w:shd w:val="clear" w:color="auto" w:fill="FFFFFF"/>
          <w:lang w:val="en-US"/>
        </w:rPr>
      </w:pPr>
      <w:r w:rsidRPr="00475651">
        <w:rPr>
          <w:rFonts w:ascii="Arial" w:hAnsi="Arial" w:cs="Arial"/>
          <w:color w:val="1F1F1F"/>
          <w:sz w:val="24"/>
          <w:szCs w:val="24"/>
          <w:shd w:val="clear" w:color="auto" w:fill="FFFFFF"/>
          <w:lang w:val="en-US"/>
        </w:rPr>
        <w:t>Foursquare data will be used to locate hospitals around Mexico City and then group them by proximity and in turn mention where we should live if we need more health care options.</w:t>
      </w:r>
    </w:p>
    <w:p w:rsidR="00475651" w:rsidRPr="00475651" w:rsidRDefault="00475651" w:rsidP="00475651">
      <w:pPr>
        <w:pStyle w:val="Prrafodelista"/>
        <w:rPr>
          <w:rFonts w:ascii="Arial" w:hAnsi="Arial" w:cs="Arial"/>
          <w:color w:val="1F1F1F"/>
          <w:sz w:val="24"/>
          <w:szCs w:val="24"/>
          <w:shd w:val="clear" w:color="auto" w:fill="FFFFFF"/>
          <w:lang w:val="en-US"/>
        </w:rPr>
      </w:pPr>
    </w:p>
    <w:p w:rsidR="008E489F" w:rsidRPr="008E489F" w:rsidRDefault="00475651" w:rsidP="008E489F">
      <w:pPr>
        <w:pStyle w:val="Prrafodelista"/>
        <w:numPr>
          <w:ilvl w:val="0"/>
          <w:numId w:val="1"/>
        </w:numPr>
        <w:rPr>
          <w:rFonts w:ascii="Arial" w:hAnsi="Arial" w:cs="Arial"/>
          <w:color w:val="1F1F1F"/>
          <w:sz w:val="24"/>
          <w:szCs w:val="24"/>
          <w:shd w:val="clear" w:color="auto" w:fill="FFFFFF"/>
          <w:lang w:val="en-US"/>
        </w:rPr>
      </w:pPr>
      <w:r w:rsidRPr="00475651">
        <w:rPr>
          <w:rFonts w:ascii="Arial" w:hAnsi="Arial" w:cs="Arial"/>
          <w:color w:val="202124"/>
          <w:sz w:val="24"/>
          <w:szCs w:val="24"/>
          <w:shd w:val="clear" w:color="auto" w:fill="F8F9FA"/>
          <w:lang w:val="en-US"/>
        </w:rPr>
        <w:t>The data were put on a map of Mexico City for easy visualization of these, and thus see where it is accumulated, later the K-Means algorithm was used to obtain the grouping of the data.</w:t>
      </w:r>
    </w:p>
    <w:p w:rsidR="008E489F" w:rsidRPr="008E489F" w:rsidRDefault="008E489F" w:rsidP="008E489F">
      <w:pPr>
        <w:pStyle w:val="Prrafodelista"/>
        <w:rPr>
          <w:rFonts w:ascii="Arial" w:hAnsi="Arial" w:cs="Arial"/>
          <w:color w:val="1F1F1F"/>
          <w:sz w:val="24"/>
          <w:szCs w:val="24"/>
          <w:shd w:val="clear" w:color="auto" w:fill="FFFFFF"/>
          <w:lang w:val="en-US"/>
        </w:rPr>
      </w:pPr>
    </w:p>
    <w:p w:rsidR="008E489F" w:rsidRPr="008E489F" w:rsidRDefault="008E489F" w:rsidP="008E489F">
      <w:pPr>
        <w:pStyle w:val="Prrafodelista"/>
        <w:rPr>
          <w:rFonts w:ascii="Arial" w:hAnsi="Arial" w:cs="Arial"/>
          <w:color w:val="1F1F1F"/>
          <w:sz w:val="24"/>
          <w:szCs w:val="24"/>
          <w:shd w:val="clear" w:color="auto" w:fill="FFFFFF"/>
          <w:lang w:val="en-US"/>
        </w:rPr>
      </w:pPr>
    </w:p>
    <w:p w:rsidR="008E489F" w:rsidRPr="008E489F" w:rsidRDefault="008E489F" w:rsidP="008E489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24"/>
          <w:szCs w:val="24"/>
          <w:shd w:val="clear" w:color="auto" w:fill="F8F9FA"/>
          <w:lang w:val="en-US"/>
        </w:rPr>
      </w:pPr>
      <w:r w:rsidRPr="008E489F">
        <w:rPr>
          <w:rFonts w:ascii="Arial" w:hAnsi="Arial" w:cs="Arial"/>
          <w:color w:val="202124"/>
          <w:sz w:val="24"/>
          <w:szCs w:val="24"/>
          <w:shd w:val="clear" w:color="auto" w:fill="F8F9FA"/>
          <w:lang w:val="en-US"/>
        </w:rPr>
        <w:t>It can be seen that the data are grouped into 5 groups that we will define as: Northeast in blue (18), Center in red (48), South</w:t>
      </w:r>
      <w:r>
        <w:rPr>
          <w:rFonts w:ascii="Arial" w:hAnsi="Arial" w:cs="Arial"/>
          <w:color w:val="202124"/>
          <w:sz w:val="24"/>
          <w:szCs w:val="24"/>
          <w:shd w:val="clear" w:color="auto" w:fill="F8F9FA"/>
          <w:lang w:val="en-US"/>
        </w:rPr>
        <w:t>west</w:t>
      </w:r>
      <w:r w:rsidRPr="008E489F">
        <w:rPr>
          <w:rFonts w:ascii="Arial" w:hAnsi="Arial" w:cs="Arial"/>
          <w:color w:val="202124"/>
          <w:sz w:val="24"/>
          <w:szCs w:val="24"/>
          <w:shd w:val="clear" w:color="auto" w:fill="F8F9FA"/>
          <w:lang w:val="en-US"/>
        </w:rPr>
        <w:t xml:space="preserve"> in Orange (15), South in Purple (15) and Northwest in green (4</w:t>
      </w:r>
      <w:r>
        <w:rPr>
          <w:rFonts w:ascii="Arial" w:hAnsi="Arial" w:cs="Arial"/>
          <w:color w:val="202124"/>
          <w:sz w:val="24"/>
          <w:szCs w:val="24"/>
          <w:shd w:val="clear" w:color="auto" w:fill="F8F9FA"/>
          <w:lang w:val="en-US"/>
        </w:rPr>
        <w:t>).</w:t>
      </w:r>
    </w:p>
    <w:p w:rsidR="00475651" w:rsidRDefault="00475651" w:rsidP="008E489F">
      <w:pPr>
        <w:rPr>
          <w:rFonts w:ascii="Arial" w:hAnsi="Arial" w:cs="Arial"/>
          <w:color w:val="1F1F1F"/>
          <w:sz w:val="24"/>
          <w:szCs w:val="24"/>
          <w:shd w:val="clear" w:color="auto" w:fill="FFFFFF"/>
          <w:lang w:val="en-US"/>
        </w:rPr>
      </w:pPr>
    </w:p>
    <w:p w:rsidR="008E489F" w:rsidRPr="008E489F" w:rsidRDefault="008E489F" w:rsidP="008E489F">
      <w:pPr>
        <w:pStyle w:val="Prrafodelista"/>
        <w:numPr>
          <w:ilvl w:val="0"/>
          <w:numId w:val="1"/>
        </w:numPr>
        <w:rPr>
          <w:rFonts w:ascii="Arial" w:hAnsi="Arial" w:cs="Arial"/>
          <w:color w:val="1F1F1F"/>
          <w:sz w:val="24"/>
          <w:szCs w:val="24"/>
          <w:shd w:val="clear" w:color="auto" w:fill="FFFFFF"/>
          <w:lang w:val="en-US"/>
        </w:rPr>
      </w:pPr>
      <w:r w:rsidRPr="008E489F">
        <w:rPr>
          <w:rFonts w:ascii="Arial" w:hAnsi="Arial" w:cs="Arial"/>
          <w:color w:val="202124"/>
          <w:sz w:val="24"/>
          <w:szCs w:val="24"/>
          <w:shd w:val="clear" w:color="auto" w:fill="F8F9FA"/>
          <w:lang w:val="en-US"/>
        </w:rPr>
        <w:t>Thus we can determine that the Northeast area is not a good area to live if we want to have hospitals nearby, and even though the downtown area of ​​the City is the most populated, it is the one with up to 3 times more hospitals.</w:t>
      </w:r>
      <w:r>
        <w:rPr>
          <w:rFonts w:ascii="Arial" w:hAnsi="Arial" w:cs="Arial"/>
          <w:color w:val="202124"/>
          <w:sz w:val="24"/>
          <w:szCs w:val="24"/>
          <w:shd w:val="clear" w:color="auto" w:fill="F8F9FA"/>
          <w:lang w:val="en-US"/>
        </w:rPr>
        <w:t xml:space="preserve"> </w:t>
      </w:r>
      <w:r w:rsidRPr="008E489F">
        <w:rPr>
          <w:rFonts w:ascii="Arial" w:hAnsi="Arial" w:cs="Arial"/>
          <w:color w:val="202124"/>
          <w:sz w:val="24"/>
          <w:szCs w:val="24"/>
          <w:shd w:val="clear" w:color="auto" w:fill="F8F9FA"/>
          <w:lang w:val="en-US"/>
        </w:rPr>
        <w:t>Of course, this analysis is a quick analysis and we only want to determine where there are more hospitals, as next steps we could measure distances and if there are fast routes between a chosen point and the hospitals so we will not only be close to many, but we will have the opportunity to get there faster. is that we need</w:t>
      </w:r>
      <w:bookmarkStart w:id="0" w:name="_GoBack"/>
      <w:bookmarkEnd w:id="0"/>
      <w:r w:rsidRPr="008E489F">
        <w:rPr>
          <w:rFonts w:ascii="Arial" w:hAnsi="Arial" w:cs="Arial"/>
          <w:color w:val="202124"/>
          <w:sz w:val="24"/>
          <w:szCs w:val="24"/>
          <w:shd w:val="clear" w:color="auto" w:fill="F8F9FA"/>
          <w:lang w:val="en-US"/>
        </w:rPr>
        <w:t xml:space="preserve"> it.</w:t>
      </w:r>
    </w:p>
    <w:sectPr w:rsidR="008E489F" w:rsidRPr="008E48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196" w:rsidRDefault="00B87196" w:rsidP="00475651">
      <w:pPr>
        <w:spacing w:after="0" w:line="240" w:lineRule="auto"/>
      </w:pPr>
      <w:r>
        <w:separator/>
      </w:r>
    </w:p>
  </w:endnote>
  <w:endnote w:type="continuationSeparator" w:id="0">
    <w:p w:rsidR="00B87196" w:rsidRDefault="00B87196" w:rsidP="0047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196" w:rsidRDefault="00B87196" w:rsidP="00475651">
      <w:pPr>
        <w:spacing w:after="0" w:line="240" w:lineRule="auto"/>
      </w:pPr>
      <w:r>
        <w:separator/>
      </w:r>
    </w:p>
  </w:footnote>
  <w:footnote w:type="continuationSeparator" w:id="0">
    <w:p w:rsidR="00B87196" w:rsidRDefault="00B87196" w:rsidP="00475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676AD"/>
    <w:multiLevelType w:val="hybridMultilevel"/>
    <w:tmpl w:val="C5B07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2E"/>
    <w:rsid w:val="0020032E"/>
    <w:rsid w:val="00475651"/>
    <w:rsid w:val="006D65B1"/>
    <w:rsid w:val="008E489F"/>
    <w:rsid w:val="00B87196"/>
    <w:rsid w:val="00BE58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D44B"/>
  <w15:chartTrackingRefBased/>
  <w15:docId w15:val="{5C5F9184-1338-442F-B440-163531BE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56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651"/>
  </w:style>
  <w:style w:type="paragraph" w:styleId="Piedepgina">
    <w:name w:val="footer"/>
    <w:basedOn w:val="Normal"/>
    <w:link w:val="PiedepginaCar"/>
    <w:uiPriority w:val="99"/>
    <w:unhideWhenUsed/>
    <w:rsid w:val="004756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651"/>
  </w:style>
  <w:style w:type="paragraph" w:styleId="Prrafodelista">
    <w:name w:val="List Paragraph"/>
    <w:basedOn w:val="Normal"/>
    <w:uiPriority w:val="34"/>
    <w:qFormat/>
    <w:rsid w:val="00475651"/>
    <w:pPr>
      <w:ind w:left="720"/>
      <w:contextualSpacing/>
    </w:pPr>
  </w:style>
  <w:style w:type="paragraph" w:styleId="HTMLconformatoprevio">
    <w:name w:val="HTML Preformatted"/>
    <w:basedOn w:val="Normal"/>
    <w:link w:val="HTMLconformatoprevioCar"/>
    <w:uiPriority w:val="99"/>
    <w:semiHidden/>
    <w:unhideWhenUsed/>
    <w:rsid w:val="008E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E489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692806">
      <w:bodyDiv w:val="1"/>
      <w:marLeft w:val="0"/>
      <w:marRight w:val="0"/>
      <w:marTop w:val="0"/>
      <w:marBottom w:val="0"/>
      <w:divBdr>
        <w:top w:val="none" w:sz="0" w:space="0" w:color="auto"/>
        <w:left w:val="none" w:sz="0" w:space="0" w:color="auto"/>
        <w:bottom w:val="none" w:sz="0" w:space="0" w:color="auto"/>
        <w:right w:val="none" w:sz="0" w:space="0" w:color="auto"/>
      </w:divBdr>
      <w:divsChild>
        <w:div w:id="1156721544">
          <w:marLeft w:val="0"/>
          <w:marRight w:val="0"/>
          <w:marTop w:val="0"/>
          <w:marBottom w:val="0"/>
          <w:divBdr>
            <w:top w:val="none" w:sz="0" w:space="0" w:color="auto"/>
            <w:left w:val="none" w:sz="0" w:space="0" w:color="auto"/>
            <w:bottom w:val="none" w:sz="0" w:space="0" w:color="auto"/>
            <w:right w:val="none" w:sz="0" w:space="0" w:color="auto"/>
          </w:divBdr>
          <w:divsChild>
            <w:div w:id="289630914">
              <w:marLeft w:val="0"/>
              <w:marRight w:val="0"/>
              <w:marTop w:val="0"/>
              <w:marBottom w:val="0"/>
              <w:divBdr>
                <w:top w:val="none" w:sz="0" w:space="0" w:color="auto"/>
                <w:left w:val="none" w:sz="0" w:space="0" w:color="auto"/>
                <w:bottom w:val="none" w:sz="0" w:space="0" w:color="auto"/>
                <w:right w:val="none" w:sz="0" w:space="0" w:color="auto"/>
              </w:divBdr>
              <w:divsChild>
                <w:div w:id="1213541493">
                  <w:marLeft w:val="-240"/>
                  <w:marRight w:val="-240"/>
                  <w:marTop w:val="0"/>
                  <w:marBottom w:val="0"/>
                  <w:divBdr>
                    <w:top w:val="none" w:sz="0" w:space="0" w:color="auto"/>
                    <w:left w:val="none" w:sz="0" w:space="0" w:color="auto"/>
                    <w:bottom w:val="none" w:sz="0" w:space="0" w:color="auto"/>
                    <w:right w:val="none" w:sz="0" w:space="0" w:color="auto"/>
                  </w:divBdr>
                  <w:divsChild>
                    <w:div w:id="1973516532">
                      <w:marLeft w:val="0"/>
                      <w:marRight w:val="0"/>
                      <w:marTop w:val="0"/>
                      <w:marBottom w:val="0"/>
                      <w:divBdr>
                        <w:top w:val="none" w:sz="0" w:space="0" w:color="auto"/>
                        <w:left w:val="none" w:sz="0" w:space="0" w:color="auto"/>
                        <w:bottom w:val="none" w:sz="0" w:space="0" w:color="auto"/>
                        <w:right w:val="none" w:sz="0" w:space="0" w:color="auto"/>
                      </w:divBdr>
                      <w:divsChild>
                        <w:div w:id="2032755707">
                          <w:marLeft w:val="0"/>
                          <w:marRight w:val="0"/>
                          <w:marTop w:val="0"/>
                          <w:marBottom w:val="0"/>
                          <w:divBdr>
                            <w:top w:val="none" w:sz="0" w:space="0" w:color="auto"/>
                            <w:left w:val="none" w:sz="0" w:space="0" w:color="auto"/>
                            <w:bottom w:val="none" w:sz="0" w:space="0" w:color="auto"/>
                            <w:right w:val="none" w:sz="0" w:space="0" w:color="auto"/>
                          </w:divBdr>
                        </w:div>
                        <w:div w:id="767702923">
                          <w:marLeft w:val="0"/>
                          <w:marRight w:val="0"/>
                          <w:marTop w:val="0"/>
                          <w:marBottom w:val="0"/>
                          <w:divBdr>
                            <w:top w:val="none" w:sz="0" w:space="0" w:color="auto"/>
                            <w:left w:val="none" w:sz="0" w:space="0" w:color="auto"/>
                            <w:bottom w:val="none" w:sz="0" w:space="0" w:color="auto"/>
                            <w:right w:val="none" w:sz="0" w:space="0" w:color="auto"/>
                          </w:divBdr>
                          <w:divsChild>
                            <w:div w:id="704988182">
                              <w:marLeft w:val="165"/>
                              <w:marRight w:val="165"/>
                              <w:marTop w:val="0"/>
                              <w:marBottom w:val="0"/>
                              <w:divBdr>
                                <w:top w:val="none" w:sz="0" w:space="0" w:color="auto"/>
                                <w:left w:val="none" w:sz="0" w:space="0" w:color="auto"/>
                                <w:bottom w:val="none" w:sz="0" w:space="0" w:color="auto"/>
                                <w:right w:val="none" w:sz="0" w:space="0" w:color="auto"/>
                              </w:divBdr>
                              <w:divsChild>
                                <w:div w:id="30617327">
                                  <w:marLeft w:val="0"/>
                                  <w:marRight w:val="0"/>
                                  <w:marTop w:val="0"/>
                                  <w:marBottom w:val="0"/>
                                  <w:divBdr>
                                    <w:top w:val="none" w:sz="0" w:space="0" w:color="auto"/>
                                    <w:left w:val="none" w:sz="0" w:space="0" w:color="auto"/>
                                    <w:bottom w:val="none" w:sz="0" w:space="0" w:color="auto"/>
                                    <w:right w:val="none" w:sz="0" w:space="0" w:color="auto"/>
                                  </w:divBdr>
                                  <w:divsChild>
                                    <w:div w:id="11141356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128170">
      <w:bodyDiv w:val="1"/>
      <w:marLeft w:val="0"/>
      <w:marRight w:val="0"/>
      <w:marTop w:val="0"/>
      <w:marBottom w:val="0"/>
      <w:divBdr>
        <w:top w:val="none" w:sz="0" w:space="0" w:color="auto"/>
        <w:left w:val="none" w:sz="0" w:space="0" w:color="auto"/>
        <w:bottom w:val="none" w:sz="0" w:space="0" w:color="auto"/>
        <w:right w:val="none" w:sz="0" w:space="0" w:color="auto"/>
      </w:divBdr>
    </w:div>
    <w:div w:id="1843087009">
      <w:bodyDiv w:val="1"/>
      <w:marLeft w:val="0"/>
      <w:marRight w:val="0"/>
      <w:marTop w:val="0"/>
      <w:marBottom w:val="0"/>
      <w:divBdr>
        <w:top w:val="none" w:sz="0" w:space="0" w:color="auto"/>
        <w:left w:val="none" w:sz="0" w:space="0" w:color="auto"/>
        <w:bottom w:val="none" w:sz="0" w:space="0" w:color="auto"/>
        <w:right w:val="none" w:sz="0" w:space="0" w:color="auto"/>
      </w:divBdr>
      <w:divsChild>
        <w:div w:id="997921482">
          <w:marLeft w:val="0"/>
          <w:marRight w:val="0"/>
          <w:marTop w:val="0"/>
          <w:marBottom w:val="0"/>
          <w:divBdr>
            <w:top w:val="none" w:sz="0" w:space="0" w:color="auto"/>
            <w:left w:val="none" w:sz="0" w:space="0" w:color="auto"/>
            <w:bottom w:val="none" w:sz="0" w:space="0" w:color="auto"/>
            <w:right w:val="none" w:sz="0" w:space="0" w:color="auto"/>
          </w:divBdr>
          <w:divsChild>
            <w:div w:id="1983995075">
              <w:marLeft w:val="0"/>
              <w:marRight w:val="0"/>
              <w:marTop w:val="0"/>
              <w:marBottom w:val="0"/>
              <w:divBdr>
                <w:top w:val="none" w:sz="0" w:space="0" w:color="auto"/>
                <w:left w:val="none" w:sz="0" w:space="0" w:color="auto"/>
                <w:bottom w:val="none" w:sz="0" w:space="0" w:color="auto"/>
                <w:right w:val="none" w:sz="0" w:space="0" w:color="auto"/>
              </w:divBdr>
              <w:divsChild>
                <w:div w:id="1493597860">
                  <w:marLeft w:val="-240"/>
                  <w:marRight w:val="-240"/>
                  <w:marTop w:val="0"/>
                  <w:marBottom w:val="0"/>
                  <w:divBdr>
                    <w:top w:val="none" w:sz="0" w:space="0" w:color="auto"/>
                    <w:left w:val="none" w:sz="0" w:space="0" w:color="auto"/>
                    <w:bottom w:val="none" w:sz="0" w:space="0" w:color="auto"/>
                    <w:right w:val="none" w:sz="0" w:space="0" w:color="auto"/>
                  </w:divBdr>
                  <w:divsChild>
                    <w:div w:id="1064375483">
                      <w:marLeft w:val="0"/>
                      <w:marRight w:val="0"/>
                      <w:marTop w:val="0"/>
                      <w:marBottom w:val="0"/>
                      <w:divBdr>
                        <w:top w:val="none" w:sz="0" w:space="0" w:color="auto"/>
                        <w:left w:val="none" w:sz="0" w:space="0" w:color="auto"/>
                        <w:bottom w:val="none" w:sz="0" w:space="0" w:color="auto"/>
                        <w:right w:val="none" w:sz="0" w:space="0" w:color="auto"/>
                      </w:divBdr>
                      <w:divsChild>
                        <w:div w:id="848787178">
                          <w:marLeft w:val="0"/>
                          <w:marRight w:val="0"/>
                          <w:marTop w:val="0"/>
                          <w:marBottom w:val="0"/>
                          <w:divBdr>
                            <w:top w:val="none" w:sz="0" w:space="0" w:color="auto"/>
                            <w:left w:val="none" w:sz="0" w:space="0" w:color="auto"/>
                            <w:bottom w:val="none" w:sz="0" w:space="0" w:color="auto"/>
                            <w:right w:val="none" w:sz="0" w:space="0" w:color="auto"/>
                          </w:divBdr>
                        </w:div>
                        <w:div w:id="1171869133">
                          <w:marLeft w:val="0"/>
                          <w:marRight w:val="0"/>
                          <w:marTop w:val="0"/>
                          <w:marBottom w:val="0"/>
                          <w:divBdr>
                            <w:top w:val="none" w:sz="0" w:space="0" w:color="auto"/>
                            <w:left w:val="none" w:sz="0" w:space="0" w:color="auto"/>
                            <w:bottom w:val="none" w:sz="0" w:space="0" w:color="auto"/>
                            <w:right w:val="none" w:sz="0" w:space="0" w:color="auto"/>
                          </w:divBdr>
                          <w:divsChild>
                            <w:div w:id="1611156741">
                              <w:marLeft w:val="165"/>
                              <w:marRight w:val="165"/>
                              <w:marTop w:val="0"/>
                              <w:marBottom w:val="0"/>
                              <w:divBdr>
                                <w:top w:val="none" w:sz="0" w:space="0" w:color="auto"/>
                                <w:left w:val="none" w:sz="0" w:space="0" w:color="auto"/>
                                <w:bottom w:val="none" w:sz="0" w:space="0" w:color="auto"/>
                                <w:right w:val="none" w:sz="0" w:space="0" w:color="auto"/>
                              </w:divBdr>
                              <w:divsChild>
                                <w:div w:id="1862013529">
                                  <w:marLeft w:val="0"/>
                                  <w:marRight w:val="0"/>
                                  <w:marTop w:val="0"/>
                                  <w:marBottom w:val="0"/>
                                  <w:divBdr>
                                    <w:top w:val="none" w:sz="0" w:space="0" w:color="auto"/>
                                    <w:left w:val="none" w:sz="0" w:space="0" w:color="auto"/>
                                    <w:bottom w:val="none" w:sz="0" w:space="0" w:color="auto"/>
                                    <w:right w:val="none" w:sz="0" w:space="0" w:color="auto"/>
                                  </w:divBdr>
                                  <w:divsChild>
                                    <w:div w:id="8728142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TPS Office 365 usr2</dc:creator>
  <cp:keywords/>
  <dc:description/>
  <cp:lastModifiedBy>TPS Office 365 usr2</cp:lastModifiedBy>
  <cp:revision>2</cp:revision>
  <dcterms:created xsi:type="dcterms:W3CDTF">2020-11-18T18:52:00Z</dcterms:created>
  <dcterms:modified xsi:type="dcterms:W3CDTF">2020-11-18T22:56:00Z</dcterms:modified>
</cp:coreProperties>
</file>