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9ED" w:rsidRDefault="00357EA9" w:rsidP="00357EA9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31F7D">
        <w:rPr>
          <w:rFonts w:ascii="Times New Roman" w:hAnsi="Times New Roman" w:cs="Times New Roman"/>
          <w:b/>
          <w:sz w:val="24"/>
          <w:szCs w:val="24"/>
          <w:lang w:val="es-ES"/>
        </w:rPr>
        <w:t>Retrospectiva Final del Proyecto – Sistema de Gestión de Tickets “</w:t>
      </w:r>
      <w:proofErr w:type="spellStart"/>
      <w:r w:rsidRPr="00031F7D">
        <w:rPr>
          <w:rFonts w:ascii="Times New Roman" w:hAnsi="Times New Roman" w:cs="Times New Roman"/>
          <w:b/>
          <w:sz w:val="24"/>
          <w:szCs w:val="24"/>
          <w:lang w:val="es-ES"/>
        </w:rPr>
        <w:t>TicketHub</w:t>
      </w:r>
      <w:proofErr w:type="spellEnd"/>
      <w:r w:rsidRPr="00031F7D">
        <w:rPr>
          <w:rFonts w:ascii="Times New Roman" w:hAnsi="Times New Roman" w:cs="Times New Roman"/>
          <w:b/>
          <w:sz w:val="24"/>
          <w:szCs w:val="24"/>
          <w:lang w:val="es-ES"/>
        </w:rPr>
        <w:t>”</w:t>
      </w:r>
    </w:p>
    <w:p w:rsidR="009B5DA5" w:rsidRDefault="009B5DA5" w:rsidP="00357EA9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31F7D">
        <w:rPr>
          <w:noProof/>
        </w:rPr>
        <w:drawing>
          <wp:inline distT="0" distB="0" distL="0" distR="0" wp14:anchorId="1AD740AB" wp14:editId="4ED8ADF9">
            <wp:extent cx="5943600" cy="38608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A5" w:rsidRPr="009B5DA5" w:rsidRDefault="009B5DA5" w:rsidP="009B5DA5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Hicimos una r</w:t>
      </w:r>
      <w:r w:rsidRPr="009B5DA5">
        <w:rPr>
          <w:rFonts w:ascii="Times New Roman" w:hAnsi="Times New Roman" w:cs="Times New Roman"/>
          <w:sz w:val="24"/>
          <w:szCs w:val="24"/>
          <w:lang w:val="es-ES"/>
        </w:rPr>
        <w:t>eunión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para evaluar el proceso y desarrollar la retrospectiva.</w:t>
      </w:r>
      <w:r w:rsidRPr="009B5DA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Introducción</w:t>
      </w:r>
    </w:p>
    <w:p w:rsidR="00357EA9" w:rsidRPr="00031F7D" w:rsidRDefault="00357EA9" w:rsidP="00357EA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Durante el desarrollo del proyecto </w:t>
      </w: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>TicketHub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equipo trabajó bajo la metodología ágil Scrum con el propósito de diseñar e implementar un sistema web de gestión de tickets para soporte técnico. El proyecto permitió aplicar conocimientos de ingeniería de software, arquitectura de sistemas, bases de datos, desarrollo </w:t>
      </w: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>, así como prácticas de trabajo colaborativo y gestión ágil.</w:t>
      </w:r>
    </w:p>
    <w:p w:rsidR="00357EA9" w:rsidRPr="00031F7D" w:rsidRDefault="00357EA9" w:rsidP="00357EA9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lo largo del curso se desarrollaron tres entregas relacionadas con análisis de requisitos, modelamiento, diseño arquitectónico, construcción del prototipo funcional y retrospectivas de sprint. Esta retrospectiva final tiene como objetivo analizar de manera reflexiva el proceso vivido </w:t>
      </w:r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por el equipo, identificando aprendizajes, dificultades, oportunidades de mejora y recomendaciones para futuros estudiantes.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Principales aprendizajes obtenidos durante el proyecto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Uno de los principales aprendizajes del equipo fue la aplicación práctica de la metodología Scrum en un entorno real de desarrollo de software. El uso de roles como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Product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Owner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, Scrum Master y desarrolladores permitió organizar mejor el trabajo, dividir tareas y realizar seguimiento mediante sprint backlog y tablero Scrum. Además, el uso de herramientas como Trello facilitó la planificación y visualización del avance del proyecto.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También se fortalecieron conocimientos técnicos relacionados con el desarrollo full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stack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. El equipo logró integrar tecnologías modernas como Java con Spring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Boot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para el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backend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React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con Vite y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Tailwind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CSS para el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frontend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, y </w:t>
      </w:r>
      <w:proofErr w:type="spellStart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PostgreSQL</w:t>
      </w:r>
      <w:proofErr w:type="spellEnd"/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como base de datos. Esto permitió comprender cómo interactúan los diferentes componentes de una arquitectura web moderna.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Otro aprendizaje importante fue la elaboración de documentación técnica y modelamiento del sistema. El desarrollo de diagramas UML, diagramas C4, arquitectura por capas, ADR y requisitos funcionales ayudó a comprender la importancia de documentar adecuadamente un proyecto de software para garantizar mantenibilidad y trazabilidad. 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El proyecto también permitió reforzar habilidades blandas como:</w:t>
      </w:r>
    </w:p>
    <w:p w:rsidR="00357EA9" w:rsidRPr="00031F7D" w:rsidRDefault="00357EA9" w:rsidP="00357EA9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Trabajo en equipo. </w:t>
      </w:r>
    </w:p>
    <w:p w:rsidR="00357EA9" w:rsidRPr="00031F7D" w:rsidRDefault="00357EA9" w:rsidP="00357EA9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Comunicación entre roles. </w:t>
      </w:r>
    </w:p>
    <w:p w:rsidR="00357EA9" w:rsidRPr="00031F7D" w:rsidRDefault="00357EA9" w:rsidP="00357EA9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Resolución de problemas. </w:t>
      </w:r>
    </w:p>
    <w:p w:rsidR="00357EA9" w:rsidRPr="00031F7D" w:rsidRDefault="00357EA9" w:rsidP="00357EA9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lastRenderedPageBreak/>
        <w:t xml:space="preserve">Organización del tiempo. </w:t>
      </w:r>
    </w:p>
    <w:p w:rsidR="00357EA9" w:rsidRPr="00031F7D" w:rsidRDefault="00357EA9" w:rsidP="00357EA9">
      <w:pPr>
        <w:pStyle w:val="Prrafodelista"/>
        <w:numPr>
          <w:ilvl w:val="0"/>
          <w:numId w:val="2"/>
        </w:num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Adaptación a cambios en los requerimientos. 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Finalmente, el equipo comprendió la importancia de implementar validaciones tempranas, pruebas y criterios de aceptación claros para evitar errores durante el desarrollo. </w:t>
      </w:r>
    </w:p>
    <w:p w:rsidR="00357EA9" w:rsidRPr="00031F7D" w:rsidRDefault="00357EA9" w:rsidP="00357EA9">
      <w:pPr>
        <w:spacing w:before="100" w:beforeAutospacing="1" w:after="100" w:afterAutospacing="1" w:line="480" w:lineRule="auto"/>
        <w:outlineLvl w:val="1"/>
        <w:rPr>
          <w:rFonts w:ascii="Times New Roman" w:hAnsi="Times New Roman" w:cs="Times New Roman"/>
          <w:b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Dificultades enfrentadas durante el desarrollo</w:t>
      </w:r>
    </w:p>
    <w:p w:rsidR="00357EA9" w:rsidRPr="00031F7D" w:rsidRDefault="00357EA9" w:rsidP="00357EA9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>Durante el desarrollo del proyecto se presentaron diferentes dificultades técnicas y organizacionales. Una de las principales fue la falta de claridad inicial en algunos requerimientos e historias de usuario, lo que ocasionó retrasos en determinadas funcionalidades y necesidad de realizar ajustes posteriores.</w:t>
      </w:r>
    </w:p>
    <w:p w:rsidR="00357EA9" w:rsidRPr="00031F7D" w:rsidRDefault="00357EA9" w:rsidP="00357EA9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 xml:space="preserve">Otra dificultad importante fue la coordinación de tareas compartidas entre los integrantes del equipo. En algunos momentos hubo problemas de comunicación respecto a responsabilidades, integración del código y priorización de actividades, especialmente durante los cambios de sprint. </w:t>
      </w:r>
    </w:p>
    <w:p w:rsidR="00357EA9" w:rsidRPr="00031F7D" w:rsidRDefault="00357EA9" w:rsidP="00357EA9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>Desde el punto de vista técnico, el equipo enfrentó desafíos relacionados con:</w:t>
      </w:r>
    </w:p>
    <w:p w:rsidR="00357EA9" w:rsidRPr="00031F7D" w:rsidRDefault="00357EA9" w:rsidP="0053227A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Configuración del entorno de desarrollo. </w:t>
      </w:r>
    </w:p>
    <w:p w:rsidR="00357EA9" w:rsidRPr="00031F7D" w:rsidRDefault="00357EA9" w:rsidP="0053227A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Integración entre </w:t>
      </w:r>
      <w:proofErr w:type="spellStart"/>
      <w:r w:rsidRPr="00031F7D">
        <w:rPr>
          <w:rFonts w:ascii="Times New Roman" w:hAnsi="Times New Roman" w:cs="Times New Roman"/>
          <w:lang w:val="es-ES"/>
        </w:rPr>
        <w:t>frontend</w:t>
      </w:r>
      <w:proofErr w:type="spellEnd"/>
      <w:r w:rsidRPr="00031F7D">
        <w:rPr>
          <w:rFonts w:ascii="Times New Roman" w:hAnsi="Times New Roman" w:cs="Times New Roman"/>
          <w:lang w:val="es-ES"/>
        </w:rPr>
        <w:t xml:space="preserve"> y </w:t>
      </w:r>
      <w:proofErr w:type="spellStart"/>
      <w:r w:rsidRPr="00031F7D">
        <w:rPr>
          <w:rFonts w:ascii="Times New Roman" w:hAnsi="Times New Roman" w:cs="Times New Roman"/>
          <w:lang w:val="es-ES"/>
        </w:rPr>
        <w:t>backend</w:t>
      </w:r>
      <w:proofErr w:type="spellEnd"/>
      <w:r w:rsidRPr="00031F7D">
        <w:rPr>
          <w:rFonts w:ascii="Times New Roman" w:hAnsi="Times New Roman" w:cs="Times New Roman"/>
          <w:lang w:val="es-ES"/>
        </w:rPr>
        <w:t xml:space="preserve">. </w:t>
      </w:r>
    </w:p>
    <w:p w:rsidR="00357EA9" w:rsidRPr="006078D3" w:rsidRDefault="00357EA9" w:rsidP="0053227A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6078D3">
        <w:rPr>
          <w:rFonts w:ascii="Times New Roman" w:hAnsi="Times New Roman" w:cs="Times New Roman"/>
          <w:lang w:val="es-ES"/>
        </w:rPr>
        <w:t xml:space="preserve">Manejo de autenticación con JWT. </w:t>
      </w:r>
    </w:p>
    <w:p w:rsidR="00357EA9" w:rsidRPr="006078D3" w:rsidRDefault="00357EA9" w:rsidP="0053227A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6078D3">
        <w:rPr>
          <w:rFonts w:ascii="Times New Roman" w:hAnsi="Times New Roman" w:cs="Times New Roman"/>
          <w:lang w:val="es-ES"/>
        </w:rPr>
        <w:t xml:space="preserve">Configuración de la base de datos </w:t>
      </w:r>
      <w:proofErr w:type="spellStart"/>
      <w:r w:rsidRPr="006078D3">
        <w:rPr>
          <w:rFonts w:ascii="Times New Roman" w:hAnsi="Times New Roman" w:cs="Times New Roman"/>
          <w:lang w:val="es-ES"/>
        </w:rPr>
        <w:t>PostgreSQL</w:t>
      </w:r>
      <w:proofErr w:type="spellEnd"/>
      <w:r w:rsidRPr="006078D3">
        <w:rPr>
          <w:rFonts w:ascii="Times New Roman" w:hAnsi="Times New Roman" w:cs="Times New Roman"/>
          <w:lang w:val="es-ES"/>
        </w:rPr>
        <w:t xml:space="preserve">. </w:t>
      </w:r>
    </w:p>
    <w:p w:rsidR="00357EA9" w:rsidRPr="006078D3" w:rsidRDefault="00357EA9" w:rsidP="0053227A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6078D3">
        <w:rPr>
          <w:rFonts w:ascii="Times New Roman" w:hAnsi="Times New Roman" w:cs="Times New Roman"/>
          <w:lang w:val="es-ES"/>
        </w:rPr>
        <w:t xml:space="preserve">Despliegue en plataformas gratuitas como </w:t>
      </w:r>
      <w:proofErr w:type="spellStart"/>
      <w:r w:rsidRPr="006078D3">
        <w:rPr>
          <w:rFonts w:ascii="Times New Roman" w:hAnsi="Times New Roman" w:cs="Times New Roman"/>
          <w:lang w:val="es-ES"/>
        </w:rPr>
        <w:t>Render</w:t>
      </w:r>
      <w:proofErr w:type="spellEnd"/>
      <w:r w:rsidRPr="006078D3">
        <w:rPr>
          <w:rFonts w:ascii="Times New Roman" w:hAnsi="Times New Roman" w:cs="Times New Roman"/>
          <w:lang w:val="es-ES"/>
        </w:rPr>
        <w:t xml:space="preserve"> y </w:t>
      </w:r>
      <w:proofErr w:type="spellStart"/>
      <w:r w:rsidRPr="006078D3">
        <w:rPr>
          <w:rFonts w:ascii="Times New Roman" w:hAnsi="Times New Roman" w:cs="Times New Roman"/>
          <w:lang w:val="es-ES"/>
        </w:rPr>
        <w:t>Vercel</w:t>
      </w:r>
      <w:proofErr w:type="spellEnd"/>
      <w:r w:rsidRPr="006078D3">
        <w:rPr>
          <w:rFonts w:ascii="Times New Roman" w:hAnsi="Times New Roman" w:cs="Times New Roman"/>
          <w:lang w:val="es-ES"/>
        </w:rPr>
        <w:t xml:space="preserve">. </w:t>
      </w:r>
    </w:p>
    <w:p w:rsidR="00357EA9" w:rsidRPr="00031F7D" w:rsidRDefault="00357EA9" w:rsidP="00357EA9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lastRenderedPageBreak/>
        <w:t>Además, surgieron inconvenientes derivados de las limitaciones de servicios gratuitos utilizados en el proyecto, como los tiempos de “</w:t>
      </w:r>
      <w:proofErr w:type="spellStart"/>
      <w:r w:rsidRPr="00031F7D">
        <w:rPr>
          <w:lang w:val="es-ES"/>
        </w:rPr>
        <w:t>cold</w:t>
      </w:r>
      <w:proofErr w:type="spellEnd"/>
      <w:r w:rsidRPr="00031F7D">
        <w:rPr>
          <w:lang w:val="es-ES"/>
        </w:rPr>
        <w:t xml:space="preserve"> </w:t>
      </w:r>
      <w:proofErr w:type="spellStart"/>
      <w:r w:rsidRPr="00031F7D">
        <w:rPr>
          <w:lang w:val="es-ES"/>
        </w:rPr>
        <w:t>start</w:t>
      </w:r>
      <w:proofErr w:type="spellEnd"/>
      <w:r w:rsidRPr="00031F7D">
        <w:rPr>
          <w:lang w:val="es-ES"/>
        </w:rPr>
        <w:t xml:space="preserve">” en </w:t>
      </w:r>
      <w:proofErr w:type="spellStart"/>
      <w:r w:rsidRPr="00031F7D">
        <w:rPr>
          <w:lang w:val="es-ES"/>
        </w:rPr>
        <w:t>Render</w:t>
      </w:r>
      <w:proofErr w:type="spellEnd"/>
      <w:r w:rsidRPr="00031F7D">
        <w:rPr>
          <w:lang w:val="es-ES"/>
        </w:rPr>
        <w:t xml:space="preserve"> y restricciones de algunos servicios externos. </w:t>
      </w:r>
    </w:p>
    <w:p w:rsidR="00357EA9" w:rsidRPr="00031F7D" w:rsidRDefault="00357EA9" w:rsidP="00357EA9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>También se evidenció que algunos desarrollos requerían más pruebas unitarias y validaciones funcionales para evitar errores durante la integración de módulos.</w:t>
      </w:r>
    </w:p>
    <w:p w:rsidR="00357EA9" w:rsidRPr="00031F7D" w:rsidRDefault="006078D3" w:rsidP="00357EA9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</w:t>
      </w:r>
      <w:r w:rsidR="00357EA9"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Qué decisiones o procesos cambiaríamos si iniciáramos nuevamente el proyecto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?</w:t>
      </w: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 xml:space="preserve">Si el equipo iniciara nuevamente el proyecto, uno de los principales cambios sería dedicar más tiempo al levantamiento y validación de requisitos antes de comenzar el desarrollo. Esto permitiría evitar ambigüedades en las historias de usuario y disminuir </w:t>
      </w:r>
      <w:proofErr w:type="spellStart"/>
      <w:r w:rsidRPr="00031F7D">
        <w:rPr>
          <w:lang w:val="es-ES"/>
        </w:rPr>
        <w:t>retrabajos</w:t>
      </w:r>
      <w:proofErr w:type="spellEnd"/>
      <w:r w:rsidRPr="00031F7D">
        <w:rPr>
          <w:lang w:val="es-ES"/>
        </w:rPr>
        <w:t xml:space="preserve"> posteriores.</w:t>
      </w: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 xml:space="preserve">También se mejoraría la definición de criterios de aceptación desde el inicio de cada sprint, permitiendo validar más fácilmente cuándo una funcionalidad está realmente terminada. </w:t>
      </w: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>Otro cambio importante sería implementar pruebas unitarias e integración continua desde etapas tempranas del proyecto, con el fin de detectar errores rápidamente y mejorar la estabilidad del sistema.</w:t>
      </w: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>En cuanto a la organización del equipo, se establecerían:</w:t>
      </w:r>
    </w:p>
    <w:p w:rsidR="00357EA9" w:rsidRPr="00031F7D" w:rsidRDefault="00357EA9" w:rsidP="0053227A">
      <w:pPr>
        <w:pStyle w:val="Prrafodelista"/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Reuniones diarias más cortas y concretas. </w:t>
      </w:r>
    </w:p>
    <w:p w:rsidR="00357EA9" w:rsidRPr="00031F7D" w:rsidRDefault="00357EA9" w:rsidP="0053227A">
      <w:pPr>
        <w:pStyle w:val="Prrafodelista"/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Mejor distribución de tareas según habilidades técnicas. </w:t>
      </w:r>
    </w:p>
    <w:p w:rsidR="00357EA9" w:rsidRPr="00031F7D" w:rsidRDefault="00357EA9" w:rsidP="0053227A">
      <w:pPr>
        <w:pStyle w:val="Prrafodelista"/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Mayor documentación del avance diario. </w:t>
      </w:r>
    </w:p>
    <w:p w:rsidR="00357EA9" w:rsidRPr="00031F7D" w:rsidRDefault="00357EA9" w:rsidP="0053227A">
      <w:pPr>
        <w:pStyle w:val="Prrafodelista"/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Integración frecuente del código en GitHub. </w:t>
      </w: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lastRenderedPageBreak/>
        <w:t>Además, el equipo dedicaría más tiempo a la planificación del despliegue y configuración de servicios externos para evitar problemas técnicos en las fases finales del proyecto.</w:t>
      </w:r>
    </w:p>
    <w:p w:rsidR="00357EA9" w:rsidRPr="00031F7D" w:rsidRDefault="00357EA9" w:rsidP="00A751D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Recomendaciones para futuros equipos de estudiantes</w:t>
      </w: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>A partir de la experiencia obtenida, el equipo recomienda a futuros estudiantes:</w:t>
      </w:r>
    </w:p>
    <w:p w:rsidR="00357EA9" w:rsidRPr="00031F7D" w:rsidRDefault="00357EA9" w:rsidP="00A751DA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Definir claramente los requerimientos desde el inicio del proyecto para evitar cambios frecuentes durante el desarrollo. </w:t>
      </w:r>
    </w:p>
    <w:p w:rsidR="00357EA9" w:rsidRPr="00031F7D" w:rsidRDefault="00357EA9" w:rsidP="00A751DA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Mantener una comunicación constante entre todos los integrantes del equipo, especialmente en tareas compartidas o integraciones de código. </w:t>
      </w:r>
    </w:p>
    <w:p w:rsidR="00357EA9" w:rsidRPr="00031F7D" w:rsidRDefault="00357EA9" w:rsidP="00A751DA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Utilizar herramientas ágiles como Trello, GitHub y diagramas UML para organizar adecuadamente el trabajo y documentar el avance. </w:t>
      </w:r>
    </w:p>
    <w:p w:rsidR="00357EA9" w:rsidRPr="00031F7D" w:rsidRDefault="00357EA9" w:rsidP="00A751DA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Documentar las decisiones técnicas importantes mediante ADR o diagramas arquitectónicos, ya que esto facilita el mantenimiento futuro del sistema. </w:t>
      </w:r>
    </w:p>
    <w:p w:rsidR="00357EA9" w:rsidRPr="00031F7D" w:rsidRDefault="00357EA9" w:rsidP="00A751DA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>Aprovechar el proyecto como una oportunidad práctica para fortalecer habilidades técnicas y blandas relacionadas con la ingeniería de software.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Número de historias de usuario completadas</w:t>
      </w:r>
    </w:p>
    <w:p w:rsidR="00A751DA" w:rsidRPr="00031F7D" w:rsidRDefault="00A751DA" w:rsidP="0085073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sz w:val="24"/>
          <w:szCs w:val="24"/>
          <w:lang w:val="es-ES"/>
        </w:rPr>
        <w:t>Durante el desarrollo del proyecto se definieron y desarrollaron funcionalidades principales relacionadas con:</w:t>
      </w:r>
    </w:p>
    <w:p w:rsidR="00A751DA" w:rsidRPr="00031F7D" w:rsidRDefault="00A751DA" w:rsidP="0053227A">
      <w:pPr>
        <w:pStyle w:val="Prrafodelista"/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Creación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 de tickets. </w:t>
      </w:r>
    </w:p>
    <w:p w:rsidR="00A751DA" w:rsidRPr="00031F7D" w:rsidRDefault="00A751DA" w:rsidP="0053227A">
      <w:pPr>
        <w:pStyle w:val="Prrafodelista"/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Consulta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 de tickets. </w:t>
      </w:r>
    </w:p>
    <w:p w:rsidR="00A751DA" w:rsidRPr="00031F7D" w:rsidRDefault="00A751DA" w:rsidP="0053227A">
      <w:pPr>
        <w:pStyle w:val="Prrafodelista"/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Asignación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 de tickets. </w:t>
      </w:r>
    </w:p>
    <w:p w:rsidR="00A751DA" w:rsidRPr="00031F7D" w:rsidRDefault="00A751DA" w:rsidP="0053227A">
      <w:pPr>
        <w:pStyle w:val="Prrafodelista"/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Cambio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estados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lastRenderedPageBreak/>
        <w:t>Comentarios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31F7D">
        <w:rPr>
          <w:rFonts w:ascii="Times New Roman" w:eastAsia="Times New Roman" w:hAnsi="Times New Roman" w:cs="Times New Roman"/>
          <w:sz w:val="24"/>
          <w:szCs w:val="24"/>
        </w:rPr>
        <w:t>usuarios</w:t>
      </w:r>
      <w:proofErr w:type="spellEnd"/>
      <w:r w:rsidRPr="00031F7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Historias de usuario completadas: </w:t>
      </w:r>
      <w:r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6 principales implementadas</w:t>
      </w:r>
      <w:r w:rsidR="00850734" w:rsidRPr="00031F7D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.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Avance del backlog del proyecto</w:t>
      </w:r>
    </w:p>
    <w:p w:rsidR="00A751DA" w:rsidRPr="00031F7D" w:rsidRDefault="00A751DA" w:rsidP="00850734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 xml:space="preserve">El backlog del proyecto alcanzó un alto porcentaje de cumplimiento, implementando las funcionalidades principales necesarias para el funcionamiento del sistema </w:t>
      </w:r>
      <w:proofErr w:type="spellStart"/>
      <w:r w:rsidRPr="00031F7D">
        <w:rPr>
          <w:lang w:val="es-ES"/>
        </w:rPr>
        <w:t>TicketHub</w:t>
      </w:r>
      <w:proofErr w:type="spellEnd"/>
      <w:r w:rsidRPr="00031F7D">
        <w:rPr>
          <w:lang w:val="es-ES"/>
        </w:rPr>
        <w:t>.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Estado final del backlog</w:t>
      </w:r>
    </w:p>
    <w:p w:rsidR="00A751DA" w:rsidRPr="00031F7D" w:rsidRDefault="00A751DA" w:rsidP="0053227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Funcionalidades</w:t>
      </w:r>
      <w:proofErr w:type="spellEnd"/>
      <w:r w:rsidRPr="00031F7D">
        <w:rPr>
          <w:rFonts w:ascii="Times New Roman" w:hAnsi="Times New Roman" w:cs="Times New Roman"/>
        </w:rPr>
        <w:t xml:space="preserve"> </w:t>
      </w:r>
      <w:proofErr w:type="spellStart"/>
      <w:r w:rsidRPr="00031F7D">
        <w:rPr>
          <w:rFonts w:ascii="Times New Roman" w:hAnsi="Times New Roman" w:cs="Times New Roman"/>
        </w:rPr>
        <w:t>completadas</w:t>
      </w:r>
      <w:proofErr w:type="spellEnd"/>
      <w:r w:rsidRPr="00031F7D">
        <w:rPr>
          <w:rFonts w:ascii="Times New Roman" w:hAnsi="Times New Roman" w:cs="Times New Roman"/>
        </w:rPr>
        <w:t xml:space="preserve">: 85% </w:t>
      </w:r>
    </w:p>
    <w:p w:rsidR="00A751DA" w:rsidRPr="00031F7D" w:rsidRDefault="00A751DA" w:rsidP="0053227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Funcionalidades</w:t>
      </w:r>
      <w:proofErr w:type="spellEnd"/>
      <w:r w:rsidRPr="00031F7D">
        <w:rPr>
          <w:rFonts w:ascii="Times New Roman" w:hAnsi="Times New Roman" w:cs="Times New Roman"/>
        </w:rPr>
        <w:t xml:space="preserve"> </w:t>
      </w:r>
      <w:proofErr w:type="spellStart"/>
      <w:r w:rsidRPr="00031F7D">
        <w:rPr>
          <w:rFonts w:ascii="Times New Roman" w:hAnsi="Times New Roman" w:cs="Times New Roman"/>
        </w:rPr>
        <w:t>pendientes</w:t>
      </w:r>
      <w:proofErr w:type="spellEnd"/>
      <w:r w:rsidRPr="00031F7D">
        <w:rPr>
          <w:rFonts w:ascii="Times New Roman" w:hAnsi="Times New Roman" w:cs="Times New Roman"/>
        </w:rPr>
        <w:t xml:space="preserve"> o </w:t>
      </w:r>
      <w:proofErr w:type="spellStart"/>
      <w:r w:rsidRPr="00031F7D">
        <w:rPr>
          <w:rFonts w:ascii="Times New Roman" w:hAnsi="Times New Roman" w:cs="Times New Roman"/>
        </w:rPr>
        <w:t>parciales</w:t>
      </w:r>
      <w:proofErr w:type="spellEnd"/>
      <w:r w:rsidRPr="00031F7D">
        <w:rPr>
          <w:rFonts w:ascii="Times New Roman" w:hAnsi="Times New Roman" w:cs="Times New Roman"/>
        </w:rPr>
        <w:t xml:space="preserve">: 15% 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Funcionalidades implementadas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Gestión</w:t>
      </w:r>
      <w:proofErr w:type="spellEnd"/>
      <w:r w:rsidRPr="00031F7D">
        <w:rPr>
          <w:rFonts w:ascii="Times New Roman" w:hAnsi="Times New Roman" w:cs="Times New Roman"/>
        </w:rPr>
        <w:t xml:space="preserve"> de tickets. 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Gestión</w:t>
      </w:r>
      <w:proofErr w:type="spellEnd"/>
      <w:r w:rsidRPr="00031F7D">
        <w:rPr>
          <w:rFonts w:ascii="Times New Roman" w:hAnsi="Times New Roman" w:cs="Times New Roman"/>
        </w:rPr>
        <w:t xml:space="preserve"> de </w:t>
      </w:r>
      <w:proofErr w:type="spellStart"/>
      <w:r w:rsidRPr="00031F7D">
        <w:rPr>
          <w:rFonts w:ascii="Times New Roman" w:hAnsi="Times New Roman" w:cs="Times New Roman"/>
        </w:rPr>
        <w:t>usuarios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Asignación</w:t>
      </w:r>
      <w:proofErr w:type="spellEnd"/>
      <w:r w:rsidRPr="00031F7D">
        <w:rPr>
          <w:rFonts w:ascii="Times New Roman" w:hAnsi="Times New Roman" w:cs="Times New Roman"/>
        </w:rPr>
        <w:t xml:space="preserve"> de tickets. 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Cambio</w:t>
      </w:r>
      <w:proofErr w:type="spellEnd"/>
      <w:r w:rsidRPr="00031F7D">
        <w:rPr>
          <w:rFonts w:ascii="Times New Roman" w:hAnsi="Times New Roman" w:cs="Times New Roman"/>
        </w:rPr>
        <w:t xml:space="preserve"> de </w:t>
      </w:r>
      <w:proofErr w:type="spellStart"/>
      <w:r w:rsidRPr="00031F7D">
        <w:rPr>
          <w:rFonts w:ascii="Times New Roman" w:hAnsi="Times New Roman" w:cs="Times New Roman"/>
        </w:rPr>
        <w:t>estados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Comentarios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Arquitectura</w:t>
      </w:r>
      <w:proofErr w:type="spellEnd"/>
      <w:r w:rsidRPr="00031F7D">
        <w:rPr>
          <w:rFonts w:ascii="Times New Roman" w:hAnsi="Times New Roman" w:cs="Times New Roman"/>
        </w:rPr>
        <w:t xml:space="preserve"> y </w:t>
      </w:r>
      <w:proofErr w:type="spellStart"/>
      <w:r w:rsidRPr="00031F7D">
        <w:rPr>
          <w:rFonts w:ascii="Times New Roman" w:hAnsi="Times New Roman" w:cs="Times New Roman"/>
        </w:rPr>
        <w:t>autenticación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4"/>
        </w:numPr>
        <w:spacing w:before="100" w:beforeAutospacing="1" w:after="100" w:afterAutospacing="1" w:line="480" w:lineRule="auto"/>
        <w:rPr>
          <w:rFonts w:ascii="Times New Roman" w:hAnsi="Times New Roman" w:cs="Times New Roman"/>
          <w:lang w:val="es-ES"/>
        </w:rPr>
      </w:pPr>
      <w:r w:rsidRPr="00031F7D">
        <w:rPr>
          <w:rFonts w:ascii="Times New Roman" w:hAnsi="Times New Roman" w:cs="Times New Roman"/>
          <w:lang w:val="es-ES"/>
        </w:rPr>
        <w:t xml:space="preserve">Base de datos y despliegue. 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Funcionalidades pendientes o futuras mejoras</w:t>
      </w:r>
    </w:p>
    <w:p w:rsidR="00A751DA" w:rsidRPr="00031F7D" w:rsidRDefault="00A751DA" w:rsidP="0053227A">
      <w:pPr>
        <w:pStyle w:val="Prrafodelista"/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Reportes</w:t>
      </w:r>
      <w:proofErr w:type="spellEnd"/>
      <w:r w:rsidRPr="00031F7D">
        <w:rPr>
          <w:rFonts w:ascii="Times New Roman" w:hAnsi="Times New Roman" w:cs="Times New Roman"/>
        </w:rPr>
        <w:t xml:space="preserve"> </w:t>
      </w:r>
      <w:proofErr w:type="spellStart"/>
      <w:r w:rsidRPr="00031F7D">
        <w:rPr>
          <w:rFonts w:ascii="Times New Roman" w:hAnsi="Times New Roman" w:cs="Times New Roman"/>
        </w:rPr>
        <w:t>avanzados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Mejoras</w:t>
      </w:r>
      <w:proofErr w:type="spellEnd"/>
      <w:r w:rsidRPr="00031F7D">
        <w:rPr>
          <w:rFonts w:ascii="Times New Roman" w:hAnsi="Times New Roman" w:cs="Times New Roman"/>
        </w:rPr>
        <w:t xml:space="preserve"> de </w:t>
      </w:r>
      <w:proofErr w:type="spellStart"/>
      <w:r w:rsidRPr="00031F7D">
        <w:rPr>
          <w:rFonts w:ascii="Times New Roman" w:hAnsi="Times New Roman" w:cs="Times New Roman"/>
        </w:rPr>
        <w:t>rendimiento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lastRenderedPageBreak/>
        <w:t>Optimización</w:t>
      </w:r>
      <w:proofErr w:type="spellEnd"/>
      <w:r w:rsidRPr="00031F7D">
        <w:rPr>
          <w:rFonts w:ascii="Times New Roman" w:hAnsi="Times New Roman" w:cs="Times New Roman"/>
        </w:rPr>
        <w:t xml:space="preserve"> de </w:t>
      </w:r>
      <w:proofErr w:type="spellStart"/>
      <w:r w:rsidRPr="00031F7D">
        <w:rPr>
          <w:rFonts w:ascii="Times New Roman" w:hAnsi="Times New Roman" w:cs="Times New Roman"/>
        </w:rPr>
        <w:t>notificaciones</w:t>
      </w:r>
      <w:proofErr w:type="spellEnd"/>
      <w:r w:rsidRPr="00031F7D">
        <w:rPr>
          <w:rFonts w:ascii="Times New Roman" w:hAnsi="Times New Roman" w:cs="Times New Roman"/>
        </w:rPr>
        <w:t xml:space="preserve">. </w:t>
      </w:r>
    </w:p>
    <w:p w:rsidR="00A751DA" w:rsidRPr="00031F7D" w:rsidRDefault="00A751DA" w:rsidP="0053227A">
      <w:pPr>
        <w:pStyle w:val="Prrafodelista"/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proofErr w:type="spellStart"/>
      <w:r w:rsidRPr="00031F7D">
        <w:rPr>
          <w:rFonts w:ascii="Times New Roman" w:hAnsi="Times New Roman" w:cs="Times New Roman"/>
        </w:rPr>
        <w:t>Automatización</w:t>
      </w:r>
      <w:proofErr w:type="spellEnd"/>
      <w:r w:rsidRPr="00031F7D">
        <w:rPr>
          <w:rFonts w:ascii="Times New Roman" w:hAnsi="Times New Roman" w:cs="Times New Roman"/>
        </w:rPr>
        <w:t xml:space="preserve"> </w:t>
      </w:r>
      <w:proofErr w:type="spellStart"/>
      <w:r w:rsidRPr="00031F7D">
        <w:rPr>
          <w:rFonts w:ascii="Times New Roman" w:hAnsi="Times New Roman" w:cs="Times New Roman"/>
        </w:rPr>
        <w:t>avanzada</w:t>
      </w:r>
      <w:proofErr w:type="spellEnd"/>
      <w:r w:rsidRPr="00031F7D">
        <w:rPr>
          <w:rFonts w:ascii="Times New Roman" w:hAnsi="Times New Roman" w:cs="Times New Roman"/>
        </w:rPr>
        <w:t xml:space="preserve"> de SLA.</w:t>
      </w:r>
    </w:p>
    <w:p w:rsidR="00A751DA" w:rsidRPr="00031F7D" w:rsidRDefault="00A751DA" w:rsidP="00850734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031F7D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Conclusión</w:t>
      </w:r>
    </w:p>
    <w:p w:rsidR="00A751DA" w:rsidRPr="00031F7D" w:rsidRDefault="00A751DA" w:rsidP="00850734">
      <w:pPr>
        <w:pStyle w:val="NormalWeb"/>
        <w:spacing w:line="480" w:lineRule="auto"/>
        <w:rPr>
          <w:lang w:val="es-ES"/>
        </w:rPr>
      </w:pPr>
      <w:r w:rsidRPr="00031F7D">
        <w:rPr>
          <w:lang w:val="es-ES"/>
        </w:rPr>
        <w:t xml:space="preserve">El proyecto </w:t>
      </w:r>
      <w:proofErr w:type="spellStart"/>
      <w:r w:rsidRPr="00031F7D">
        <w:rPr>
          <w:lang w:val="es-ES"/>
        </w:rPr>
        <w:t>TicketHub</w:t>
      </w:r>
      <w:proofErr w:type="spellEnd"/>
      <w:r w:rsidRPr="00031F7D">
        <w:rPr>
          <w:lang w:val="es-ES"/>
        </w:rPr>
        <w:t xml:space="preserve"> representó una experiencia integral de aprendizaje en ingeniería de software. El equipo logró aplicar metodologías ágiles, desarrollar un sistema funcional y enfrentar desafíos reales relacionados con desarrollo web, arquitectura, integración y trabajo colaborativo.</w:t>
      </w:r>
      <w:r w:rsidR="00941B01">
        <w:rPr>
          <w:lang w:val="es-ES"/>
        </w:rPr>
        <w:t xml:space="preserve"> </w:t>
      </w:r>
      <w:r w:rsidRPr="00031F7D">
        <w:rPr>
          <w:lang w:val="es-ES"/>
        </w:rPr>
        <w:t>A pesar de las dificultades presentadas durante el proceso, se alcanzaron los objetivos principales del proyecto y se fortalecieron competencias técnicas y organizacionales fundamentales para futuros proyectos académicos y profesionales. Además, la experiencia permitió comprender la importancia de la planificación, comunicación y mejora continua dentro del ciclo de vida del software.</w:t>
      </w:r>
    </w:p>
    <w:p w:rsidR="0053227A" w:rsidRPr="009B5DA5" w:rsidRDefault="0053227A" w:rsidP="00850734">
      <w:pPr>
        <w:pStyle w:val="NormalWeb"/>
        <w:spacing w:line="480" w:lineRule="auto"/>
        <w:rPr>
          <w:lang w:val="es-ES"/>
        </w:rPr>
      </w:pPr>
    </w:p>
    <w:p w:rsidR="00357EA9" w:rsidRPr="00031F7D" w:rsidRDefault="00357EA9" w:rsidP="00A751DA">
      <w:pPr>
        <w:pStyle w:val="NormalWeb"/>
        <w:spacing w:line="480" w:lineRule="auto"/>
        <w:rPr>
          <w:lang w:val="es-ES"/>
        </w:rPr>
      </w:pPr>
      <w:bookmarkStart w:id="0" w:name="_GoBack"/>
      <w:bookmarkEnd w:id="0"/>
    </w:p>
    <w:p w:rsidR="00357EA9" w:rsidRPr="00031F7D" w:rsidRDefault="00357EA9" w:rsidP="00A751DA">
      <w:pPr>
        <w:spacing w:before="100" w:beforeAutospacing="1" w:after="100" w:afterAutospacing="1" w:line="48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</w:pPr>
    </w:p>
    <w:sectPr w:rsidR="00357EA9" w:rsidRPr="00031F7D" w:rsidSect="00357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F0F43"/>
    <w:multiLevelType w:val="multilevel"/>
    <w:tmpl w:val="DE108C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2DDB"/>
    <w:multiLevelType w:val="multilevel"/>
    <w:tmpl w:val="EBE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B5DDD"/>
    <w:multiLevelType w:val="multilevel"/>
    <w:tmpl w:val="883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1AA4"/>
    <w:multiLevelType w:val="hybridMultilevel"/>
    <w:tmpl w:val="72BAA9E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394E2F"/>
    <w:multiLevelType w:val="hybridMultilevel"/>
    <w:tmpl w:val="5292184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E1118F"/>
    <w:multiLevelType w:val="multilevel"/>
    <w:tmpl w:val="8F16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74320"/>
    <w:multiLevelType w:val="hybridMultilevel"/>
    <w:tmpl w:val="CF00E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D1E09"/>
    <w:multiLevelType w:val="multilevel"/>
    <w:tmpl w:val="0BDEA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E1361"/>
    <w:multiLevelType w:val="multilevel"/>
    <w:tmpl w:val="696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920CE"/>
    <w:multiLevelType w:val="multilevel"/>
    <w:tmpl w:val="5E8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D4C2B"/>
    <w:multiLevelType w:val="multilevel"/>
    <w:tmpl w:val="C24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377AE"/>
    <w:multiLevelType w:val="multilevel"/>
    <w:tmpl w:val="DE108C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42D0C"/>
    <w:multiLevelType w:val="multilevel"/>
    <w:tmpl w:val="C85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70443"/>
    <w:multiLevelType w:val="multilevel"/>
    <w:tmpl w:val="729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F1BAD"/>
    <w:multiLevelType w:val="multilevel"/>
    <w:tmpl w:val="DE108C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10"/>
  </w:num>
  <w:num w:numId="5">
    <w:abstractNumId w:val="5"/>
  </w:num>
  <w:num w:numId="6">
    <w:abstractNumId w:val="13"/>
  </w:num>
  <w:num w:numId="7">
    <w:abstractNumId w:val="2"/>
  </w:num>
  <w:num w:numId="8">
    <w:abstractNumId w:val="12"/>
  </w:num>
  <w:num w:numId="9">
    <w:abstractNumId w:val="1"/>
  </w:num>
  <w:num w:numId="10">
    <w:abstractNumId w:val="7"/>
  </w:num>
  <w:num w:numId="11">
    <w:abstractNumId w:val="4"/>
  </w:num>
  <w:num w:numId="12">
    <w:abstractNumId w:val="3"/>
  </w:num>
  <w:num w:numId="13">
    <w:abstractNumId w:val="14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EA9"/>
    <w:rsid w:val="00031F7D"/>
    <w:rsid w:val="002129ED"/>
    <w:rsid w:val="00357EA9"/>
    <w:rsid w:val="00373AC3"/>
    <w:rsid w:val="0053227A"/>
    <w:rsid w:val="006078D3"/>
    <w:rsid w:val="006E6ED1"/>
    <w:rsid w:val="00850734"/>
    <w:rsid w:val="009045DE"/>
    <w:rsid w:val="00941B01"/>
    <w:rsid w:val="009B5DA5"/>
    <w:rsid w:val="00A751DA"/>
    <w:rsid w:val="00D47149"/>
    <w:rsid w:val="00E4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D174"/>
  <w15:chartTrackingRefBased/>
  <w15:docId w15:val="{9356AD24-AE59-4E20-A2D1-CCBEF836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7E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57E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1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57E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7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57E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57EA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751DA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14</cp:revision>
  <dcterms:created xsi:type="dcterms:W3CDTF">2026-05-26T02:26:00Z</dcterms:created>
  <dcterms:modified xsi:type="dcterms:W3CDTF">2026-06-05T22:58:00Z</dcterms:modified>
</cp:coreProperties>
</file>