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75E3D" w14:textId="77777777" w:rsidR="00A6260B" w:rsidRPr="004B46ED" w:rsidRDefault="00A6260B" w:rsidP="00A6260B">
      <w:pPr>
        <w:spacing w:line="360" w:lineRule="auto"/>
        <w:rPr>
          <w:lang w:val="fr-FR"/>
        </w:rPr>
      </w:pPr>
      <w:r>
        <w:rPr>
          <w:lang w:val="fr-FR"/>
        </w:rPr>
        <w:t>Javier Jesús Macossay-Hernández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 xml:space="preserve">            EE 348L</w:t>
      </w:r>
    </w:p>
    <w:p w14:paraId="4C67146A" w14:textId="77777777" w:rsidR="00A6260B" w:rsidRDefault="00A6260B" w:rsidP="00A6260B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19 février</w:t>
      </w:r>
      <w:r>
        <w:rPr>
          <w:lang w:val="fr-FR"/>
        </w:rPr>
        <w:t xml:space="preserve"> 2016</w:t>
      </w:r>
    </w:p>
    <w:p w14:paraId="29870093" w14:textId="77777777" w:rsidR="00A6260B" w:rsidRDefault="00A6260B" w:rsidP="00A6260B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Prelab #4</w:t>
      </w:r>
    </w:p>
    <w:p w14:paraId="3B2DC79E" w14:textId="3D342624" w:rsidR="00C50B2D" w:rsidRPr="00536453" w:rsidRDefault="00536453" w:rsidP="00A6260B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 2</w:t>
      </w:r>
    </w:p>
    <w:p w14:paraId="4D7F98D2" w14:textId="77777777" w:rsidR="007D02D5" w:rsidRDefault="007D02D5" w:rsidP="00A6260B"/>
    <w:p w14:paraId="2A30AE59" w14:textId="7F7467A3" w:rsidR="003156BC" w:rsidRDefault="008318BD" w:rsidP="008318BD">
      <w:pPr>
        <w:jc w:val="center"/>
      </w:pPr>
      <w:r>
        <w:rPr>
          <w:noProof/>
        </w:rPr>
        <w:drawing>
          <wp:inline distT="0" distB="0" distL="0" distR="0" wp14:anchorId="7DB95BC5" wp14:editId="7B1C1591">
            <wp:extent cx="5939155" cy="5678170"/>
            <wp:effectExtent l="0" t="0" r="4445" b="11430"/>
            <wp:docPr id="1" name="Picture 1" descr="Exercise%202%20Ne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%202%20Net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6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80D7" w14:textId="77777777" w:rsidR="007D02D5" w:rsidRDefault="007D02D5" w:rsidP="008318BD">
      <w:pPr>
        <w:jc w:val="center"/>
      </w:pPr>
    </w:p>
    <w:p w14:paraId="01598CB4" w14:textId="63778BA3" w:rsidR="007D02D5" w:rsidRDefault="007D02D5" w:rsidP="008318BD">
      <w:pPr>
        <w:jc w:val="center"/>
      </w:pPr>
      <w:r>
        <w:t>Exercise 2 Netlist</w:t>
      </w:r>
    </w:p>
    <w:p w14:paraId="7E16B6FA" w14:textId="77777777" w:rsidR="00292513" w:rsidRDefault="00292513" w:rsidP="008318BD">
      <w:pPr>
        <w:jc w:val="center"/>
      </w:pPr>
    </w:p>
    <w:p w14:paraId="4876934D" w14:textId="77777777" w:rsidR="00292513" w:rsidRDefault="00292513" w:rsidP="008318BD">
      <w:pPr>
        <w:jc w:val="center"/>
      </w:pPr>
    </w:p>
    <w:p w14:paraId="07FDBBD4" w14:textId="77777777" w:rsidR="00292513" w:rsidRDefault="00292513" w:rsidP="008318BD">
      <w:pPr>
        <w:jc w:val="center"/>
      </w:pPr>
    </w:p>
    <w:p w14:paraId="2C1B791A" w14:textId="77777777" w:rsidR="00292513" w:rsidRDefault="00292513" w:rsidP="008318BD">
      <w:pPr>
        <w:jc w:val="center"/>
      </w:pPr>
    </w:p>
    <w:p w14:paraId="3501A00E" w14:textId="78100BF5" w:rsidR="00292513" w:rsidRDefault="00292513" w:rsidP="008318BD">
      <w:pPr>
        <w:jc w:val="center"/>
      </w:pPr>
      <w:r>
        <w:rPr>
          <w:noProof/>
        </w:rPr>
        <w:lastRenderedPageBreak/>
        <w:drawing>
          <wp:inline distT="0" distB="0" distL="0" distR="0" wp14:anchorId="577850B6" wp14:editId="06A160ED">
            <wp:extent cx="5939155" cy="3404870"/>
            <wp:effectExtent l="0" t="0" r="4445" b="0"/>
            <wp:docPr id="2" name="Picture 2" descr="Exercise%202%20Two%20Volt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%202%20Two%20Volt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A81F" w14:textId="77777777" w:rsidR="00292513" w:rsidRDefault="00292513" w:rsidP="008318BD">
      <w:pPr>
        <w:jc w:val="center"/>
      </w:pPr>
    </w:p>
    <w:p w14:paraId="5BDD89CC" w14:textId="481D92BD" w:rsidR="00292513" w:rsidRDefault="00FD5D84" w:rsidP="008318BD">
      <w:pPr>
        <w:jc w:val="center"/>
      </w:pPr>
      <w:r>
        <w:t>Diode Voltage for 1k</w:t>
      </w:r>
      <w:r>
        <w:sym w:font="Symbol" w:char="F057"/>
      </w:r>
      <w:r>
        <w:t xml:space="preserve"> and 10k</w:t>
      </w:r>
      <w:r>
        <w:sym w:font="Symbol" w:char="F057"/>
      </w:r>
      <w:r>
        <w:t xml:space="preserve"> Resistors</w:t>
      </w:r>
    </w:p>
    <w:p w14:paraId="6D25086D" w14:textId="77777777" w:rsidR="003200C3" w:rsidRDefault="003200C3" w:rsidP="008318BD">
      <w:pPr>
        <w:jc w:val="center"/>
      </w:pPr>
    </w:p>
    <w:p w14:paraId="40C11F15" w14:textId="054031BA" w:rsidR="003200C3" w:rsidRDefault="003200C3" w:rsidP="008318BD">
      <w:pPr>
        <w:jc w:val="center"/>
      </w:pPr>
      <w:r>
        <w:rPr>
          <w:noProof/>
        </w:rPr>
        <w:drawing>
          <wp:inline distT="0" distB="0" distL="0" distR="0" wp14:anchorId="5A19609D" wp14:editId="5EF8AE36">
            <wp:extent cx="5939155" cy="3126105"/>
            <wp:effectExtent l="0" t="0" r="4445" b="0"/>
            <wp:docPr id="3" name="Picture 3" descr="Exercise%20Voltage%20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%20Voltage%20Differ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5376" w14:textId="77777777" w:rsidR="003200C3" w:rsidRDefault="003200C3" w:rsidP="008318BD">
      <w:pPr>
        <w:jc w:val="center"/>
      </w:pPr>
    </w:p>
    <w:p w14:paraId="1BFA3682" w14:textId="6909C7D4" w:rsidR="003200C3" w:rsidRDefault="003200C3" w:rsidP="008318BD">
      <w:pPr>
        <w:jc w:val="center"/>
      </w:pPr>
      <w:r>
        <w:t>Difference in Diode Voltage for both Resistor Values</w:t>
      </w:r>
    </w:p>
    <w:p w14:paraId="4223AABA" w14:textId="77777777" w:rsidR="00457459" w:rsidRDefault="00457459" w:rsidP="008318BD">
      <w:pPr>
        <w:jc w:val="center"/>
      </w:pPr>
    </w:p>
    <w:p w14:paraId="6D597BDB" w14:textId="594C3F9C" w:rsidR="00457459" w:rsidRDefault="00457459" w:rsidP="008318BD">
      <w:pPr>
        <w:jc w:val="center"/>
      </w:pPr>
      <w:r>
        <w:rPr>
          <w:noProof/>
        </w:rPr>
        <w:drawing>
          <wp:inline distT="0" distB="0" distL="0" distR="0" wp14:anchorId="773072A8" wp14:editId="71620AFB">
            <wp:extent cx="5939155" cy="3161030"/>
            <wp:effectExtent l="0" t="0" r="4445" b="0"/>
            <wp:docPr id="4" name="Picture 4" descr="Exercise%202%20Current%20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%202%20Current%20Rat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2A66" w14:textId="77777777" w:rsidR="00457459" w:rsidRDefault="00457459" w:rsidP="008318BD">
      <w:pPr>
        <w:jc w:val="center"/>
      </w:pPr>
    </w:p>
    <w:p w14:paraId="263DCF1E" w14:textId="2C3F6F31" w:rsidR="00457459" w:rsidRDefault="00457459" w:rsidP="008318BD">
      <w:pPr>
        <w:jc w:val="center"/>
      </w:pPr>
      <w:r>
        <w:t>Ratio of Diode Current for both Resistor Values</w:t>
      </w:r>
    </w:p>
    <w:p w14:paraId="3C671BF8" w14:textId="77777777" w:rsidR="00C9022D" w:rsidRDefault="00C9022D" w:rsidP="008318BD">
      <w:pPr>
        <w:jc w:val="center"/>
      </w:pPr>
    </w:p>
    <w:p w14:paraId="5AA8C9F1" w14:textId="61E1A243" w:rsidR="00C9022D" w:rsidRDefault="00154FA5" w:rsidP="008318BD">
      <w:pPr>
        <w:jc w:val="center"/>
      </w:pPr>
      <w:r>
        <w:rPr>
          <w:noProof/>
        </w:rPr>
        <w:drawing>
          <wp:inline distT="0" distB="0" distL="0" distR="0" wp14:anchorId="3FFB7519" wp14:editId="09036260">
            <wp:extent cx="5939155" cy="3074035"/>
            <wp:effectExtent l="0" t="0" r="4445" b="0"/>
            <wp:docPr id="7" name="Picture 7" descr="Exercise%202%201k%20Derivative%20of%20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%202%201k%20Derivative%20of%20Curr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AA10" w14:textId="77777777" w:rsidR="00C9022D" w:rsidRDefault="00C9022D" w:rsidP="008318BD">
      <w:pPr>
        <w:jc w:val="center"/>
      </w:pPr>
    </w:p>
    <w:p w14:paraId="145E1363" w14:textId="599D92C5" w:rsidR="00C9022D" w:rsidRDefault="00C9022D" w:rsidP="008318BD">
      <w:pPr>
        <w:jc w:val="center"/>
      </w:pPr>
      <w:r>
        <w:t xml:space="preserve">Derivative of the Current through the Diode versus Input Voltage for </w:t>
      </w:r>
      <w:r>
        <w:t>1k</w:t>
      </w:r>
      <w:r>
        <w:sym w:font="Symbol" w:char="F057"/>
      </w:r>
    </w:p>
    <w:p w14:paraId="7E5C6D3E" w14:textId="77777777" w:rsidR="007E21AB" w:rsidRDefault="007E21AB" w:rsidP="008318BD">
      <w:pPr>
        <w:jc w:val="center"/>
      </w:pPr>
    </w:p>
    <w:p w14:paraId="3AD7DB09" w14:textId="3C75AE4F" w:rsidR="007E21AB" w:rsidRDefault="00594607" w:rsidP="008318BD">
      <w:pPr>
        <w:jc w:val="center"/>
      </w:pPr>
      <w:r>
        <w:rPr>
          <w:noProof/>
        </w:rPr>
        <w:drawing>
          <wp:inline distT="0" distB="0" distL="0" distR="0" wp14:anchorId="6D19DEC2" wp14:editId="251547F1">
            <wp:extent cx="5939155" cy="3108960"/>
            <wp:effectExtent l="0" t="0" r="4445" b="0"/>
            <wp:docPr id="8" name="Picture 8" descr="Exercise%202%2010k%20Derivative%20of%20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rcise%202%2010k%20Derivative%20of%20Curr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B753" w14:textId="77777777" w:rsidR="007E21AB" w:rsidRDefault="007E21AB" w:rsidP="008318BD">
      <w:pPr>
        <w:jc w:val="center"/>
      </w:pPr>
    </w:p>
    <w:p w14:paraId="004E109B" w14:textId="4DDFC906" w:rsidR="007E21AB" w:rsidRPr="00A6260B" w:rsidRDefault="007E21AB" w:rsidP="007E21AB">
      <w:pPr>
        <w:jc w:val="center"/>
      </w:pPr>
      <w:r>
        <w:t>Derivative of the Current through the Diode versus Input Voltage for 1</w:t>
      </w:r>
      <w:r>
        <w:t>0</w:t>
      </w:r>
      <w:r>
        <w:t>k</w:t>
      </w:r>
      <w:r>
        <w:sym w:font="Symbol" w:char="F057"/>
      </w:r>
    </w:p>
    <w:p w14:paraId="7E579077" w14:textId="77777777" w:rsidR="007E21AB" w:rsidRDefault="007E21AB" w:rsidP="008318BD">
      <w:pPr>
        <w:jc w:val="center"/>
      </w:pPr>
    </w:p>
    <w:p w14:paraId="36735E1C" w14:textId="076D4178" w:rsidR="000C1581" w:rsidRDefault="00FA75A7" w:rsidP="000C1581">
      <w:pPr>
        <w:pStyle w:val="ListParagraph"/>
        <w:numPr>
          <w:ilvl w:val="0"/>
          <w:numId w:val="1"/>
        </w:numPr>
      </w:pPr>
      <w:r>
        <w:t>When R</w:t>
      </w:r>
      <w:r w:rsidR="007239B1">
        <w:t xml:space="preserve"> is 1k</w:t>
      </w:r>
      <w:r w:rsidR="007239B1">
        <w:sym w:font="Symbol" w:char="F057"/>
      </w:r>
      <w:r w:rsidR="007239B1">
        <w:t>, the slope of the diode current saturate near the value of -1</w:t>
      </w:r>
      <w:r>
        <w:t>/R</w:t>
      </w:r>
      <w:r w:rsidR="001A2E8C">
        <w:t>1, which is 979*10^-6</w:t>
      </w:r>
    </w:p>
    <w:p w14:paraId="0684DE46" w14:textId="651006DB" w:rsidR="00FA75A7" w:rsidRDefault="00FA75A7" w:rsidP="00FA75A7">
      <w:pPr>
        <w:pStyle w:val="ListParagraph"/>
        <w:numPr>
          <w:ilvl w:val="0"/>
          <w:numId w:val="1"/>
        </w:numPr>
      </w:pPr>
      <w:r>
        <w:t>When R</w:t>
      </w:r>
      <w:r>
        <w:t xml:space="preserve"> is 1</w:t>
      </w:r>
      <w:r>
        <w:t>0</w:t>
      </w:r>
      <w:r>
        <w:t>k</w:t>
      </w:r>
      <w:r>
        <w:sym w:font="Symbol" w:char="F057"/>
      </w:r>
      <w:r>
        <w:t>, the slope of the diode current saturate near the value of -1</w:t>
      </w:r>
      <w:r>
        <w:t>/R2</w:t>
      </w:r>
      <w:r w:rsidR="00316C70">
        <w:t>, which is 98.6</w:t>
      </w:r>
      <w:r>
        <w:t>*10^-6</w:t>
      </w:r>
    </w:p>
    <w:p w14:paraId="02FFA9E4" w14:textId="0565249D" w:rsidR="001A2E8C" w:rsidRDefault="000D607D" w:rsidP="000C1581">
      <w:pPr>
        <w:pStyle w:val="ListParagraph"/>
        <w:numPr>
          <w:ilvl w:val="0"/>
          <w:numId w:val="1"/>
        </w:numPr>
      </w:pPr>
      <w:r>
        <w:t xml:space="preserve">The difference in the diode voltage saturate at -60 mV and the ratio of diode current saturate at 0.1. The results from the HSPICE simulations corroborate the results </w:t>
      </w:r>
      <w:r w:rsidR="006E5CD0">
        <w:t>from the hand calculations. The plots show that with a small increase in voltage, the amount of current will be remarkably changed.</w:t>
      </w:r>
    </w:p>
    <w:p w14:paraId="0C5543E9" w14:textId="77777777" w:rsidR="00536453" w:rsidRDefault="00536453" w:rsidP="00536453"/>
    <w:p w14:paraId="3F43DFC7" w14:textId="78A2B609" w:rsidR="00536453" w:rsidRPr="00536453" w:rsidRDefault="00536453" w:rsidP="005364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3</w:t>
      </w:r>
    </w:p>
    <w:p w14:paraId="146D46DA" w14:textId="77777777" w:rsidR="00536453" w:rsidRDefault="00536453" w:rsidP="00536453"/>
    <w:p w14:paraId="20929B1D" w14:textId="1580D041" w:rsidR="00365D0A" w:rsidRDefault="00365D0A" w:rsidP="00536453">
      <w:r>
        <w:t>From figure 4-13, it can be observed that the saturation current I</w:t>
      </w:r>
      <w:r>
        <w:rPr>
          <w:vertAlign w:val="subscript"/>
        </w:rPr>
        <w:t>saturation</w:t>
      </w:r>
      <w:r>
        <w:t xml:space="preserve"> = -32.24 mA. In addition, </w:t>
      </w:r>
      <w:r w:rsidR="00121ED3">
        <w:t>the non-ideality factor n = 27.57/25.9 = 1.06.</w:t>
      </w:r>
    </w:p>
    <w:p w14:paraId="3CAFD998" w14:textId="1767A17A" w:rsidR="00A26F33" w:rsidRDefault="00A26F33" w:rsidP="00536453">
      <w:pPr>
        <w:rPr>
          <w:sz w:val="28"/>
          <w:szCs w:val="28"/>
          <w:u w:val="single"/>
        </w:rPr>
      </w:pPr>
    </w:p>
    <w:p w14:paraId="3F7477A9" w14:textId="77777777" w:rsidR="00BE57EF" w:rsidRDefault="00BE57EF" w:rsidP="00536453">
      <w:pPr>
        <w:rPr>
          <w:sz w:val="28"/>
          <w:szCs w:val="28"/>
          <w:u w:val="single"/>
        </w:rPr>
      </w:pPr>
    </w:p>
    <w:p w14:paraId="721F5E0A" w14:textId="77777777" w:rsidR="00BE57EF" w:rsidRDefault="00BE57EF" w:rsidP="00536453">
      <w:pPr>
        <w:rPr>
          <w:sz w:val="28"/>
          <w:szCs w:val="28"/>
          <w:u w:val="single"/>
        </w:rPr>
      </w:pPr>
    </w:p>
    <w:p w14:paraId="3867A90F" w14:textId="77777777" w:rsidR="00BE57EF" w:rsidRDefault="00BE57EF" w:rsidP="00536453">
      <w:pPr>
        <w:rPr>
          <w:sz w:val="28"/>
          <w:szCs w:val="28"/>
          <w:u w:val="single"/>
        </w:rPr>
      </w:pPr>
    </w:p>
    <w:p w14:paraId="7BCD6F00" w14:textId="77777777" w:rsidR="00BE57EF" w:rsidRDefault="00BE57EF" w:rsidP="00536453">
      <w:pPr>
        <w:rPr>
          <w:sz w:val="28"/>
          <w:szCs w:val="28"/>
          <w:u w:val="single"/>
        </w:rPr>
      </w:pPr>
    </w:p>
    <w:p w14:paraId="132848F1" w14:textId="77777777" w:rsidR="00BE57EF" w:rsidRDefault="00BE57EF" w:rsidP="00536453">
      <w:pPr>
        <w:rPr>
          <w:sz w:val="28"/>
          <w:szCs w:val="28"/>
          <w:u w:val="single"/>
        </w:rPr>
      </w:pPr>
    </w:p>
    <w:p w14:paraId="0B82F56F" w14:textId="77777777" w:rsidR="00BE57EF" w:rsidRDefault="00BE57EF" w:rsidP="00536453">
      <w:pPr>
        <w:rPr>
          <w:sz w:val="28"/>
          <w:szCs w:val="28"/>
          <w:u w:val="single"/>
        </w:rPr>
      </w:pPr>
    </w:p>
    <w:p w14:paraId="3A0E596C" w14:textId="77777777" w:rsidR="00BE57EF" w:rsidRDefault="00BE57EF" w:rsidP="00536453">
      <w:pPr>
        <w:rPr>
          <w:sz w:val="28"/>
          <w:szCs w:val="28"/>
          <w:u w:val="single"/>
        </w:rPr>
      </w:pPr>
    </w:p>
    <w:p w14:paraId="5389639E" w14:textId="77777777" w:rsidR="00BE57EF" w:rsidRDefault="00BE57EF" w:rsidP="00536453">
      <w:pPr>
        <w:rPr>
          <w:sz w:val="28"/>
          <w:szCs w:val="28"/>
          <w:u w:val="single"/>
        </w:rPr>
      </w:pPr>
    </w:p>
    <w:p w14:paraId="5CCB6052" w14:textId="58BF8701" w:rsidR="00F45C02" w:rsidRDefault="00F45C02" w:rsidP="005364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4</w:t>
      </w:r>
    </w:p>
    <w:p w14:paraId="660CAE46" w14:textId="46AB0CB3" w:rsidR="00F45C02" w:rsidRDefault="00BE57EF" w:rsidP="00536453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A8D7143" wp14:editId="3FD4C4C7">
            <wp:extent cx="5843270" cy="7646035"/>
            <wp:effectExtent l="0" t="0" r="0" b="0"/>
            <wp:docPr id="9" name="Picture 9" descr="Exercise%204%20Ne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%204%20Net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76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86F0" w14:textId="2B1318FA" w:rsidR="00F45C02" w:rsidRPr="00BE57EF" w:rsidRDefault="003F74EC" w:rsidP="00BE57EF">
      <w:pPr>
        <w:jc w:val="center"/>
      </w:pPr>
      <w:r>
        <w:t>Exercise 4</w:t>
      </w:r>
      <w:r w:rsidR="00F45C02">
        <w:t xml:space="preserve"> Netlist</w:t>
      </w:r>
      <w:bookmarkStart w:id="0" w:name="_GoBack"/>
      <w:bookmarkEnd w:id="0"/>
    </w:p>
    <w:sectPr w:rsidR="00F45C02" w:rsidRPr="00BE57EF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9626F"/>
    <w:multiLevelType w:val="hybridMultilevel"/>
    <w:tmpl w:val="3718F606"/>
    <w:lvl w:ilvl="0" w:tplc="755A80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0B"/>
    <w:rsid w:val="00006B59"/>
    <w:rsid w:val="000C1581"/>
    <w:rsid w:val="000D607D"/>
    <w:rsid w:val="00121ED3"/>
    <w:rsid w:val="00154FA5"/>
    <w:rsid w:val="001A2E8C"/>
    <w:rsid w:val="00292513"/>
    <w:rsid w:val="003156BC"/>
    <w:rsid w:val="00316C70"/>
    <w:rsid w:val="003200C3"/>
    <w:rsid w:val="00365D0A"/>
    <w:rsid w:val="003F74EC"/>
    <w:rsid w:val="00457459"/>
    <w:rsid w:val="004E2D2E"/>
    <w:rsid w:val="00536453"/>
    <w:rsid w:val="00594607"/>
    <w:rsid w:val="006E5CD0"/>
    <w:rsid w:val="007239B1"/>
    <w:rsid w:val="00751EC8"/>
    <w:rsid w:val="007D02D5"/>
    <w:rsid w:val="007D6E7E"/>
    <w:rsid w:val="007E21AB"/>
    <w:rsid w:val="008318BD"/>
    <w:rsid w:val="00A26F33"/>
    <w:rsid w:val="00A6260B"/>
    <w:rsid w:val="00A9420D"/>
    <w:rsid w:val="00BE57EF"/>
    <w:rsid w:val="00C9022D"/>
    <w:rsid w:val="00C92ADC"/>
    <w:rsid w:val="00C93275"/>
    <w:rsid w:val="00DF4BCC"/>
    <w:rsid w:val="00F45C02"/>
    <w:rsid w:val="00FA75A7"/>
    <w:rsid w:val="00FD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FE2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2016-02-19T17:48:00Z</dcterms:created>
  <dcterms:modified xsi:type="dcterms:W3CDTF">2016-02-19T19:17:00Z</dcterms:modified>
</cp:coreProperties>
</file>