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A05F5" w14:textId="77777777" w:rsidR="00E500BB" w:rsidRPr="00E500BB" w:rsidRDefault="00E500BB" w:rsidP="00E500BB">
      <w:pPr>
        <w:rPr>
          <w:sz w:val="24"/>
          <w:szCs w:val="24"/>
        </w:rPr>
      </w:pPr>
      <w:bookmarkStart w:id="0" w:name="_GoBack"/>
      <w:r w:rsidRPr="00E500BB">
        <w:rPr>
          <w:sz w:val="24"/>
          <w:szCs w:val="24"/>
        </w:rPr>
        <w:t>Javier Macossay</w:t>
      </w:r>
      <w:bookmarkEnd w:id="0"/>
      <w:r w:rsidR="00DD187F" w:rsidRPr="00E500BB">
        <w:rPr>
          <w:sz w:val="24"/>
          <w:szCs w:val="24"/>
        </w:rPr>
        <w:br/>
      </w:r>
    </w:p>
    <w:p w14:paraId="05A3627C" w14:textId="77777777" w:rsidR="00DD187F" w:rsidRPr="00E500BB" w:rsidRDefault="00DD187F" w:rsidP="00E500BB">
      <w:pPr>
        <w:jc w:val="center"/>
        <w:rPr>
          <w:sz w:val="32"/>
          <w:szCs w:val="32"/>
        </w:rPr>
      </w:pPr>
      <w:r w:rsidRPr="00E500BB">
        <w:rPr>
          <w:sz w:val="32"/>
          <w:szCs w:val="32"/>
        </w:rPr>
        <w:t xml:space="preserve">Pre-lab </w:t>
      </w:r>
      <w:r w:rsidR="00E500BB">
        <w:rPr>
          <w:sz w:val="32"/>
          <w:szCs w:val="32"/>
        </w:rPr>
        <w:t>#</w:t>
      </w:r>
      <w:r w:rsidRPr="00E500BB">
        <w:rPr>
          <w:sz w:val="32"/>
          <w:szCs w:val="32"/>
        </w:rPr>
        <w:t>9</w:t>
      </w:r>
    </w:p>
    <w:p w14:paraId="6805DC00" w14:textId="77777777" w:rsidR="00DD187F" w:rsidRDefault="00DD187F" w:rsidP="00DD187F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4BA248C5" wp14:editId="2BCE7E44">
            <wp:extent cx="4410905" cy="2663054"/>
            <wp:effectExtent l="0" t="0" r="8890" b="4445"/>
            <wp:docPr id="4" name="Picture 4" descr="Screen%20Shot%202016-04-21%20at%209.39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4-21%20at%209.39.4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69" cy="266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3D5EB9A" w14:textId="77777777" w:rsidR="008F543E" w:rsidRDefault="00DD187F" w:rsidP="008F543E">
      <w:r>
        <w:br/>
      </w:r>
      <w:r w:rsidR="00C57D3D">
        <w:rPr>
          <w:noProof/>
        </w:rPr>
        <w:drawing>
          <wp:inline distT="0" distB="0" distL="0" distR="0" wp14:anchorId="2BCEC23B" wp14:editId="35FE2EDF">
            <wp:extent cx="4023360" cy="38058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98" t="19567" r="33366" b="21513"/>
                    <a:stretch/>
                  </pic:blipFill>
                  <pic:spPr bwMode="auto">
                    <a:xfrm>
                      <a:off x="0" y="0"/>
                      <a:ext cx="4030886" cy="381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358E7E4" wp14:editId="34C50F96">
            <wp:extent cx="3490888" cy="2003432"/>
            <wp:effectExtent l="0" t="0" r="0" b="0"/>
            <wp:docPr id="2" name="Picture 2" descr="/Users/Javier/Desktop/Screen Shot 2016-04-21 at 11.5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vier/Desktop/Screen Shot 2016-04-21 at 11.59.25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491" cy="20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6F3CDC7" wp14:editId="522A0E6E">
            <wp:extent cx="4235017" cy="2443627"/>
            <wp:effectExtent l="0" t="0" r="0" b="0"/>
            <wp:docPr id="3" name="Picture 3" descr="/Users/Javier/Desktop/Screen Shot 2016-04-21 at 11.59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vier/Desktop/Screen Shot 2016-04-21 at 11.59.4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98" cy="244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3E">
        <w:br/>
      </w:r>
    </w:p>
    <w:p w14:paraId="00BC599A" w14:textId="77777777" w:rsidR="008F543E" w:rsidRDefault="008F543E" w:rsidP="008F543E">
      <w:pPr>
        <w:pStyle w:val="ListParagraph"/>
        <w:numPr>
          <w:ilvl w:val="0"/>
          <w:numId w:val="1"/>
        </w:numPr>
      </w:pPr>
    </w:p>
    <w:p w14:paraId="54C61693" w14:textId="77777777" w:rsidR="008F543E" w:rsidRPr="008F543E" w:rsidRDefault="008F543E" w:rsidP="008F543E">
      <w:pPr>
        <w:pStyle w:val="ListParagraph"/>
        <w:numPr>
          <w:ilvl w:val="0"/>
          <w:numId w:val="1"/>
        </w:numPr>
      </w:pPr>
      <w:r>
        <w:t xml:space="preserve">Given the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4E5CF6FF" w14:textId="77777777" w:rsidR="008F543E" w:rsidRPr="008F543E" w:rsidRDefault="008F543E" w:rsidP="008F543E">
      <w:pPr>
        <w:jc w:val="center"/>
        <w:rPr>
          <w:rFonts w:eastAsiaTheme="minorEastAsia"/>
          <w:sz w:val="17"/>
          <w:szCs w:val="17"/>
        </w:rPr>
      </w:pPr>
      <w:r w:rsidRPr="00B2612B">
        <w:rPr>
          <w:rFonts w:eastAsiaTheme="minorEastAsia"/>
          <w:sz w:val="17"/>
          <w:szCs w:val="17"/>
        </w:rPr>
        <w:t xml:space="preserve">*In the above equation, </w:t>
      </w:r>
      <w:proofErr w:type="spellStart"/>
      <w:r w:rsidRPr="00B2612B">
        <w:rPr>
          <w:rFonts w:eastAsiaTheme="minorEastAsia"/>
          <w:sz w:val="17"/>
          <w:szCs w:val="17"/>
        </w:rPr>
        <w:t>K</w:t>
      </w:r>
      <w:r w:rsidRPr="00B2612B">
        <w:rPr>
          <w:rFonts w:eastAsiaTheme="minorEastAsia"/>
          <w:sz w:val="17"/>
          <w:szCs w:val="17"/>
          <w:vertAlign w:val="subscript"/>
        </w:rPr>
        <w:t>n</w:t>
      </w:r>
      <w:proofErr w:type="spellEnd"/>
      <w:r w:rsidRPr="00B2612B">
        <w:rPr>
          <w:rFonts w:eastAsiaTheme="minorEastAsia"/>
          <w:sz w:val="17"/>
          <w:szCs w:val="17"/>
        </w:rPr>
        <w:t xml:space="preserve"> = 250*10^-6 (A/V</w:t>
      </w:r>
      <w:r w:rsidRPr="00B2612B">
        <w:rPr>
          <w:rFonts w:eastAsiaTheme="minorEastAsia"/>
          <w:sz w:val="17"/>
          <w:szCs w:val="17"/>
          <w:vertAlign w:val="superscript"/>
        </w:rPr>
        <w:t>2</w:t>
      </w:r>
      <w:r w:rsidRPr="00B2612B">
        <w:rPr>
          <w:rFonts w:eastAsiaTheme="minorEastAsia"/>
          <w:sz w:val="17"/>
          <w:szCs w:val="17"/>
        </w:rPr>
        <w:t>) and (W/L) = 3200</w:t>
      </w:r>
    </w:p>
    <w:p w14:paraId="5F7C61A9" w14:textId="77777777" w:rsidR="008F543E" w:rsidRDefault="008F543E" w:rsidP="008F543E">
      <w:pPr>
        <w:rPr>
          <w:rFonts w:eastAsiaTheme="minorEastAsia"/>
        </w:rPr>
      </w:pPr>
      <w:r>
        <w:rPr>
          <w:rFonts w:eastAsiaTheme="minorEastAsia"/>
        </w:rPr>
        <w:t>We are designing our circuit with A= 28dB = 10</w:t>
      </w:r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28/20) = 25.12 (V/V)</w:t>
      </w:r>
    </w:p>
    <w:p w14:paraId="41BB861B" w14:textId="77777777" w:rsidR="008F543E" w:rsidRDefault="008F543E" w:rsidP="008F54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dd</w:t>
      </w:r>
      <w:proofErr w:type="spellEnd"/>
      <w:r>
        <w:rPr>
          <w:rFonts w:eastAsiaTheme="minorEastAsia"/>
        </w:rPr>
        <w:t xml:space="preserve"> = 10V</w:t>
      </w:r>
    </w:p>
    <w:p w14:paraId="5214A15C" w14:textId="77777777" w:rsidR="008F543E" w:rsidRPr="008F543E" w:rsidRDefault="008F543E" w:rsidP="008F543E">
      <w:pPr>
        <w:rPr>
          <w:rFonts w:eastAsiaTheme="minorEastAsia" w:cs="Times New Roman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ss</w:t>
      </w:r>
      <w:proofErr w:type="spellEnd"/>
      <w:r>
        <w:rPr>
          <w:rFonts w:eastAsiaTheme="minorEastAsia"/>
        </w:rPr>
        <w:t xml:space="preserve"> = 200</w:t>
      </w:r>
      <w:r>
        <w:rPr>
          <w:rFonts w:eastAsiaTheme="minorEastAsia" w:cs="Times New Roman"/>
        </w:rPr>
        <w:t>Ω</w:t>
      </w:r>
    </w:p>
    <w:p w14:paraId="7C7F214E" w14:textId="77777777" w:rsidR="008F543E" w:rsidRDefault="008F543E" w:rsidP="008F543E">
      <w:pPr>
        <w:rPr>
          <w:rFonts w:eastAsiaTheme="minorEastAsia" w:cs="Times New Roman"/>
        </w:rPr>
      </w:pPr>
      <w:r>
        <w:rPr>
          <w:rFonts w:eastAsiaTheme="minorEastAsia"/>
        </w:rPr>
        <w:t>We will be ranging R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 from 100</w:t>
      </w:r>
      <w:r>
        <w:rPr>
          <w:rFonts w:eastAsiaTheme="minorEastAsia" w:cs="Times New Roman"/>
        </w:rPr>
        <w:t>Ω</w:t>
      </w:r>
      <w:r>
        <w:rPr>
          <w:rFonts w:eastAsiaTheme="minorEastAsia"/>
        </w:rPr>
        <w:t xml:space="preserve"> to 100k</w:t>
      </w:r>
      <w:r>
        <w:rPr>
          <w:rFonts w:eastAsiaTheme="minorEastAsia" w:cs="Times New Roman"/>
        </w:rPr>
        <w:t>Ω</w:t>
      </w:r>
      <w:r>
        <w:rPr>
          <w:rFonts w:eastAsiaTheme="minorEastAsia"/>
        </w:rPr>
        <w:t>, but we want the circuit to support a minimum R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 of 10k</w:t>
      </w:r>
      <w:r>
        <w:rPr>
          <w:rFonts w:eastAsiaTheme="minorEastAsia" w:cs="Times New Roman"/>
        </w:rPr>
        <w:t>Ω</w:t>
      </w:r>
      <w:r>
        <w:rPr>
          <w:rFonts w:eastAsiaTheme="minorEastAsia"/>
        </w:rPr>
        <w:t>, so we will be using R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>=10k</w:t>
      </w:r>
      <w:r>
        <w:rPr>
          <w:rFonts w:eastAsiaTheme="minorEastAsia" w:cs="Times New Roman"/>
        </w:rPr>
        <w:t>Ω for the equations above.</w:t>
      </w:r>
    </w:p>
    <w:p w14:paraId="342DBA34" w14:textId="77777777" w:rsidR="008F543E" w:rsidRDefault="008F543E" w:rsidP="008F543E">
      <w:pPr>
        <w:rPr>
          <w:rFonts w:eastAsiaTheme="minorEastAsia" w:cs="Times New Roman"/>
        </w:rPr>
      </w:pPr>
      <w:r>
        <w:rPr>
          <w:rFonts w:eastAsiaTheme="minorEastAsia" w:cs="Times New Roman"/>
        </w:rPr>
        <w:t>Plugging the values above into the equation yields:</w:t>
      </w:r>
    </w:p>
    <w:p w14:paraId="594D22F3" w14:textId="77777777" w:rsidR="008F543E" w:rsidRDefault="008F543E" w:rsidP="008F54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25.12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(10(k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Ω)</m:t>
              </m:r>
              <m:r>
                <w:rPr>
                  <w:rFonts w:ascii="Cambria Math" w:eastAsiaTheme="minorEastAsia" w:hAnsi="Cambria Math" w:cs="Times New Roman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1.6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*[10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</w:rPr>
                    <m:t>25.12+5.023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cs="Times New Roman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cs="Times New Roman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cs="Times New Roman"/>
                </w:rPr>
                <m:t>]</m:t>
              </m:r>
            </m:den>
          </m:f>
        </m:oMath>
      </m:oMathPara>
    </w:p>
    <w:p w14:paraId="7F4297BE" w14:textId="77777777" w:rsidR="008F543E" w:rsidRDefault="008F543E" w:rsidP="008F543E">
      <w:pPr>
        <w:rPr>
          <w:rFonts w:eastAsiaTheme="minorEastAsia" w:cs="Times New Roman"/>
        </w:rPr>
      </w:pPr>
      <w:r>
        <w:rPr>
          <w:rFonts w:eastAsiaTheme="minorEastAsia"/>
        </w:rPr>
        <w:t>Solving for g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yields the following solutions (in units of 1/</w:t>
      </w:r>
      <w:r>
        <w:rPr>
          <w:rFonts w:eastAsiaTheme="minorEastAsia" w:cs="Times New Roman"/>
        </w:rPr>
        <w:t>Ω):</w:t>
      </w:r>
    </w:p>
    <w:p w14:paraId="38C46190" w14:textId="77777777" w:rsidR="008F543E" w:rsidRPr="0079528F" w:rsidRDefault="008F543E" w:rsidP="008F543E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g</w:t>
      </w:r>
      <w:r>
        <w:rPr>
          <w:rFonts w:eastAsiaTheme="minorEastAsia" w:cs="Times New Roman"/>
          <w:vertAlign w:val="subscript"/>
        </w:rPr>
        <w:t xml:space="preserve">m </w:t>
      </w:r>
      <w:r>
        <w:rPr>
          <w:rFonts w:eastAsiaTheme="minorEastAsia" w:cs="Times New Roman"/>
        </w:rPr>
        <w:t>= -.0328 (This answer can be thrown out because a negative g</w:t>
      </w:r>
      <w:r>
        <w:rPr>
          <w:rFonts w:eastAsiaTheme="minorEastAsia" w:cs="Times New Roman"/>
          <w:vertAlign w:val="subscript"/>
        </w:rPr>
        <w:t>m</w:t>
      </w:r>
      <w:r>
        <w:rPr>
          <w:rFonts w:eastAsiaTheme="minorEastAsia" w:cs="Times New Roman"/>
          <w:vertAlign w:val="subscript"/>
        </w:rPr>
        <w:softHyphen/>
      </w:r>
      <w:r>
        <w:rPr>
          <w:rFonts w:eastAsiaTheme="minorEastAsia" w:cs="Times New Roman"/>
        </w:rPr>
        <w:t xml:space="preserve"> has no physical interpretation)</w:t>
      </w:r>
    </w:p>
    <w:p w14:paraId="60DFAFCC" w14:textId="77777777" w:rsidR="008F543E" w:rsidRDefault="008F543E" w:rsidP="008F543E">
      <w:pPr>
        <w:rPr>
          <w:rFonts w:eastAsiaTheme="minorEastAsia" w:cs="Times New Roman"/>
        </w:rPr>
      </w:pPr>
      <w:r>
        <w:rPr>
          <w:rFonts w:eastAsiaTheme="minorEastAsia" w:cs="Times New Roman"/>
        </w:rPr>
        <w:t>g</w:t>
      </w:r>
      <w:r>
        <w:rPr>
          <w:rFonts w:eastAsiaTheme="minorEastAsia" w:cs="Times New Roman"/>
          <w:vertAlign w:val="subscript"/>
        </w:rPr>
        <w:t xml:space="preserve">m </w:t>
      </w:r>
      <w:r>
        <w:rPr>
          <w:rFonts w:eastAsiaTheme="minorEastAsia" w:cs="Times New Roman"/>
        </w:rPr>
        <w:t>= .00544</w:t>
      </w:r>
    </w:p>
    <w:p w14:paraId="006800D3" w14:textId="77777777" w:rsidR="008F543E" w:rsidRPr="008F543E" w:rsidRDefault="008F543E" w:rsidP="008F543E">
      <w:pPr>
        <w:rPr>
          <w:rFonts w:eastAsiaTheme="minorEastAsia" w:cs="Times New Roman"/>
        </w:rPr>
      </w:pPr>
      <w:r>
        <w:rPr>
          <w:rFonts w:eastAsiaTheme="minorEastAsia" w:cs="Times New Roman"/>
        </w:rPr>
        <w:t>g</w:t>
      </w:r>
      <w:r>
        <w:rPr>
          <w:rFonts w:eastAsiaTheme="minorEastAsia" w:cs="Times New Roman"/>
          <w:vertAlign w:val="subscript"/>
        </w:rPr>
        <w:t xml:space="preserve">m </w:t>
      </w:r>
      <w:r>
        <w:rPr>
          <w:rFonts w:eastAsiaTheme="minorEastAsia" w:cs="Times New Roman"/>
        </w:rPr>
        <w:t>= .0224</w:t>
      </w:r>
    </w:p>
    <w:p w14:paraId="30F45EB8" w14:textId="77777777" w:rsidR="008F543E" w:rsidRDefault="008F543E" w:rsidP="008F543E">
      <w:pPr>
        <w:rPr>
          <w:rFonts w:eastAsiaTheme="minorEastAsia"/>
        </w:rPr>
      </w:pPr>
      <w:r>
        <w:t xml:space="preserve">Using the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    </w:t>
      </w:r>
    </w:p>
    <w:p w14:paraId="29E277F0" w14:textId="77777777" w:rsidR="008F543E" w:rsidRPr="008F543E" w:rsidRDefault="008F543E" w:rsidP="008F543E">
      <w:pPr>
        <w:rPr>
          <w:rFonts w:eastAsiaTheme="minorEastAsia"/>
        </w:rPr>
      </w:pPr>
      <w:r>
        <w:rPr>
          <w:rFonts w:eastAsiaTheme="minorEastAsia"/>
        </w:rPr>
        <w:t>Plugging in g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= .00544 </w:t>
      </w:r>
      <w:r>
        <w:rPr>
          <w:rFonts w:eastAsiaTheme="minorEastAsia" w:cs="Times New Roman"/>
        </w:rPr>
        <w:t xml:space="preserve">(1/Ω) </w:t>
      </w:r>
      <w:r>
        <w:rPr>
          <w:rFonts w:eastAsiaTheme="minorEastAsia"/>
        </w:rPr>
        <w:t>yields I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= 18.477</w:t>
      </w:r>
      <w:r>
        <w:rPr>
          <w:rFonts w:eastAsiaTheme="minorEastAsia" w:cs="Times New Roman"/>
        </w:rPr>
        <w:t>μ</w:t>
      </w:r>
      <w:r>
        <w:rPr>
          <w:rFonts w:eastAsiaTheme="minorEastAsia"/>
        </w:rPr>
        <w:t>A, which is below the threshold 100</w:t>
      </w:r>
      <w:r w:rsidRPr="0079528F"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μ</w:t>
      </w:r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, so </w:t>
      </w:r>
      <w:r>
        <w:rPr>
          <w:rFonts w:eastAsiaTheme="minorEastAsia" w:cs="Times New Roman"/>
        </w:rPr>
        <w:t>g</w:t>
      </w:r>
      <w:r>
        <w:rPr>
          <w:rFonts w:eastAsiaTheme="minorEastAsia" w:cs="Times New Roman"/>
          <w:vertAlign w:val="subscript"/>
        </w:rPr>
        <w:t xml:space="preserve">m </w:t>
      </w:r>
      <w:r>
        <w:rPr>
          <w:rFonts w:eastAsiaTheme="minorEastAsia" w:cs="Times New Roman"/>
        </w:rPr>
        <w:t>= .00544 (1/Ω) can be thrown out.</w:t>
      </w:r>
    </w:p>
    <w:p w14:paraId="701FF1CD" w14:textId="77777777" w:rsidR="008F543E" w:rsidRPr="008F543E" w:rsidRDefault="008F543E" w:rsidP="008F543E">
      <w:pPr>
        <w:rPr>
          <w:rFonts w:eastAsiaTheme="minorEastAsia"/>
        </w:rPr>
      </w:pPr>
      <w:r>
        <w:rPr>
          <w:rFonts w:eastAsiaTheme="minorEastAsia"/>
        </w:rPr>
        <w:t>Plugging in g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= .0224 </w:t>
      </w:r>
      <w:r>
        <w:rPr>
          <w:rFonts w:eastAsiaTheme="minorEastAsia" w:cs="Times New Roman"/>
        </w:rPr>
        <w:t xml:space="preserve">(1/Ω) </w:t>
      </w:r>
      <w:r>
        <w:rPr>
          <w:rFonts w:eastAsiaTheme="minorEastAsia"/>
        </w:rPr>
        <w:t>yields I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= 313.664</w:t>
      </w:r>
      <w:r>
        <w:rPr>
          <w:rFonts w:eastAsiaTheme="minorEastAsia" w:cs="Times New Roman"/>
        </w:rPr>
        <w:t>μ</w:t>
      </w:r>
      <w:r>
        <w:rPr>
          <w:rFonts w:eastAsiaTheme="minorEastAsia"/>
        </w:rPr>
        <w:t>A, which is above the threshold 100</w:t>
      </w:r>
      <w:r w:rsidRPr="0079528F"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μ</w:t>
      </w:r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, so </w:t>
      </w:r>
      <w:r>
        <w:rPr>
          <w:rFonts w:eastAsiaTheme="minorEastAsia" w:cs="Times New Roman"/>
        </w:rPr>
        <w:t>g</w:t>
      </w:r>
      <w:r>
        <w:rPr>
          <w:rFonts w:eastAsiaTheme="minorEastAsia" w:cs="Times New Roman"/>
          <w:vertAlign w:val="subscript"/>
        </w:rPr>
        <w:t xml:space="preserve">m </w:t>
      </w:r>
      <w:r>
        <w:rPr>
          <w:rFonts w:eastAsiaTheme="minorEastAsia" w:cs="Times New Roman"/>
        </w:rPr>
        <w:t>= .0224(1/Ω) is a good result for our circuit.</w:t>
      </w:r>
    </w:p>
    <w:p w14:paraId="148C277B" w14:textId="77777777" w:rsidR="008F543E" w:rsidRDefault="008F543E" w:rsidP="008F543E">
      <w:pPr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Using this g</w:t>
      </w:r>
      <w:r>
        <w:rPr>
          <w:rFonts w:eastAsiaTheme="minorEastAsia" w:cs="Times New Roman"/>
          <w:vertAlign w:val="subscript"/>
        </w:rPr>
        <w:t>m</w:t>
      </w:r>
      <w:r>
        <w:rPr>
          <w:rFonts w:eastAsiaTheme="minorEastAsia" w:cs="Times New Roman"/>
        </w:rPr>
        <w:t xml:space="preserve"> value, we will solve for R</w:t>
      </w:r>
      <w:r>
        <w:rPr>
          <w:rFonts w:eastAsiaTheme="minorEastAsia" w:cs="Times New Roman"/>
          <w:vertAlign w:val="subscript"/>
        </w:rPr>
        <w:t>D</w:t>
      </w:r>
      <w:r>
        <w:rPr>
          <w:rFonts w:eastAsiaTheme="minorEastAsia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-A(1+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</m:oMath>
      <w:r>
        <w:rPr>
          <w:rFonts w:eastAsiaTheme="minorEastAsia" w:cs="Times New Roman"/>
        </w:rPr>
        <w:t xml:space="preserve"> = 15.85kΩ</w:t>
      </w:r>
    </w:p>
    <w:p w14:paraId="5FD363A3" w14:textId="77777777" w:rsidR="00DD187F" w:rsidRDefault="00DD187F" w:rsidP="008F543E"/>
    <w:sectPr w:rsidR="00DD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45F"/>
    <w:multiLevelType w:val="hybridMultilevel"/>
    <w:tmpl w:val="F9BA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3D"/>
    <w:rsid w:val="001262CA"/>
    <w:rsid w:val="008F543E"/>
    <w:rsid w:val="00C57D3D"/>
    <w:rsid w:val="00DD187F"/>
    <w:rsid w:val="00E5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D210"/>
  <w15:chartTrackingRefBased/>
  <w15:docId w15:val="{ABA712B7-A09E-4C4C-92EC-D2309A54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Gaines</dc:creator>
  <cp:keywords/>
  <dc:description/>
  <cp:lastModifiedBy>Microsoft Office User</cp:lastModifiedBy>
  <cp:revision>2</cp:revision>
  <dcterms:created xsi:type="dcterms:W3CDTF">2016-04-29T20:55:00Z</dcterms:created>
  <dcterms:modified xsi:type="dcterms:W3CDTF">2016-04-29T20:55:00Z</dcterms:modified>
</cp:coreProperties>
</file>