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56" w:rsidRDefault="00723356" w:rsidP="00723356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EE 499 – Lab 11</w:t>
      </w:r>
    </w:p>
    <w:p w:rsidR="0007060D" w:rsidRDefault="0007060D" w:rsidP="0007060D"/>
    <w:p w:rsidR="0007060D" w:rsidRDefault="0007060D" w:rsidP="0007060D">
      <w:r>
        <w:t xml:space="preserve">Question 1) </w:t>
      </w:r>
      <w:r w:rsidR="00526577">
        <w:t>The captured protocols are TCP and HTTP.</w:t>
      </w:r>
    </w:p>
    <w:p w:rsidR="002271F9" w:rsidRDefault="002271F9"/>
    <w:p w:rsidR="00053BA1" w:rsidRDefault="002271F9">
      <w:r>
        <w:t>Question 2) It is written: GET / HTTP/1.1</w:t>
      </w:r>
    </w:p>
    <w:p w:rsidR="00F007E3" w:rsidRDefault="00053BA1">
      <w:r>
        <w:t>The message is plain-text because my machine is requesting to get the “http” version of google from Google’s server.</w:t>
      </w:r>
      <w:r w:rsidR="00C27BA0">
        <w:t xml:space="preserve"> Furthermore, it is plain-text because </w:t>
      </w:r>
      <w:r w:rsidR="00C945F0">
        <w:t>I can read the message. If it were</w:t>
      </w:r>
      <w:r w:rsidR="00C27BA0">
        <w:t xml:space="preserve"> ciphered, I would only see a lot of random bytes. </w:t>
      </w:r>
    </w:p>
    <w:p w:rsidR="00F007E3" w:rsidRDefault="00F007E3"/>
    <w:p w:rsidR="00053BA1" w:rsidRDefault="00F007E3">
      <w:r>
        <w:t>Question 3) It is written: HTTP/1.1 200 OK (text/html)</w:t>
      </w:r>
    </w:p>
    <w:p w:rsidR="00515B57" w:rsidRDefault="00053BA1">
      <w:r>
        <w:t xml:space="preserve">The message is plain-text because Google’s server </w:t>
      </w:r>
      <w:r w:rsidR="00515B57">
        <w:t>is sending the “http” version.</w:t>
      </w:r>
      <w:r w:rsidR="006A6E4A">
        <w:t xml:space="preserve"> Furthermore, it is plain-text because I can read the message. If it </w:t>
      </w:r>
      <w:r w:rsidR="00C945F0">
        <w:t>were</w:t>
      </w:r>
      <w:r w:rsidR="006A6E4A">
        <w:t xml:space="preserve"> ciphered, I would only see a lot of random bytes.</w:t>
      </w:r>
    </w:p>
    <w:p w:rsidR="00515B57" w:rsidRDefault="00515B57"/>
    <w:p w:rsidR="004A0F42" w:rsidRDefault="002E0012">
      <w:r>
        <w:t>Question 4)</w:t>
      </w:r>
      <w:r w:rsidR="00E22F81">
        <w:t xml:space="preserve"> </w:t>
      </w:r>
      <w:r w:rsidR="00811EC6">
        <w:t xml:space="preserve">The three common fields present in every TLS Record Layer entry are: </w:t>
      </w:r>
      <w:r w:rsidR="00E22F81">
        <w:t xml:space="preserve">Content Type, Version, </w:t>
      </w:r>
      <w:r w:rsidR="00811EC6">
        <w:t xml:space="preserve">and </w:t>
      </w:r>
      <w:r w:rsidR="00E22F81">
        <w:t>Length</w:t>
      </w:r>
      <w:r w:rsidR="00811EC6">
        <w:t>.</w:t>
      </w:r>
    </w:p>
    <w:p w:rsidR="004A0F42" w:rsidRDefault="004A0F42"/>
    <w:p w:rsidR="004A0F42" w:rsidRDefault="004A0F42" w:rsidP="004A0F42">
      <w:r>
        <w:t>Question 5)</w:t>
      </w:r>
      <w:r w:rsidR="00137509">
        <w:t xml:space="preserve"> Handshake (22)</w:t>
      </w:r>
    </w:p>
    <w:p w:rsidR="004A0F42" w:rsidRDefault="004A0F42"/>
    <w:p w:rsidR="004A0F42" w:rsidRDefault="004A0F42" w:rsidP="004A0F42">
      <w:r>
        <w:t>Question 6)</w:t>
      </w:r>
      <w:r w:rsidR="009A1C9F">
        <w:t xml:space="preserve"> Application Data (23)</w:t>
      </w:r>
    </w:p>
    <w:p w:rsidR="004A0F42" w:rsidRDefault="004A0F42"/>
    <w:p w:rsidR="00287E10" w:rsidRDefault="004A0F42">
      <w:r>
        <w:t>Question 7)</w:t>
      </w:r>
      <w:r w:rsidR="002A00D4">
        <w:t xml:space="preserve"> On the client side, the nonce is 0. On the server side, the nonce is 32.</w:t>
      </w:r>
    </w:p>
    <w:p w:rsidR="004A0F42" w:rsidRDefault="004A0F42"/>
    <w:p w:rsidR="004A0F42" w:rsidRDefault="004A0F42">
      <w:r>
        <w:t>Question 8)</w:t>
      </w:r>
      <w:r w:rsidR="000E3E52">
        <w:t xml:space="preserve"> 15 cipher suites are supported by the client.</w:t>
      </w:r>
    </w:p>
    <w:p w:rsidR="004A0F42" w:rsidRDefault="004A0F42"/>
    <w:p w:rsidR="0027766C" w:rsidRDefault="004A0F42">
      <w:r>
        <w:t>Question 9)</w:t>
      </w:r>
      <w:r w:rsidR="0027766C">
        <w:t xml:space="preserve"> The cipher suite accepted by the server that will be used in the data flow is: TLS_RSA_WITH_AES_128_CBC_SHA (0x002f)</w:t>
      </w:r>
    </w:p>
    <w:p w:rsidR="004A0F42" w:rsidRDefault="004A0F42"/>
    <w:p w:rsidR="00642923" w:rsidRDefault="004A0F42">
      <w:r>
        <w:t>Question 10)</w:t>
      </w:r>
      <w:r w:rsidR="00EC5D3E">
        <w:t xml:space="preserve"> There are 3 certificates included.</w:t>
      </w:r>
    </w:p>
    <w:p w:rsidR="00642923" w:rsidRDefault="00642923"/>
    <w:p w:rsidR="00642923" w:rsidRDefault="00642923" w:rsidP="00642923">
      <w:pPr>
        <w:pStyle w:val="ListParagraph"/>
        <w:numPr>
          <w:ilvl w:val="0"/>
          <w:numId w:val="1"/>
        </w:numPr>
      </w:pPr>
      <w:r>
        <w:t>For the first certificate, the algorithm used is sha256WithRSAEncryption.</w:t>
      </w:r>
    </w:p>
    <w:p w:rsidR="00642923" w:rsidRDefault="00642923" w:rsidP="00642923">
      <w:pPr>
        <w:pStyle w:val="ListParagraph"/>
        <w:numPr>
          <w:ilvl w:val="0"/>
          <w:numId w:val="1"/>
        </w:numPr>
      </w:pPr>
      <w:r>
        <w:t>For the second certificate, the algorithm used is sha256WithRSAEncryption.</w:t>
      </w:r>
    </w:p>
    <w:p w:rsidR="00642923" w:rsidRDefault="00642923" w:rsidP="00642923">
      <w:pPr>
        <w:pStyle w:val="ListParagraph"/>
        <w:numPr>
          <w:ilvl w:val="0"/>
          <w:numId w:val="1"/>
        </w:numPr>
      </w:pPr>
      <w:r>
        <w:t>For the third certificate, the algorithm used is sha1WithRSAEncryption.</w:t>
      </w:r>
    </w:p>
    <w:p w:rsidR="004A0F42" w:rsidRDefault="004A0F42"/>
    <w:p w:rsidR="00D70D78" w:rsidRDefault="00D70D78">
      <w:r>
        <w:t>Question 11)</w:t>
      </w:r>
      <w:r w:rsidR="004F66B4">
        <w:t xml:space="preserve"> Ecrypted PreMaster Length: 256 bytes.</w:t>
      </w:r>
    </w:p>
    <w:p w:rsidR="004A0F42" w:rsidRDefault="004A0F42"/>
    <w:p w:rsidR="0018257F" w:rsidRDefault="004A0F42">
      <w:r>
        <w:t>Question 12)</w:t>
      </w:r>
      <w:r w:rsidR="00167790" w:rsidRPr="00167790">
        <w:t xml:space="preserve"> </w:t>
      </w:r>
      <w:r w:rsidR="00167790">
        <w:t>Ecrypted PreMaster Length: 256 bytes.</w:t>
      </w:r>
    </w:p>
    <w:sectPr w:rsidR="0018257F" w:rsidSect="0018257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87207"/>
    <w:multiLevelType w:val="hybridMultilevel"/>
    <w:tmpl w:val="8D16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3356"/>
    <w:rsid w:val="00053BA1"/>
    <w:rsid w:val="0007060D"/>
    <w:rsid w:val="000E3E52"/>
    <w:rsid w:val="000E5816"/>
    <w:rsid w:val="00137509"/>
    <w:rsid w:val="00167790"/>
    <w:rsid w:val="001820CA"/>
    <w:rsid w:val="0018257F"/>
    <w:rsid w:val="002271F9"/>
    <w:rsid w:val="0027766C"/>
    <w:rsid w:val="00287E10"/>
    <w:rsid w:val="002A00D4"/>
    <w:rsid w:val="002E0012"/>
    <w:rsid w:val="00332CA3"/>
    <w:rsid w:val="003D4169"/>
    <w:rsid w:val="0040266F"/>
    <w:rsid w:val="004A0F42"/>
    <w:rsid w:val="004C491B"/>
    <w:rsid w:val="004F66B4"/>
    <w:rsid w:val="0051385A"/>
    <w:rsid w:val="00515B57"/>
    <w:rsid w:val="00526577"/>
    <w:rsid w:val="00642923"/>
    <w:rsid w:val="00647E4B"/>
    <w:rsid w:val="006540B5"/>
    <w:rsid w:val="006A6E4A"/>
    <w:rsid w:val="00723356"/>
    <w:rsid w:val="00744498"/>
    <w:rsid w:val="007D416A"/>
    <w:rsid w:val="00811EC6"/>
    <w:rsid w:val="009A1C9F"/>
    <w:rsid w:val="00A37C68"/>
    <w:rsid w:val="00AA62EE"/>
    <w:rsid w:val="00C27BA0"/>
    <w:rsid w:val="00C550C7"/>
    <w:rsid w:val="00C945F0"/>
    <w:rsid w:val="00D70D78"/>
    <w:rsid w:val="00E22F81"/>
    <w:rsid w:val="00EC5D3E"/>
    <w:rsid w:val="00F007E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820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1190</Characters>
  <Application>Microsoft Macintosh Word</Application>
  <DocSecurity>0</DocSecurity>
  <Lines>9</Lines>
  <Paragraphs>2</Paragraphs>
  <ScaleCrop>false</ScaleCrop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81</cp:revision>
  <dcterms:created xsi:type="dcterms:W3CDTF">2017-04-18T16:28:00Z</dcterms:created>
  <dcterms:modified xsi:type="dcterms:W3CDTF">2017-04-18T20:18:00Z</dcterms:modified>
</cp:coreProperties>
</file>