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25B3C" w:rsidRPr="006769BA" w:rsidRDefault="00625B3C" w:rsidP="00625B3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Grounded Worker in Tatooine</w:t>
      </w:r>
    </w:p>
    <w:p w:rsidR="00625B3C" w:rsidRDefault="00625B3C" w:rsidP="00625B3C">
      <w:pPr>
        <w:rPr>
          <w:rFonts w:ascii="Times New Roman" w:hAnsi="Times New Roman" w:cs="Times New Roman"/>
          <w:b/>
        </w:rPr>
        <w:sectPr w:rsidR="00625B3C">
          <w:footerReference w:type="even" r:id="rId7"/>
          <w:footerReference w:type="default" r:id="rId8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num="2" w:space="708" w:equalWidth="0">
            <w:col w:w="6000" w:space="720"/>
            <w:col w:w="2640"/>
          </w:cols>
          <w:docGrid w:linePitch="360"/>
        </w:sect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730463" cy="605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C Viterbi School of Engineer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203" cy="6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3C" w:rsidRDefault="00625B3C" w:rsidP="00625B3C">
      <w:pPr>
        <w:rPr>
          <w:rFonts w:ascii="Times New Roman" w:hAnsi="Times New Roman" w:cs="Times New Roman"/>
          <w:b/>
        </w:rPr>
        <w:sectPr w:rsidR="00625B3C">
          <w:type w:val="continuous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:rsidR="00625B3C" w:rsidRPr="006769BA" w:rsidRDefault="00625B3C" w:rsidP="00625B3C">
      <w:pPr>
        <w:rPr>
          <w:rFonts w:ascii="Times New Roman" w:hAnsi="Times New Roman" w:cs="Times New Roman"/>
          <w:b/>
        </w:rPr>
      </w:pPr>
      <w:r w:rsidRPr="006769BA">
        <w:rPr>
          <w:rFonts w:ascii="Times New Roman" w:hAnsi="Times New Roman" w:cs="Times New Roman"/>
          <w:b/>
        </w:rPr>
        <w:t>Javier Jesús Macossay-Hernández</w:t>
      </w:r>
    </w:p>
    <w:p w:rsidR="00625B3C" w:rsidRDefault="00625B3C" w:rsidP="00625B3C">
      <w:pPr>
        <w:rPr>
          <w:rFonts w:ascii="Times New Roman" w:hAnsi="Times New Roman" w:cs="Times New Roman"/>
          <w:b/>
        </w:rPr>
      </w:pPr>
      <w:r w:rsidRPr="006769BA">
        <w:rPr>
          <w:rFonts w:ascii="Times New Roman" w:hAnsi="Times New Roman" w:cs="Times New Roman"/>
          <w:b/>
        </w:rPr>
        <w:t>EE443 – Introduction to Power Systems</w:t>
      </w:r>
    </w:p>
    <w:p w:rsidR="00625B3C" w:rsidRPr="006769BA" w:rsidRDefault="00625B3C" w:rsidP="00625B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Southern California</w:t>
      </w:r>
    </w:p>
    <w:p w:rsidR="00625B3C" w:rsidRPr="006769BA" w:rsidRDefault="00625B3C" w:rsidP="00625B3C">
      <w:pPr>
        <w:rPr>
          <w:rFonts w:ascii="Times New Roman" w:hAnsi="Times New Roman" w:cs="Times New Roman"/>
          <w:b/>
        </w:rPr>
      </w:pPr>
      <w:r w:rsidRPr="006769BA">
        <w:rPr>
          <w:rFonts w:ascii="Times New Roman" w:hAnsi="Times New Roman" w:cs="Times New Roman"/>
          <w:b/>
        </w:rPr>
        <w:t>Professor Robert Castro</w:t>
      </w:r>
    </w:p>
    <w:p w:rsidR="00625B3C" w:rsidRDefault="00625B3C" w:rsidP="00625B3C">
      <w:pPr>
        <w:rPr>
          <w:rFonts w:ascii="Times New Roman" w:hAnsi="Times New Roman" w:cs="Times New Roman"/>
          <w:b/>
        </w:rPr>
      </w:pPr>
    </w:p>
    <w:p w:rsidR="00625B3C" w:rsidRDefault="00625B3C" w:rsidP="00625B3C">
      <w:pPr>
        <w:rPr>
          <w:rFonts w:ascii="Times New Roman" w:hAnsi="Times New Roman" w:cs="Times New Roman"/>
          <w:b/>
        </w:rPr>
        <w:sectPr w:rsidR="00625B3C">
          <w:type w:val="continuous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:rsidR="00625B3C" w:rsidRDefault="00625B3C" w:rsidP="00625B3C">
      <w:pPr>
        <w:rPr>
          <w:rFonts w:ascii="Times New Roman" w:hAnsi="Times New Roman" w:cs="Times New Roman"/>
          <w:b/>
        </w:rPr>
      </w:pPr>
    </w:p>
    <w:p w:rsidR="00625B3C" w:rsidRDefault="00625B3C" w:rsidP="00625B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</w:t>
      </w:r>
    </w:p>
    <w:p w:rsidR="00625B3C" w:rsidRPr="006765AF" w:rsidRDefault="00625B3C" w:rsidP="00625B3C">
      <w:pPr>
        <w:rPr>
          <w:rFonts w:ascii="Times New Roman" w:hAnsi="Times New Roman" w:cs="Times New Roman"/>
          <w:b/>
          <w:color w:val="000000" w:themeColor="text1"/>
        </w:rPr>
      </w:pPr>
    </w:p>
    <w:p w:rsidR="00625B3C" w:rsidRPr="006765AF" w:rsidRDefault="00625B3C" w:rsidP="00625B3C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65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this problem, we will be calculating the </w:t>
      </w:r>
      <w:r w:rsidR="00A47E6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operating voltage of a bus </w:t>
      </w:r>
      <w:r w:rsidR="0042636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the power dissipated </w:t>
      </w:r>
      <w:r w:rsidR="00A47E6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using the impedance </w:t>
      </w:r>
      <w:r w:rsidR="00896B4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of the transmission line </w:t>
      </w:r>
      <w:r w:rsidR="00A47E60">
        <w:rPr>
          <w:rFonts w:ascii="Times New Roman" w:hAnsi="Times New Roman" w:cs="Times New Roman"/>
          <w:color w:val="000000" w:themeColor="text1"/>
          <w:sz w:val="22"/>
          <w:szCs w:val="22"/>
        </w:rPr>
        <w:t>and the current that flows through the</w:t>
      </w:r>
      <w:r w:rsidRPr="006765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fault.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addition, since George Lucas graduate</w:t>
      </w:r>
      <w:r w:rsidR="00EB2765">
        <w:rPr>
          <w:rFonts w:ascii="Times New Roman" w:hAnsi="Times New Roman" w:cs="Times New Roman"/>
          <w:color w:val="000000" w:themeColor="text1"/>
          <w:sz w:val="22"/>
          <w:szCs w:val="22"/>
        </w:rPr>
        <w:t>d from USC and the new Star War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 movie is about to come out, I will be honoring him by relating this problem to a Star Wars situation.</w:t>
      </w:r>
    </w:p>
    <w:p w:rsidR="00625B3C" w:rsidRDefault="00625B3C" w:rsidP="00625B3C">
      <w:pPr>
        <w:jc w:val="both"/>
        <w:rPr>
          <w:rFonts w:ascii="Times New Roman" w:hAnsi="Times New Roman" w:cs="Times New Roman"/>
        </w:rPr>
        <w:sectPr w:rsidR="00625B3C">
          <w:type w:val="continuous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:rsidR="00625B3C" w:rsidRDefault="00625B3C" w:rsidP="00625B3C">
      <w:pPr>
        <w:jc w:val="both"/>
        <w:rPr>
          <w:rFonts w:ascii="Times New Roman" w:hAnsi="Times New Roman" w:cs="Times New Roman"/>
          <w:b/>
        </w:rPr>
        <w:sectPr w:rsidR="00625B3C">
          <w:type w:val="continuous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num="2" w:space="708"/>
          <w:docGrid w:linePitch="360"/>
        </w:sectPr>
      </w:pPr>
    </w:p>
    <w:p w:rsidR="00625B3C" w:rsidRPr="00DA04D8" w:rsidRDefault="00625B3C" w:rsidP="00625B3C">
      <w:pPr>
        <w:jc w:val="both"/>
        <w:rPr>
          <w:rFonts w:ascii="Times New Roman" w:hAnsi="Times New Roman" w:cs="Times New Roman"/>
          <w:b/>
        </w:rPr>
      </w:pPr>
      <w:r w:rsidRPr="00DA04D8">
        <w:rPr>
          <w:rFonts w:ascii="Times New Roman" w:hAnsi="Times New Roman" w:cs="Times New Roman"/>
          <w:b/>
        </w:rPr>
        <w:t>Introduction</w:t>
      </w:r>
    </w:p>
    <w:p w:rsidR="00625B3C" w:rsidRPr="00DA04D8" w:rsidRDefault="00625B3C" w:rsidP="00625B3C">
      <w:pPr>
        <w:ind w:left="360"/>
        <w:jc w:val="both"/>
        <w:rPr>
          <w:rFonts w:ascii="Times New Roman" w:hAnsi="Times New Roman" w:cs="Times New Roman"/>
          <w:b/>
        </w:rPr>
      </w:pPr>
    </w:p>
    <w:p w:rsidR="00625B3C" w:rsidRDefault="0058195B" w:rsidP="00625B3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a galaxy far, far away, Darth Vader had a warfare manufacturing plant in his home planet, Tatooine. </w:t>
      </w:r>
      <w:r w:rsidR="00CE48C7">
        <w:rPr>
          <w:rFonts w:ascii="Times New Roman" w:hAnsi="Times New Roman" w:cs="Times New Roman"/>
          <w:sz w:val="22"/>
          <w:szCs w:val="22"/>
        </w:rPr>
        <w:t>Normal production in this plant are d</w:t>
      </w:r>
      <w:r>
        <w:rPr>
          <w:rFonts w:ascii="Times New Roman" w:hAnsi="Times New Roman" w:cs="Times New Roman"/>
          <w:sz w:val="22"/>
          <w:szCs w:val="22"/>
        </w:rPr>
        <w:t>rones, l</w:t>
      </w:r>
      <w:r w:rsidR="00CE48C7">
        <w:rPr>
          <w:rFonts w:ascii="Times New Roman" w:hAnsi="Times New Roman" w:cs="Times New Roman"/>
          <w:sz w:val="22"/>
          <w:szCs w:val="22"/>
        </w:rPr>
        <w:t xml:space="preserve">ightsabers, and </w:t>
      </w:r>
      <w:r w:rsidR="00D71CFA">
        <w:rPr>
          <w:rFonts w:ascii="Times New Roman" w:hAnsi="Times New Roman" w:cs="Times New Roman"/>
          <w:sz w:val="22"/>
          <w:szCs w:val="22"/>
        </w:rPr>
        <w:t xml:space="preserve">laser guns. </w:t>
      </w:r>
      <w:r w:rsidR="003F1EDF">
        <w:rPr>
          <w:rFonts w:ascii="Times New Roman" w:hAnsi="Times New Roman" w:cs="Times New Roman"/>
          <w:sz w:val="22"/>
          <w:szCs w:val="22"/>
        </w:rPr>
        <w:t xml:space="preserve">After </w:t>
      </w:r>
      <w:r w:rsidR="00D71CFA">
        <w:rPr>
          <w:rFonts w:ascii="Times New Roman" w:hAnsi="Times New Roman" w:cs="Times New Roman"/>
          <w:sz w:val="22"/>
          <w:szCs w:val="22"/>
        </w:rPr>
        <w:t>meeting with the Engineering Design and Implementation Team, Dar</w:t>
      </w:r>
      <w:r w:rsidR="003F1EDF">
        <w:rPr>
          <w:rFonts w:ascii="Times New Roman" w:hAnsi="Times New Roman" w:cs="Times New Roman"/>
          <w:sz w:val="22"/>
          <w:szCs w:val="22"/>
        </w:rPr>
        <w:t>th Vader got a phone call from a</w:t>
      </w:r>
      <w:r w:rsidR="00CB2E9B">
        <w:rPr>
          <w:rFonts w:ascii="Times New Roman" w:hAnsi="Times New Roman" w:cs="Times New Roman"/>
          <w:sz w:val="22"/>
          <w:szCs w:val="22"/>
        </w:rPr>
        <w:t>n</w:t>
      </w:r>
      <w:r w:rsidR="003F1EDF">
        <w:rPr>
          <w:rFonts w:ascii="Times New Roman" w:hAnsi="Times New Roman" w:cs="Times New Roman"/>
          <w:sz w:val="22"/>
          <w:szCs w:val="22"/>
        </w:rPr>
        <w:t xml:space="preserve"> operations supervisor: there was a tra</w:t>
      </w:r>
      <w:r w:rsidR="00CB2E9B">
        <w:rPr>
          <w:rFonts w:ascii="Times New Roman" w:hAnsi="Times New Roman" w:cs="Times New Roman"/>
          <w:sz w:val="22"/>
          <w:szCs w:val="22"/>
        </w:rPr>
        <w:t>i</w:t>
      </w:r>
      <w:r w:rsidR="003F1EDF">
        <w:rPr>
          <w:rFonts w:ascii="Times New Roman" w:hAnsi="Times New Roman" w:cs="Times New Roman"/>
          <w:sz w:val="22"/>
          <w:szCs w:val="22"/>
        </w:rPr>
        <w:t>tor</w:t>
      </w:r>
      <w:r w:rsidR="00CB2E9B">
        <w:rPr>
          <w:rFonts w:ascii="Times New Roman" w:hAnsi="Times New Roman" w:cs="Times New Roman"/>
          <w:sz w:val="22"/>
          <w:szCs w:val="22"/>
        </w:rPr>
        <w:t xml:space="preserve"> at the workplace.</w:t>
      </w:r>
      <w:r w:rsidR="00ED0859">
        <w:rPr>
          <w:rFonts w:ascii="Times New Roman" w:hAnsi="Times New Roman" w:cs="Times New Roman"/>
          <w:sz w:val="22"/>
          <w:szCs w:val="22"/>
        </w:rPr>
        <w:t xml:space="preserve"> He was a spy. H</w:t>
      </w:r>
      <w:r w:rsidR="00A40D3B">
        <w:rPr>
          <w:rFonts w:ascii="Times New Roman" w:hAnsi="Times New Roman" w:cs="Times New Roman"/>
          <w:sz w:val="22"/>
          <w:szCs w:val="22"/>
        </w:rPr>
        <w:t xml:space="preserve">e was part of the rebellion. Darth Vader does not tolerate a betrayal, so he proceeds to </w:t>
      </w:r>
      <w:r w:rsidR="00ED0859">
        <w:rPr>
          <w:rFonts w:ascii="Times New Roman" w:hAnsi="Times New Roman" w:cs="Times New Roman"/>
          <w:sz w:val="22"/>
          <w:szCs w:val="22"/>
        </w:rPr>
        <w:t xml:space="preserve">follow the </w:t>
      </w:r>
      <w:r w:rsidR="00897420">
        <w:rPr>
          <w:rFonts w:ascii="Times New Roman" w:hAnsi="Times New Roman" w:cs="Times New Roman"/>
          <w:sz w:val="22"/>
          <w:szCs w:val="22"/>
        </w:rPr>
        <w:t>Sith protocol</w:t>
      </w:r>
      <w:r w:rsidR="0061411D">
        <w:rPr>
          <w:rFonts w:ascii="Times New Roman" w:hAnsi="Times New Roman" w:cs="Times New Roman"/>
          <w:sz w:val="22"/>
          <w:szCs w:val="22"/>
        </w:rPr>
        <w:t xml:space="preserve"> for treason</w:t>
      </w:r>
      <w:r w:rsidR="00ED0859">
        <w:rPr>
          <w:rFonts w:ascii="Times New Roman" w:hAnsi="Times New Roman" w:cs="Times New Roman"/>
          <w:sz w:val="22"/>
          <w:szCs w:val="22"/>
        </w:rPr>
        <w:t>.</w:t>
      </w:r>
      <w:r w:rsidR="00E249F6">
        <w:rPr>
          <w:rFonts w:ascii="Times New Roman" w:hAnsi="Times New Roman" w:cs="Times New Roman"/>
          <w:sz w:val="22"/>
          <w:szCs w:val="22"/>
        </w:rPr>
        <w:t xml:space="preserve"> Darth Vader walks down the stairs while yelling at his personal assistant.</w:t>
      </w:r>
      <w:r w:rsidR="00DC3ABF">
        <w:rPr>
          <w:rFonts w:ascii="Times New Roman" w:hAnsi="Times New Roman" w:cs="Times New Roman"/>
          <w:sz w:val="22"/>
          <w:szCs w:val="22"/>
        </w:rPr>
        <w:t xml:space="preserve"> Once he gets to the production floor, the rebel gets pointed out by the supervisor. The rebel was </w:t>
      </w:r>
      <w:r w:rsidR="00351BF0">
        <w:rPr>
          <w:rFonts w:ascii="Times New Roman" w:hAnsi="Times New Roman" w:cs="Times New Roman"/>
          <w:sz w:val="22"/>
          <w:szCs w:val="22"/>
        </w:rPr>
        <w:t xml:space="preserve">working </w:t>
      </w:r>
      <w:r w:rsidR="00B44F21">
        <w:rPr>
          <w:rFonts w:ascii="Times New Roman" w:hAnsi="Times New Roman" w:cs="Times New Roman"/>
          <w:sz w:val="22"/>
          <w:szCs w:val="22"/>
        </w:rPr>
        <w:t xml:space="preserve">on fixing the TIE Series production line </w:t>
      </w:r>
      <w:r w:rsidR="00351BF0">
        <w:rPr>
          <w:rFonts w:ascii="Times New Roman" w:hAnsi="Times New Roman" w:cs="Times New Roman"/>
          <w:sz w:val="22"/>
          <w:szCs w:val="22"/>
        </w:rPr>
        <w:t>without knowing that he was discovered.</w:t>
      </w:r>
      <w:r w:rsidR="009F148F">
        <w:rPr>
          <w:rFonts w:ascii="Times New Roman" w:hAnsi="Times New Roman" w:cs="Times New Roman"/>
          <w:sz w:val="22"/>
          <w:szCs w:val="22"/>
        </w:rPr>
        <w:t xml:space="preserve"> </w:t>
      </w:r>
      <w:r w:rsidR="004A421D">
        <w:rPr>
          <w:rFonts w:ascii="Times New Roman" w:hAnsi="Times New Roman" w:cs="Times New Roman"/>
          <w:sz w:val="22"/>
          <w:szCs w:val="22"/>
        </w:rPr>
        <w:t>Sudd</w:t>
      </w:r>
      <w:r w:rsidR="00211292">
        <w:rPr>
          <w:rFonts w:ascii="Times New Roman" w:hAnsi="Times New Roman" w:cs="Times New Roman"/>
          <w:sz w:val="22"/>
          <w:szCs w:val="22"/>
        </w:rPr>
        <w:t>enly, he feels he is levitating. In less than a fraction of a second, he gets</w:t>
      </w:r>
      <w:r w:rsidR="001252D0">
        <w:rPr>
          <w:rFonts w:ascii="Times New Roman" w:hAnsi="Times New Roman" w:cs="Times New Roman"/>
          <w:sz w:val="22"/>
          <w:szCs w:val="22"/>
        </w:rPr>
        <w:t xml:space="preserve"> thrown </w:t>
      </w:r>
      <w:r w:rsidR="00F262E7">
        <w:rPr>
          <w:rFonts w:ascii="Times New Roman" w:hAnsi="Times New Roman" w:cs="Times New Roman"/>
          <w:sz w:val="22"/>
          <w:szCs w:val="22"/>
        </w:rPr>
        <w:t>to</w:t>
      </w:r>
      <w:r w:rsidR="001252D0">
        <w:rPr>
          <w:rFonts w:ascii="Times New Roman" w:hAnsi="Times New Roman" w:cs="Times New Roman"/>
          <w:sz w:val="22"/>
          <w:szCs w:val="22"/>
        </w:rPr>
        <w:t xml:space="preserve"> </w:t>
      </w:r>
      <w:r w:rsidR="00F10654">
        <w:rPr>
          <w:rFonts w:ascii="Times New Roman" w:hAnsi="Times New Roman" w:cs="Times New Roman"/>
          <w:sz w:val="22"/>
          <w:szCs w:val="22"/>
        </w:rPr>
        <w:t xml:space="preserve">30 mile-long </w:t>
      </w:r>
      <w:r w:rsidR="001252D0">
        <w:rPr>
          <w:rFonts w:ascii="Times New Roman" w:hAnsi="Times New Roman" w:cs="Times New Roman"/>
          <w:sz w:val="22"/>
          <w:szCs w:val="22"/>
        </w:rPr>
        <w:t xml:space="preserve">three phase </w:t>
      </w:r>
      <w:r w:rsidR="00D50984">
        <w:rPr>
          <w:rFonts w:ascii="Times New Roman" w:hAnsi="Times New Roman" w:cs="Times New Roman"/>
          <w:sz w:val="22"/>
          <w:szCs w:val="22"/>
        </w:rPr>
        <w:t>delta-</w:t>
      </w:r>
      <w:r w:rsidR="00BE5B80">
        <w:rPr>
          <w:rFonts w:ascii="Times New Roman" w:hAnsi="Times New Roman" w:cs="Times New Roman"/>
          <w:sz w:val="22"/>
          <w:szCs w:val="22"/>
        </w:rPr>
        <w:t xml:space="preserve">configuration </w:t>
      </w:r>
      <w:r w:rsidR="0084055F">
        <w:rPr>
          <w:rFonts w:ascii="Times New Roman" w:hAnsi="Times New Roman" w:cs="Times New Roman"/>
          <w:sz w:val="22"/>
          <w:szCs w:val="22"/>
        </w:rPr>
        <w:t xml:space="preserve">Cardinal </w:t>
      </w:r>
      <w:r w:rsidR="001252D0">
        <w:rPr>
          <w:rFonts w:ascii="Times New Roman" w:hAnsi="Times New Roman" w:cs="Times New Roman"/>
          <w:sz w:val="22"/>
          <w:szCs w:val="22"/>
        </w:rPr>
        <w:t>transmission line</w:t>
      </w:r>
      <w:r w:rsidR="00382741">
        <w:rPr>
          <w:rFonts w:ascii="Times New Roman" w:hAnsi="Times New Roman" w:cs="Times New Roman"/>
          <w:sz w:val="22"/>
          <w:szCs w:val="22"/>
        </w:rPr>
        <w:t xml:space="preserve"> connected to one bus</w:t>
      </w:r>
      <w:r w:rsidR="000F2998">
        <w:rPr>
          <w:rFonts w:ascii="Times New Roman" w:hAnsi="Times New Roman" w:cs="Times New Roman"/>
          <w:sz w:val="22"/>
          <w:szCs w:val="22"/>
        </w:rPr>
        <w:t>, depicted in Figure 1 from Design Case 2.</w:t>
      </w:r>
      <w:r w:rsidR="009445BE">
        <w:rPr>
          <w:rFonts w:ascii="Times New Roman" w:hAnsi="Times New Roman" w:cs="Times New Roman"/>
          <w:sz w:val="22"/>
          <w:szCs w:val="22"/>
        </w:rPr>
        <w:t xml:space="preserve"> </w:t>
      </w:r>
      <w:r w:rsidR="00AF30BC">
        <w:rPr>
          <w:rFonts w:ascii="Times New Roman" w:hAnsi="Times New Roman" w:cs="Times New Roman"/>
          <w:sz w:val="22"/>
          <w:szCs w:val="22"/>
        </w:rPr>
        <w:t>At the same time, Darth Vader ties a</w:t>
      </w:r>
      <w:r w:rsidR="0084055F">
        <w:rPr>
          <w:rFonts w:ascii="Times New Roman" w:hAnsi="Times New Roman" w:cs="Times New Roman"/>
          <w:sz w:val="22"/>
          <w:szCs w:val="22"/>
        </w:rPr>
        <w:t>nother three phase Cardinal</w:t>
      </w:r>
      <w:r w:rsidR="00AF30BC">
        <w:rPr>
          <w:rFonts w:ascii="Times New Roman" w:hAnsi="Times New Roman" w:cs="Times New Roman"/>
          <w:sz w:val="22"/>
          <w:szCs w:val="22"/>
        </w:rPr>
        <w:t xml:space="preserve"> transmission line</w:t>
      </w:r>
      <w:r w:rsidR="00907221">
        <w:rPr>
          <w:rFonts w:ascii="Times New Roman" w:hAnsi="Times New Roman" w:cs="Times New Roman"/>
          <w:sz w:val="22"/>
          <w:szCs w:val="22"/>
        </w:rPr>
        <w:t xml:space="preserve"> to the worker’s feet and grounds it. </w:t>
      </w:r>
      <w:r w:rsidR="005860F3">
        <w:rPr>
          <w:rFonts w:ascii="Times New Roman" w:hAnsi="Times New Roman" w:cs="Times New Roman"/>
          <w:sz w:val="22"/>
          <w:szCs w:val="22"/>
        </w:rPr>
        <w:t xml:space="preserve">Even though it is a different galaxy, it is the same universe. Therefore, we share the same physical concepts and reality. </w:t>
      </w:r>
      <w:r w:rsidR="00C51E03">
        <w:rPr>
          <w:rFonts w:ascii="Times New Roman" w:hAnsi="Times New Roman" w:cs="Times New Roman"/>
          <w:sz w:val="22"/>
          <w:szCs w:val="22"/>
        </w:rPr>
        <w:t xml:space="preserve">Darth Vader, who graduated from the Jedi Knight Academy with a Bachelor of Science in Electrical Engineering with an emphasis in Power Systems, he </w:t>
      </w:r>
      <w:r w:rsidR="00B63476">
        <w:rPr>
          <w:rFonts w:ascii="Times New Roman" w:hAnsi="Times New Roman" w:cs="Times New Roman"/>
          <w:sz w:val="22"/>
          <w:szCs w:val="22"/>
        </w:rPr>
        <w:t xml:space="preserve">knew that he </w:t>
      </w:r>
      <w:r w:rsidR="00C51E03">
        <w:rPr>
          <w:rFonts w:ascii="Times New Roman" w:hAnsi="Times New Roman" w:cs="Times New Roman"/>
          <w:sz w:val="22"/>
          <w:szCs w:val="22"/>
        </w:rPr>
        <w:t xml:space="preserve">was going to create a </w:t>
      </w:r>
      <w:r w:rsidR="00382741">
        <w:rPr>
          <w:rFonts w:ascii="Times New Roman" w:hAnsi="Times New Roman" w:cs="Times New Roman"/>
          <w:sz w:val="22"/>
          <w:szCs w:val="22"/>
        </w:rPr>
        <w:t xml:space="preserve">voltage difference and </w:t>
      </w:r>
      <w:r w:rsidR="00B745F3">
        <w:rPr>
          <w:rFonts w:ascii="Times New Roman" w:hAnsi="Times New Roman" w:cs="Times New Roman"/>
          <w:sz w:val="22"/>
          <w:szCs w:val="22"/>
        </w:rPr>
        <w:t>current was</w:t>
      </w:r>
      <w:r w:rsidR="00B84BA0">
        <w:rPr>
          <w:rFonts w:ascii="Times New Roman" w:hAnsi="Times New Roman" w:cs="Times New Roman"/>
          <w:sz w:val="22"/>
          <w:szCs w:val="22"/>
        </w:rPr>
        <w:t xml:space="preserve"> going to flow through</w:t>
      </w:r>
      <w:r w:rsidR="0038457E">
        <w:rPr>
          <w:rFonts w:ascii="Times New Roman" w:hAnsi="Times New Roman" w:cs="Times New Roman"/>
          <w:sz w:val="22"/>
          <w:szCs w:val="22"/>
        </w:rPr>
        <w:t xml:space="preserve"> the rebel.</w:t>
      </w:r>
      <w:r w:rsidR="0019050E">
        <w:rPr>
          <w:rFonts w:ascii="Times New Roman" w:hAnsi="Times New Roman" w:cs="Times New Roman"/>
          <w:sz w:val="22"/>
          <w:szCs w:val="22"/>
        </w:rPr>
        <w:t xml:space="preserve"> The transmission line will start to work to its full capacity </w:t>
      </w:r>
      <w:r w:rsidR="00452FCA">
        <w:rPr>
          <w:rFonts w:ascii="Times New Roman" w:hAnsi="Times New Roman" w:cs="Times New Roman"/>
          <w:sz w:val="22"/>
          <w:szCs w:val="22"/>
        </w:rPr>
        <w:t>(1152 A/phase</w:t>
      </w:r>
      <w:r w:rsidR="00AB53A2">
        <w:rPr>
          <w:rFonts w:ascii="Times New Roman" w:hAnsi="Times New Roman" w:cs="Times New Roman"/>
          <w:sz w:val="22"/>
          <w:szCs w:val="22"/>
        </w:rPr>
        <w:t xml:space="preserve"> – 3,456 A three phase</w:t>
      </w:r>
      <w:r w:rsidR="00FB6B30">
        <w:rPr>
          <w:rFonts w:ascii="Times New Roman" w:hAnsi="Times New Roman" w:cs="Times New Roman"/>
          <w:sz w:val="22"/>
          <w:szCs w:val="22"/>
        </w:rPr>
        <w:t>, according to Los Angeles Department of Water and Power</w:t>
      </w:r>
      <w:r w:rsidR="00BA7C0E">
        <w:rPr>
          <w:rFonts w:ascii="Times New Roman" w:hAnsi="Times New Roman" w:cs="Times New Roman"/>
          <w:sz w:val="22"/>
          <w:szCs w:val="22"/>
        </w:rPr>
        <w:t xml:space="preserve"> test laboratory’s values</w:t>
      </w:r>
      <w:r w:rsidR="00452FCA">
        <w:rPr>
          <w:rFonts w:ascii="Times New Roman" w:hAnsi="Times New Roman" w:cs="Times New Roman"/>
          <w:sz w:val="22"/>
          <w:szCs w:val="22"/>
        </w:rPr>
        <w:t xml:space="preserve">) </w:t>
      </w:r>
      <w:r w:rsidR="0019050E">
        <w:rPr>
          <w:rFonts w:ascii="Times New Roman" w:hAnsi="Times New Roman" w:cs="Times New Roman"/>
          <w:sz w:val="22"/>
          <w:szCs w:val="22"/>
        </w:rPr>
        <w:t>when the rebel gets grounded.</w:t>
      </w:r>
    </w:p>
    <w:p w:rsidR="00201590" w:rsidRDefault="00201590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F3EA5" w:rsidRDefault="005F3EA5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F3EA5" w:rsidRDefault="005F3EA5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F3EA5" w:rsidRDefault="005F3EA5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F3EA5" w:rsidRDefault="005F3EA5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F3EA5" w:rsidRDefault="005F3EA5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F3EA5" w:rsidRDefault="005F3EA5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F3EA5" w:rsidRDefault="005F3EA5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F3EA5" w:rsidRDefault="005F3EA5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F3EA5" w:rsidRDefault="005F3EA5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F3EA5" w:rsidRDefault="005F3EA5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F3EA5" w:rsidRDefault="005F3EA5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F3EA5" w:rsidRDefault="005F3EA5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F3EA5" w:rsidRDefault="005F3EA5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201590" w:rsidRDefault="006C06A2" w:rsidP="006C06A2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394835" cy="3242130"/>
            <wp:effectExtent l="0" t="0" r="0" b="9525"/>
            <wp:docPr id="1" name="Picture 1" descr="Screen%20Shot%202015-12-03%20at%208.38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5-12-03%20at%208.38.36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351" cy="32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590" w:rsidRDefault="00201590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201590" w:rsidRDefault="00201590" w:rsidP="0020159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1:</w:t>
      </w:r>
      <w:r w:rsidR="00674A9C">
        <w:rPr>
          <w:rFonts w:ascii="Times New Roman" w:hAnsi="Times New Roman" w:cs="Times New Roman"/>
          <w:sz w:val="22"/>
          <w:szCs w:val="22"/>
        </w:rPr>
        <w:t xml:space="preserve"> Design Case 2 shows the Power Distribution System in the Manufacturing Plant</w:t>
      </w:r>
      <w:r w:rsidR="005016E8">
        <w:rPr>
          <w:rFonts w:ascii="Times New Roman" w:hAnsi="Times New Roman" w:cs="Times New Roman"/>
          <w:sz w:val="22"/>
          <w:szCs w:val="22"/>
        </w:rPr>
        <w:t>. The bus</w:t>
      </w:r>
      <w:r w:rsidR="006C06A2">
        <w:rPr>
          <w:rFonts w:ascii="Times New Roman" w:hAnsi="Times New Roman" w:cs="Times New Roman"/>
          <w:sz w:val="22"/>
          <w:szCs w:val="22"/>
        </w:rPr>
        <w:t>, SithOrder138</w:t>
      </w:r>
      <w:r w:rsidR="00113673">
        <w:rPr>
          <w:rFonts w:ascii="Times New Roman" w:hAnsi="Times New Roman" w:cs="Times New Roman"/>
          <w:sz w:val="22"/>
          <w:szCs w:val="22"/>
        </w:rPr>
        <w:t>,</w:t>
      </w:r>
      <w:r w:rsidR="005016E8">
        <w:rPr>
          <w:rFonts w:ascii="Times New Roman" w:hAnsi="Times New Roman" w:cs="Times New Roman"/>
          <w:sz w:val="22"/>
          <w:szCs w:val="22"/>
        </w:rPr>
        <w:t xml:space="preserve"> where the </w:t>
      </w:r>
      <w:r w:rsidR="00972091">
        <w:rPr>
          <w:rFonts w:ascii="Times New Roman" w:hAnsi="Times New Roman" w:cs="Times New Roman"/>
          <w:sz w:val="22"/>
          <w:szCs w:val="22"/>
        </w:rPr>
        <w:t>spy</w:t>
      </w:r>
      <w:r w:rsidR="005016E8">
        <w:rPr>
          <w:rFonts w:ascii="Times New Roman" w:hAnsi="Times New Roman" w:cs="Times New Roman"/>
          <w:sz w:val="22"/>
          <w:szCs w:val="22"/>
        </w:rPr>
        <w:t xml:space="preserve"> will be connected is highlighted</w:t>
      </w:r>
      <w:r w:rsidR="00947402">
        <w:rPr>
          <w:rFonts w:ascii="Times New Roman" w:hAnsi="Times New Roman" w:cs="Times New Roman"/>
          <w:sz w:val="22"/>
          <w:szCs w:val="22"/>
        </w:rPr>
        <w:t>.</w:t>
      </w:r>
    </w:p>
    <w:p w:rsidR="002909B5" w:rsidRDefault="002909B5" w:rsidP="004F4518">
      <w:pPr>
        <w:rPr>
          <w:rFonts w:ascii="Times New Roman" w:hAnsi="Times New Roman" w:cs="Times New Roman"/>
          <w:sz w:val="22"/>
          <w:szCs w:val="22"/>
        </w:rPr>
      </w:pPr>
    </w:p>
    <w:p w:rsidR="002909B5" w:rsidRDefault="004F4518" w:rsidP="0020159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3926272" cy="2395913"/>
            <wp:effectExtent l="0" t="0" r="10795" b="0"/>
            <wp:docPr id="2" name="Picture 2" descr="Screen%20Shot%202015-12-03%20at%208.38.4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5-12-03%20at%208.38.49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937" cy="240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9B5" w:rsidRDefault="002909B5" w:rsidP="0020159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2909B5" w:rsidRDefault="00DD1826" w:rsidP="0020159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2: SithOrder138 bus connected to a load. The rebel is represented by the load.</w:t>
      </w:r>
    </w:p>
    <w:p w:rsidR="002909B5" w:rsidRDefault="002909B5" w:rsidP="0020159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2909B5" w:rsidRDefault="002909B5" w:rsidP="0020159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E5F91" w:rsidRDefault="009E5F91" w:rsidP="0020159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E5F91" w:rsidRDefault="009E5F91" w:rsidP="0020159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E5F91" w:rsidRDefault="009E5F91" w:rsidP="0020159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E5F91" w:rsidRDefault="009E5F91" w:rsidP="0020159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625B3C" w:rsidRDefault="00625B3C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625B3C" w:rsidRDefault="00625B3C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72297F" w:rsidRDefault="0072297F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72297F" w:rsidRPr="00DA04D8" w:rsidRDefault="0072297F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625B3C" w:rsidRPr="004453CC" w:rsidRDefault="00625B3C" w:rsidP="00625B3C">
      <w:pPr>
        <w:jc w:val="both"/>
        <w:rPr>
          <w:rFonts w:ascii="Times New Roman" w:hAnsi="Times New Roman" w:cs="Times New Roman"/>
          <w:b/>
        </w:rPr>
      </w:pPr>
      <w:r w:rsidRPr="004453CC">
        <w:rPr>
          <w:rFonts w:ascii="Times New Roman" w:hAnsi="Times New Roman" w:cs="Times New Roman"/>
          <w:b/>
        </w:rPr>
        <w:t>Methods</w:t>
      </w:r>
    </w:p>
    <w:p w:rsidR="00625B3C" w:rsidRPr="00DA04D8" w:rsidRDefault="00625B3C" w:rsidP="00625B3C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625B3C" w:rsidRPr="00DA04D8" w:rsidRDefault="00625B3C" w:rsidP="00625B3C">
      <w:p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DA04D8">
        <w:rPr>
          <w:rFonts w:ascii="Times New Roman" w:hAnsi="Times New Roman" w:cs="Times New Roman"/>
          <w:sz w:val="22"/>
          <w:szCs w:val="22"/>
          <w:u w:val="single"/>
        </w:rPr>
        <w:t>Approach</w:t>
      </w:r>
    </w:p>
    <w:p w:rsidR="009E5F91" w:rsidRPr="009E5F91" w:rsidRDefault="00625B3C" w:rsidP="00625B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DA04D8">
        <w:rPr>
          <w:rFonts w:ascii="Times New Roman" w:hAnsi="Times New Roman" w:cs="Times New Roman"/>
          <w:sz w:val="22"/>
          <w:szCs w:val="22"/>
        </w:rPr>
        <w:t xml:space="preserve">I will begin </w:t>
      </w:r>
      <w:r w:rsidR="00430D55">
        <w:rPr>
          <w:rFonts w:ascii="Times New Roman" w:hAnsi="Times New Roman" w:cs="Times New Roman"/>
          <w:sz w:val="22"/>
          <w:szCs w:val="22"/>
        </w:rPr>
        <w:t xml:space="preserve">by finding the GMD and GMR </w:t>
      </w:r>
      <w:r w:rsidR="009E5F91">
        <w:rPr>
          <w:rFonts w:ascii="Times New Roman" w:hAnsi="Times New Roman" w:cs="Times New Roman"/>
          <w:sz w:val="22"/>
          <w:szCs w:val="22"/>
        </w:rPr>
        <w:t>values of the transmission line.</w:t>
      </w:r>
    </w:p>
    <w:p w:rsidR="00625B3C" w:rsidRPr="00F05CD7" w:rsidRDefault="00F25966" w:rsidP="00625B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="00430D55">
        <w:rPr>
          <w:rFonts w:ascii="Times New Roman" w:hAnsi="Times New Roman" w:cs="Times New Roman"/>
          <w:sz w:val="22"/>
          <w:szCs w:val="22"/>
        </w:rPr>
        <w:t>etermine the impedance of the system</w:t>
      </w:r>
      <w:r w:rsidR="00625B3C" w:rsidRPr="00DA04D8">
        <w:rPr>
          <w:rFonts w:ascii="Times New Roman" w:hAnsi="Times New Roman" w:cs="Times New Roman"/>
          <w:sz w:val="22"/>
          <w:szCs w:val="22"/>
        </w:rPr>
        <w:t>.</w:t>
      </w:r>
    </w:p>
    <w:p w:rsidR="00F05CD7" w:rsidRPr="0046216B" w:rsidRDefault="00F05CD7" w:rsidP="00625B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will </w:t>
      </w:r>
      <w:r w:rsidR="00034D42">
        <w:rPr>
          <w:rFonts w:ascii="Times New Roman" w:hAnsi="Times New Roman" w:cs="Times New Roman"/>
          <w:sz w:val="22"/>
          <w:szCs w:val="22"/>
        </w:rPr>
        <w:t xml:space="preserve">add </w:t>
      </w:r>
      <w:r>
        <w:rPr>
          <w:rFonts w:ascii="Times New Roman" w:hAnsi="Times New Roman" w:cs="Times New Roman"/>
          <w:sz w:val="22"/>
          <w:szCs w:val="22"/>
        </w:rPr>
        <w:t>the rebel’s impedance</w:t>
      </w:r>
      <w:r w:rsidR="00034D42">
        <w:rPr>
          <w:rFonts w:ascii="Times New Roman" w:hAnsi="Times New Roman" w:cs="Times New Roman"/>
          <w:sz w:val="22"/>
          <w:szCs w:val="22"/>
        </w:rPr>
        <w:t xml:space="preserve"> to the system’s impedance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46216B" w:rsidRPr="000717A8" w:rsidRDefault="0046216B" w:rsidP="00625B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will use Ohm’s Law to find the voltage of the bus and the power dissipated by the rebel.</w:t>
      </w:r>
    </w:p>
    <w:p w:rsidR="00625B3C" w:rsidRPr="00DA04D8" w:rsidRDefault="00625B3C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625B3C" w:rsidRPr="004453CC" w:rsidRDefault="00625B3C" w:rsidP="00625B3C">
      <w:pPr>
        <w:jc w:val="both"/>
        <w:rPr>
          <w:rFonts w:ascii="Times New Roman" w:hAnsi="Times New Roman" w:cs="Times New Roman"/>
          <w:b/>
        </w:rPr>
      </w:pPr>
      <w:r w:rsidRPr="004453CC">
        <w:rPr>
          <w:rFonts w:ascii="Times New Roman" w:hAnsi="Times New Roman" w:cs="Times New Roman"/>
          <w:b/>
        </w:rPr>
        <w:t>Calculations</w:t>
      </w:r>
    </w:p>
    <w:p w:rsidR="00625B3C" w:rsidRDefault="00625B3C" w:rsidP="00625B3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8316B3" w:rsidRPr="001D1115" w:rsidRDefault="008316B3" w:rsidP="008316B3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Assume the below transmission line configuration with a line length of 20 miles.</w:t>
      </w:r>
    </w:p>
    <w:p w:rsidR="008316B3" w:rsidRPr="001D1115" w:rsidRDefault="008316B3" w:rsidP="008316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316B3" w:rsidRPr="001D1115" w:rsidRDefault="008316B3" w:rsidP="008316B3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 xml:space="preserve">            </w:t>
      </w:r>
      <w:r>
        <w:rPr>
          <w:rFonts w:ascii="Times New Roman" w:hAnsi="Times New Roman" w:cs="Times New Roman"/>
          <w:color w:val="000000" w:themeColor="text1"/>
        </w:rPr>
        <w:t>d = 0.2</w:t>
      </w:r>
      <w:r w:rsidRPr="001D1115">
        <w:rPr>
          <w:rFonts w:ascii="Times New Roman" w:hAnsi="Times New Roman" w:cs="Times New Roman"/>
          <w:color w:val="000000" w:themeColor="text1"/>
        </w:rPr>
        <w:t xml:space="preserve">’ 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>D = 5</w:t>
      </w:r>
      <w:r w:rsidRPr="001D1115">
        <w:rPr>
          <w:rFonts w:ascii="Times New Roman" w:hAnsi="Times New Roman" w:cs="Times New Roman"/>
          <w:color w:val="000000" w:themeColor="text1"/>
        </w:rPr>
        <w:t>0’</w:t>
      </w:r>
    </w:p>
    <w:p w:rsidR="008316B3" w:rsidRPr="001D1115" w:rsidRDefault="00DC0643" w:rsidP="008316B3">
      <w:pPr>
        <w:ind w:left="360"/>
        <w:rPr>
          <w:rFonts w:ascii="Times New Roman" w:hAnsi="Times New Roman" w:cs="Times New Roman"/>
          <w:color w:val="000000" w:themeColor="text1"/>
        </w:rPr>
      </w:pPr>
      <w:r w:rsidRPr="00DC0643">
        <w:rPr>
          <w:rFonts w:ascii="Times New Roman" w:hAnsi="Times New Roman" w:cs="Times New Roman"/>
          <w:b/>
          <w:bCs/>
          <w:noProof/>
          <w:color w:val="000000" w:themeColor="text1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Straight Arrow Connector 8" o:spid="_x0000_s1026" type="#_x0000_t32" style="position:absolute;left:0;text-align:left;margin-left:21.95pt;margin-top:3.75pt;width:6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" strokecolor="#5b9bd5 [3204]" strokeweight="1pt">
            <v:stroke startarrow="block" endarrow="block" joinstyle="miter"/>
          </v:shape>
        </w:pict>
      </w:r>
      <w:r w:rsidRPr="00DC0643">
        <w:rPr>
          <w:rFonts w:ascii="Times New Roman" w:hAnsi="Times New Roman" w:cs="Times New Roman"/>
          <w:b/>
          <w:bCs/>
          <w:noProof/>
          <w:color w:val="000000" w:themeColor="text1"/>
        </w:rPr>
        <w:pict>
          <v:shape id="Straight Arrow Connector 12" o:spid="_x0000_s1036" type="#_x0000_t32" style="position:absolute;left:0;text-align:left;margin-left:183.95pt;margin-top:3.75pt;width:15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" strokecolor="#5b9bd5 [3204]" strokeweight="1pt">
            <v:stroke startarrow="block" endarrow="block" joinstyle="miter"/>
          </v:shape>
        </w:pict>
      </w:r>
      <w:r w:rsidRPr="00DC0643">
        <w:rPr>
          <w:rFonts w:ascii="Times New Roman" w:hAnsi="Times New Roman" w:cs="Times New Roman"/>
          <w:b/>
          <w:bCs/>
          <w:noProof/>
          <w:color w:val="000000" w:themeColor="text1"/>
        </w:rPr>
        <w:pict>
          <v:oval id="Oval 13" o:spid="_x0000_s1035" style="position:absolute;left:0;text-align:left;margin-left:66.7pt;margin-top:12.55pt;width:27pt;height:27pt;z-index:251661312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9600 -600 4800 0 -600 4800 -600 13200 1800 18600 5400 21000 6000 21000 15000 21000 15600 21000 20400 18000 22200 10200 22200 5400 15600 0 12000 -600 9600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" fillcolor="#65a0d7 [3028]" strokecolor="#5b9bd5 [3204]" strokeweight=".5pt">
            <v:fill color2="#5898d4 [3172]" rotate="t" colors="0 #71a6db;.5 #559bdb;1 #438ac9" focus="100%" type="gradient">
              <o:fill v:ext="view" type="gradientUnscaled"/>
            </v:fill>
            <v:stroke joinstyle="miter"/>
            <w10:wrap type="through"/>
          </v:oval>
        </w:pict>
      </w:r>
      <w:r w:rsidRPr="00DC0643">
        <w:rPr>
          <w:rFonts w:ascii="Times New Roman" w:hAnsi="Times New Roman" w:cs="Times New Roman"/>
          <w:b/>
          <w:bCs/>
          <w:noProof/>
          <w:color w:val="000000" w:themeColor="text1"/>
        </w:rPr>
        <w:pict>
          <v:oval id="Oval 16" o:spid="_x0000_s1034" style="position:absolute;left:0;text-align:left;margin-left:346.1pt;margin-top:13.05pt;width:27pt;height:27pt;z-index:251664384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9600 -600 4800 0 -600 4800 -600 13200 1800 18600 5400 21000 6000 21000 15000 21000 15600 21000 20400 18000 22200 10200 22200 5400 15600 0 12000 -600 9600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" fillcolor="#65a0d7 [3028]" strokecolor="#5b9bd5 [3204]" strokeweight=".5pt">
            <v:fill color2="#5898d4 [3172]" rotate="t" colors="0 #71a6db;.5 #559bdb;1 #438ac9" focus="100%" type="gradient">
              <o:fill v:ext="view" type="gradientUnscaled"/>
            </v:fill>
            <v:stroke joinstyle="miter"/>
            <w10:wrap type="through"/>
          </v:oval>
        </w:pict>
      </w:r>
      <w:r w:rsidRPr="00DC0643">
        <w:rPr>
          <w:rFonts w:ascii="Times New Roman" w:hAnsi="Times New Roman" w:cs="Times New Roman"/>
          <w:b/>
          <w:bCs/>
          <w:noProof/>
          <w:color w:val="000000" w:themeColor="text1"/>
        </w:rPr>
        <w:pict>
          <v:oval id="Oval 10" o:spid="_x0000_s1033" style="position:absolute;left:0;text-align:left;margin-left:147.95pt;margin-top:12.6pt;width:27pt;height:27pt;z-index:251659264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9600 -600 4800 0 -600 4800 -600 13200 1800 18600 5400 21000 6000 21000 15000 21000 15600 21000 20400 18000 22200 10200 22200 5400 15600 0 12000 -600 9600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" fillcolor="#65a0d7 [3028]" strokecolor="#5b9bd5 [3204]" strokeweight=".5pt">
            <v:fill color2="#5898d4 [3172]" rotate="t" colors="0 #71a6db;.5 #559bdb;1 #438ac9" focus="100%" type="gradient">
              <o:fill v:ext="view" type="gradientUnscaled"/>
            </v:fill>
            <v:stroke joinstyle="miter"/>
            <w10:wrap type="through"/>
          </v:oval>
        </w:pict>
      </w:r>
      <w:r w:rsidRPr="00DC0643">
        <w:rPr>
          <w:rFonts w:ascii="Times New Roman" w:hAnsi="Times New Roman" w:cs="Times New Roman"/>
          <w:b/>
          <w:bCs/>
          <w:noProof/>
          <w:color w:val="000000" w:themeColor="text1"/>
        </w:rPr>
        <w:pict>
          <v:oval id="Oval 14" o:spid="_x0000_s1032" style="position:absolute;left:0;text-align:left;margin-left:202pt;margin-top:12.8pt;width:27pt;height:27pt;z-index:251662336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9600 -600 4800 0 -600 4800 -600 13200 1800 18600 5400 21000 6000 21000 15000 21000 15600 21000 20400 18000 22200 10200 22200 5400 15600 0 12000 -600 9600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" fillcolor="#65a0d7 [3028]" strokecolor="#5b9bd5 [3204]" strokeweight=".5pt">
            <v:fill color2="#5898d4 [3172]" rotate="t" colors="0 #71a6db;.5 #559bdb;1 #438ac9" focus="100%" type="gradient">
              <o:fill v:ext="view" type="gradientUnscaled"/>
            </v:fill>
            <v:stroke joinstyle="miter"/>
            <w10:wrap type="through"/>
          </v:oval>
        </w:pict>
      </w:r>
      <w:r w:rsidRPr="00DC0643">
        <w:rPr>
          <w:rFonts w:ascii="Times New Roman" w:hAnsi="Times New Roman" w:cs="Times New Roman"/>
          <w:b/>
          <w:bCs/>
          <w:noProof/>
          <w:color w:val="000000" w:themeColor="text1"/>
        </w:rPr>
        <w:pict>
          <v:oval id="Oval 15" o:spid="_x0000_s1031" style="position:absolute;left:0;text-align:left;margin-left:291.95pt;margin-top:12.7pt;width:27pt;height:27pt;z-index:251663360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9600 -600 4800 0 -600 4800 -600 13200 1800 18600 5400 21000 6000 21000 15000 21000 15600 21000 20400 18000 22200 10200 22200 5400 15600 0 12000 -600 9600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" fillcolor="#65a0d7 [3028]" strokecolor="#5b9bd5 [3204]" strokeweight=".5pt">
            <v:fill color2="#5898d4 [3172]" rotate="t" colors="0 #71a6db;.5 #559bdb;1 #438ac9" focus="100%" type="gradient">
              <o:fill v:ext="view" type="gradientUnscaled"/>
            </v:fill>
            <v:stroke joinstyle="miter"/>
            <w10:wrap type="through"/>
          </v:oval>
        </w:pict>
      </w:r>
      <w:r w:rsidRPr="00DC0643">
        <w:rPr>
          <w:rFonts w:ascii="Times New Roman" w:hAnsi="Times New Roman" w:cs="Times New Roman"/>
          <w:b/>
          <w:bCs/>
          <w:noProof/>
          <w:color w:val="000000" w:themeColor="text1"/>
        </w:rPr>
        <w:pict>
          <v:oval id="Oval 11" o:spid="_x0000_s1030" style="position:absolute;left:0;text-align:left;margin-left:13.2pt;margin-top:14.15pt;width:27pt;height:27pt;z-index:251660288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9600 -600 4800 0 -600 4800 -600 13200 1800 18600 5400 21000 6000 21000 15000 21000 15600 21000 20400 18000 22200 10200 22200 5400 15600 0 12000 -600 9600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" fillcolor="#65a0d7 [3028]" strokecolor="#5b9bd5 [3204]" strokeweight=".5pt">
            <v:fill color2="#5898d4 [3172]" rotate="t" colors="0 #71a6db;.5 #559bdb;1 #438ac9" focus="100%" type="gradient">
              <o:fill v:ext="view" type="gradientUnscaled"/>
            </v:fill>
            <v:stroke joinstyle="miter"/>
            <w10:wrap type="through"/>
          </v:oval>
        </w:pict>
      </w:r>
    </w:p>
    <w:p w:rsidR="008316B3" w:rsidRPr="001D1115" w:rsidRDefault="008316B3" w:rsidP="008316B3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8316B3" w:rsidRPr="001D1115" w:rsidRDefault="008316B3" w:rsidP="008316B3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8316B3" w:rsidRPr="001D1115" w:rsidRDefault="00DC0643" w:rsidP="008316B3">
      <w:pPr>
        <w:jc w:val="both"/>
        <w:rPr>
          <w:rFonts w:ascii="Times New Roman" w:hAnsi="Times New Roman" w:cs="Times New Roman"/>
          <w:color w:val="000000" w:themeColor="text1"/>
        </w:rPr>
      </w:pPr>
      <w:r w:rsidRPr="00DC0643">
        <w:rPr>
          <w:rFonts w:ascii="Times New Roman" w:hAnsi="Times New Roman" w:cs="Times New Roman"/>
          <w:b/>
          <w:bCs/>
          <w:noProof/>
          <w:color w:val="000000" w:themeColor="text1"/>
        </w:rPr>
        <w:pict>
          <v:oval id="Oval 18" o:spid="_x0000_s1029" style="position:absolute;left:0;text-align:left;margin-left:40.3pt;margin-top:7.15pt;width:27pt;height:27pt;z-index:251666432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9600 -600 4800 0 -600 4800 -600 13200 1800 18600 5400 21000 6000 21000 15000 21000 15600 21000 20400 18000 22200 10200 22200 5400 15600 0 12000 -600 9600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" fillcolor="#65a0d7 [3028]" strokecolor="#5b9bd5 [3204]" strokeweight=".5pt">
            <v:fill color2="#5898d4 [3172]" rotate="t" colors="0 #71a6db;.5 #559bdb;1 #438ac9" focus="100%" type="gradient">
              <o:fill v:ext="view" type="gradientUnscaled"/>
            </v:fill>
            <v:stroke joinstyle="miter"/>
            <w10:wrap type="through"/>
          </v:oval>
        </w:pict>
      </w:r>
      <w:r w:rsidRPr="00DC0643">
        <w:rPr>
          <w:rFonts w:ascii="Times New Roman" w:hAnsi="Times New Roman" w:cs="Times New Roman"/>
          <w:b/>
          <w:bCs/>
          <w:noProof/>
          <w:color w:val="000000" w:themeColor="text1"/>
        </w:rPr>
        <w:pict>
          <v:oval id="Oval 19" o:spid="_x0000_s1028" style="position:absolute;left:0;text-align:left;margin-left:175.3pt;margin-top:7.15pt;width:27pt;height:27pt;z-index:251667456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9600 -600 4800 0 -600 4800 -600 13200 1800 18600 5400 21000 6000 21000 15000 21000 15600 21000 20400 18000 22200 10200 22200 5400 15600 0 12000 -600 9600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" fillcolor="#65a0d7 [3028]" strokecolor="#5b9bd5 [3204]" strokeweight=".5pt">
            <v:fill color2="#5898d4 [3172]" rotate="t" colors="0 #71a6db;.5 #559bdb;1 #438ac9" focus="100%" type="gradient">
              <o:fill v:ext="view" type="gradientUnscaled"/>
            </v:fill>
            <v:stroke joinstyle="miter"/>
            <w10:wrap type="through"/>
          </v:oval>
        </w:pict>
      </w:r>
      <w:r w:rsidRPr="00DC0643">
        <w:rPr>
          <w:rFonts w:ascii="Times New Roman" w:hAnsi="Times New Roman" w:cs="Times New Roman"/>
          <w:b/>
          <w:bCs/>
          <w:noProof/>
          <w:color w:val="000000" w:themeColor="text1"/>
        </w:rPr>
        <w:pict>
          <v:oval id="Oval 17" o:spid="_x0000_s1027" style="position:absolute;left:0;text-align:left;margin-left:319pt;margin-top:7.3pt;width:27pt;height:27pt;z-index:251665408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9600 -600 4800 0 -600 4800 -600 13200 1800 18600 5400 21000 6000 21000 15000 21000 15600 21000 20400 18000 22200 10200 22200 5400 15600 0 12000 -600 9600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" fillcolor="#65a0d7 [3028]" strokecolor="#5b9bd5 [3204]" strokeweight=".5pt">
            <v:fill color2="#5898d4 [3172]" rotate="t" colors="0 #71a6db;.5 #559bdb;1 #438ac9" focus="100%" type="gradient">
              <o:fill v:ext="view" type="gradientUnscaled"/>
            </v:fill>
            <v:stroke joinstyle="miter"/>
            <w10:wrap type="through"/>
          </v:oval>
        </w:pict>
      </w:r>
    </w:p>
    <w:p w:rsidR="008316B3" w:rsidRPr="001D1115" w:rsidRDefault="008316B3" w:rsidP="008316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316B3" w:rsidRPr="001D1115" w:rsidRDefault="008316B3" w:rsidP="008316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316B3" w:rsidRPr="001D1115" w:rsidRDefault="008316B3" w:rsidP="008316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316B3" w:rsidRPr="001D1115" w:rsidRDefault="008316B3" w:rsidP="008316B3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 xml:space="preserve">Distance between each conductor d= </w:t>
      </w:r>
      <w:r>
        <w:rPr>
          <w:rFonts w:ascii="Times New Roman" w:hAnsi="Times New Roman" w:cs="Times New Roman"/>
          <w:color w:val="000000" w:themeColor="text1"/>
        </w:rPr>
        <w:t>0.2</w:t>
      </w:r>
      <w:r w:rsidRPr="001D1115">
        <w:rPr>
          <w:rFonts w:ascii="Times New Roman" w:hAnsi="Times New Roman" w:cs="Times New Roman"/>
          <w:color w:val="000000" w:themeColor="text1"/>
        </w:rPr>
        <w:t>’</w:t>
      </w:r>
    </w:p>
    <w:p w:rsidR="008316B3" w:rsidRPr="001D1115" w:rsidRDefault="008316B3" w:rsidP="008316B3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 xml:space="preserve">Distance between each subconductor bundle phase D= </w:t>
      </w:r>
      <w:r>
        <w:rPr>
          <w:rFonts w:ascii="Times New Roman" w:hAnsi="Times New Roman" w:cs="Times New Roman"/>
          <w:color w:val="000000" w:themeColor="text1"/>
        </w:rPr>
        <w:t>5</w:t>
      </w:r>
      <w:r w:rsidRPr="001D1115">
        <w:rPr>
          <w:rFonts w:ascii="Times New Roman" w:hAnsi="Times New Roman" w:cs="Times New Roman"/>
          <w:color w:val="000000" w:themeColor="text1"/>
        </w:rPr>
        <w:t>0’</w:t>
      </w:r>
    </w:p>
    <w:p w:rsidR="008316B3" w:rsidRPr="001D1115" w:rsidRDefault="008316B3" w:rsidP="008316B3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8316B3" w:rsidRPr="001D1115" w:rsidRDefault="008316B3" w:rsidP="008316B3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To find the transmission line parameters, the geometric mean diameter (GMD) of the whole system must be found.</w:t>
      </w:r>
    </w:p>
    <w:p w:rsidR="008316B3" w:rsidRPr="001D1115" w:rsidRDefault="008316B3" w:rsidP="008316B3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8316B3" w:rsidRPr="001D1115" w:rsidRDefault="008316B3" w:rsidP="008316B3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 xml:space="preserve">GMD = (multiplication of distances between bundles) </w:t>
      </w:r>
      <w:r w:rsidRPr="001D1115">
        <w:rPr>
          <w:rFonts w:ascii="Times New Roman" w:hAnsi="Times New Roman" w:cs="Times New Roman"/>
          <w:color w:val="000000" w:themeColor="text1"/>
          <w:vertAlign w:val="superscript"/>
        </w:rPr>
        <w:t>1/n</w:t>
      </w:r>
      <w:r w:rsidRPr="001D1115">
        <w:rPr>
          <w:rFonts w:ascii="Times New Roman" w:hAnsi="Times New Roman" w:cs="Times New Roman"/>
          <w:color w:val="000000" w:themeColor="text1"/>
        </w:rPr>
        <w:t>, where n = number of bundles</w:t>
      </w:r>
    </w:p>
    <w:p w:rsidR="008316B3" w:rsidRPr="001D1115" w:rsidRDefault="008316B3" w:rsidP="008316B3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8316B3" w:rsidRPr="001D1115" w:rsidRDefault="008316B3" w:rsidP="008316B3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Because there are three phases, then:</w:t>
      </w:r>
    </w:p>
    <w:p w:rsidR="008316B3" w:rsidRPr="001D1115" w:rsidRDefault="008316B3" w:rsidP="008316B3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GMD = (D * D * 2D)</w:t>
      </w:r>
      <w:r w:rsidRPr="001D1115">
        <w:rPr>
          <w:rFonts w:ascii="Times New Roman" w:hAnsi="Times New Roman" w:cs="Times New Roman"/>
          <w:color w:val="000000" w:themeColor="text1"/>
          <w:vertAlign w:val="superscript"/>
        </w:rPr>
        <w:t>1/3</w:t>
      </w:r>
      <w:r w:rsidRPr="001D1115">
        <w:rPr>
          <w:rFonts w:ascii="Times New Roman" w:hAnsi="Times New Roman" w:cs="Times New Roman"/>
          <w:color w:val="000000" w:themeColor="text1"/>
        </w:rPr>
        <w:t xml:space="preserve"> = (</w:t>
      </w:r>
      <w:r w:rsidR="008F3D1E">
        <w:rPr>
          <w:rFonts w:ascii="Times New Roman" w:hAnsi="Times New Roman" w:cs="Times New Roman"/>
          <w:color w:val="000000" w:themeColor="text1"/>
        </w:rPr>
        <w:t>50</w:t>
      </w:r>
      <w:r w:rsidRPr="001D1115">
        <w:rPr>
          <w:rFonts w:ascii="Times New Roman" w:hAnsi="Times New Roman" w:cs="Times New Roman"/>
          <w:color w:val="000000" w:themeColor="text1"/>
        </w:rPr>
        <w:t xml:space="preserve"> * </w:t>
      </w:r>
      <w:r w:rsidR="008F3D1E">
        <w:rPr>
          <w:rFonts w:ascii="Times New Roman" w:hAnsi="Times New Roman" w:cs="Times New Roman"/>
          <w:color w:val="000000" w:themeColor="text1"/>
        </w:rPr>
        <w:t>5</w:t>
      </w:r>
      <w:r w:rsidRPr="001D1115">
        <w:rPr>
          <w:rFonts w:ascii="Times New Roman" w:hAnsi="Times New Roman" w:cs="Times New Roman"/>
          <w:color w:val="000000" w:themeColor="text1"/>
        </w:rPr>
        <w:t xml:space="preserve">0 * </w:t>
      </w:r>
      <w:r w:rsidR="008F3D1E">
        <w:rPr>
          <w:rFonts w:ascii="Times New Roman" w:hAnsi="Times New Roman" w:cs="Times New Roman"/>
          <w:color w:val="000000" w:themeColor="text1"/>
        </w:rPr>
        <w:t>10</w:t>
      </w:r>
      <w:r w:rsidRPr="001D1115">
        <w:rPr>
          <w:rFonts w:ascii="Times New Roman" w:hAnsi="Times New Roman" w:cs="Times New Roman"/>
          <w:color w:val="000000" w:themeColor="text1"/>
        </w:rPr>
        <w:t>0)</w:t>
      </w:r>
      <w:r w:rsidRPr="001D1115">
        <w:rPr>
          <w:rFonts w:ascii="Times New Roman" w:hAnsi="Times New Roman" w:cs="Times New Roman"/>
          <w:color w:val="000000" w:themeColor="text1"/>
          <w:vertAlign w:val="superscript"/>
        </w:rPr>
        <w:t>1/3</w:t>
      </w:r>
      <w:r w:rsidRPr="001D1115">
        <w:rPr>
          <w:rFonts w:ascii="Times New Roman" w:hAnsi="Times New Roman" w:cs="Times New Roman"/>
          <w:color w:val="000000" w:themeColor="text1"/>
        </w:rPr>
        <w:t xml:space="preserve"> = </w:t>
      </w:r>
      <w:r w:rsidR="008F3D1E">
        <w:rPr>
          <w:rFonts w:ascii="Times New Roman" w:hAnsi="Times New Roman" w:cs="Times New Roman"/>
          <w:color w:val="000000" w:themeColor="text1"/>
        </w:rPr>
        <w:t>62.996’</w:t>
      </w:r>
    </w:p>
    <w:p w:rsidR="00625B3C" w:rsidRDefault="00625B3C" w:rsidP="00625B3C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:rsidR="0019050E" w:rsidRPr="001D1115" w:rsidRDefault="0019050E" w:rsidP="0019050E">
      <w:pPr>
        <w:jc w:val="both"/>
        <w:rPr>
          <w:rFonts w:ascii="Times New Roman" w:hAnsi="Times New Roman" w:cs="Times New Roman"/>
          <w:i/>
          <w:color w:val="000000" w:themeColor="text1"/>
        </w:rPr>
      </w:pPr>
      <w:r w:rsidRPr="001D1115">
        <w:rPr>
          <w:rFonts w:ascii="Times New Roman" w:hAnsi="Times New Roman" w:cs="Times New Roman"/>
          <w:i/>
          <w:color w:val="000000" w:themeColor="text1"/>
        </w:rPr>
        <w:t>Cardinal</w:t>
      </w:r>
    </w:p>
    <w:p w:rsidR="0019050E" w:rsidRPr="001D1115" w:rsidRDefault="0019050E" w:rsidP="0019050E">
      <w:pPr>
        <w:ind w:left="360"/>
        <w:jc w:val="both"/>
        <w:rPr>
          <w:rFonts w:ascii="Times New Roman" w:hAnsi="Times New Roman" w:cs="Times New Roman"/>
          <w:i/>
          <w:color w:val="000000" w:themeColor="text1"/>
        </w:rPr>
      </w:pP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Using table A3, D</w:t>
      </w:r>
      <w:r w:rsidRPr="001D1115">
        <w:rPr>
          <w:rFonts w:ascii="Times New Roman" w:hAnsi="Times New Roman" w:cs="Times New Roman"/>
          <w:color w:val="000000" w:themeColor="text1"/>
          <w:vertAlign w:val="subscript"/>
        </w:rPr>
        <w:t xml:space="preserve">S </w:t>
      </w:r>
      <w:r w:rsidRPr="001D1115">
        <w:rPr>
          <w:rFonts w:ascii="Times New Roman" w:hAnsi="Times New Roman" w:cs="Times New Roman"/>
          <w:color w:val="000000" w:themeColor="text1"/>
        </w:rPr>
        <w:t>can be found for each conductor to calculate the geometric mean radius for each subconductor bundle.</w:t>
      </w:r>
    </w:p>
    <w:p w:rsidR="0019050E" w:rsidRPr="001D1115" w:rsidRDefault="0019050E" w:rsidP="0019050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D</w:t>
      </w:r>
      <w:r w:rsidRPr="001D1115">
        <w:rPr>
          <w:rFonts w:ascii="Times New Roman" w:hAnsi="Times New Roman" w:cs="Times New Roman"/>
          <w:color w:val="000000" w:themeColor="text1"/>
          <w:vertAlign w:val="subscript"/>
        </w:rPr>
        <w:t>S</w:t>
      </w:r>
      <w:r w:rsidRPr="001D1115">
        <w:rPr>
          <w:rFonts w:ascii="Times New Roman" w:hAnsi="Times New Roman" w:cs="Times New Roman"/>
          <w:color w:val="000000" w:themeColor="text1"/>
        </w:rPr>
        <w:t xml:space="preserve"> Cardinal = 0.0402’</w:t>
      </w: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GMR</w:t>
      </w:r>
      <w:r w:rsidRPr="001D1115">
        <w:rPr>
          <w:rFonts w:ascii="Times New Roman" w:hAnsi="Times New Roman" w:cs="Times New Roman"/>
          <w:color w:val="000000" w:themeColor="text1"/>
          <w:vertAlign w:val="subscript"/>
        </w:rPr>
        <w:t>ø</w:t>
      </w:r>
      <w:r w:rsidRPr="001D1115">
        <w:rPr>
          <w:rFonts w:ascii="Times New Roman" w:hAnsi="Times New Roman" w:cs="Times New Roman"/>
          <w:color w:val="000000" w:themeColor="text1"/>
        </w:rPr>
        <w:t xml:space="preserve"> = (D</w:t>
      </w:r>
      <w:r w:rsidRPr="001D1115">
        <w:rPr>
          <w:rFonts w:ascii="Times New Roman" w:hAnsi="Times New Roman" w:cs="Times New Roman"/>
          <w:color w:val="000000" w:themeColor="text1"/>
          <w:vertAlign w:val="subscript"/>
        </w:rPr>
        <w:t>S</w:t>
      </w:r>
      <w:r w:rsidRPr="001D1115">
        <w:rPr>
          <w:rFonts w:ascii="Times New Roman" w:hAnsi="Times New Roman" w:cs="Times New Roman"/>
          <w:color w:val="000000" w:themeColor="text1"/>
        </w:rPr>
        <w:t xml:space="preserve"> x d x d)</w:t>
      </w:r>
      <w:r w:rsidRPr="001D1115">
        <w:rPr>
          <w:rFonts w:ascii="Times New Roman" w:hAnsi="Times New Roman" w:cs="Times New Roman"/>
          <w:color w:val="000000" w:themeColor="text1"/>
          <w:vertAlign w:val="superscript"/>
        </w:rPr>
        <w:t>n/ (n^2)</w:t>
      </w:r>
      <w:r w:rsidRPr="001D1115">
        <w:rPr>
          <w:rFonts w:ascii="Times New Roman" w:hAnsi="Times New Roman" w:cs="Times New Roman"/>
          <w:color w:val="000000" w:themeColor="text1"/>
        </w:rPr>
        <w:t xml:space="preserve"> where n= number of conductors in each bundle.</w:t>
      </w: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GMR</w:t>
      </w:r>
      <w:r w:rsidRPr="001D1115">
        <w:rPr>
          <w:rFonts w:ascii="Times New Roman" w:hAnsi="Times New Roman" w:cs="Times New Roman"/>
          <w:color w:val="000000" w:themeColor="text1"/>
          <w:vertAlign w:val="subscript"/>
        </w:rPr>
        <w:t>ø</w:t>
      </w:r>
      <w:r w:rsidRPr="001D1115">
        <w:rPr>
          <w:rFonts w:ascii="Times New Roman" w:hAnsi="Times New Roman" w:cs="Times New Roman"/>
          <w:color w:val="000000" w:themeColor="text1"/>
        </w:rPr>
        <w:t xml:space="preserve"> = (</w:t>
      </w:r>
      <w:r>
        <w:rPr>
          <w:rFonts w:ascii="Times New Roman" w:hAnsi="Times New Roman" w:cs="Times New Roman"/>
          <w:color w:val="000000" w:themeColor="text1"/>
        </w:rPr>
        <w:t>0.0402 x 0.2 x 0.2</w:t>
      </w:r>
      <w:r w:rsidRPr="001D1115">
        <w:rPr>
          <w:rFonts w:ascii="Times New Roman" w:hAnsi="Times New Roman" w:cs="Times New Roman"/>
          <w:color w:val="000000" w:themeColor="text1"/>
        </w:rPr>
        <w:t>)</w:t>
      </w:r>
      <w:r w:rsidRPr="001D1115">
        <w:rPr>
          <w:rFonts w:ascii="Times New Roman" w:hAnsi="Times New Roman" w:cs="Times New Roman"/>
          <w:color w:val="000000" w:themeColor="text1"/>
          <w:vertAlign w:val="superscript"/>
        </w:rPr>
        <w:t>3/9</w:t>
      </w:r>
      <w:r w:rsidRPr="001D1115">
        <w:rPr>
          <w:rFonts w:ascii="Times New Roman" w:hAnsi="Times New Roman" w:cs="Times New Roman"/>
          <w:color w:val="000000" w:themeColor="text1"/>
        </w:rPr>
        <w:t xml:space="preserve"> = </w:t>
      </w:r>
      <w:r w:rsidR="00A33914">
        <w:rPr>
          <w:rFonts w:ascii="Times New Roman" w:hAnsi="Times New Roman" w:cs="Times New Roman"/>
          <w:color w:val="000000" w:themeColor="text1"/>
        </w:rPr>
        <w:t>0.117</w:t>
      </w:r>
      <w:r w:rsidRPr="001D1115">
        <w:rPr>
          <w:rFonts w:ascii="Times New Roman" w:hAnsi="Times New Roman" w:cs="Times New Roman"/>
          <w:color w:val="000000" w:themeColor="text1"/>
        </w:rPr>
        <w:t>’/ phase</w:t>
      </w:r>
    </w:p>
    <w:p w:rsidR="0019050E" w:rsidRPr="001D1115" w:rsidRDefault="0019050E" w:rsidP="0019050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With GMD and GMR</w:t>
      </w:r>
      <w:r w:rsidRPr="001D1115">
        <w:rPr>
          <w:rFonts w:ascii="Times New Roman" w:hAnsi="Times New Roman" w:cs="Times New Roman"/>
          <w:color w:val="000000" w:themeColor="text1"/>
          <w:vertAlign w:val="subscript"/>
        </w:rPr>
        <w:t>ø</w:t>
      </w:r>
      <w:r w:rsidRPr="001D1115">
        <w:rPr>
          <w:rFonts w:ascii="Times New Roman" w:hAnsi="Times New Roman" w:cs="Times New Roman"/>
          <w:color w:val="000000" w:themeColor="text1"/>
        </w:rPr>
        <w:t>, L, C, X</w:t>
      </w:r>
      <w:r w:rsidRPr="001D1115">
        <w:rPr>
          <w:rFonts w:ascii="Times New Roman" w:hAnsi="Times New Roman" w:cs="Times New Roman"/>
          <w:color w:val="000000" w:themeColor="text1"/>
          <w:vertAlign w:val="subscript"/>
        </w:rPr>
        <w:t>L</w:t>
      </w:r>
      <w:r w:rsidRPr="001D1115">
        <w:rPr>
          <w:rFonts w:ascii="Times New Roman" w:hAnsi="Times New Roman" w:cs="Times New Roman"/>
          <w:color w:val="000000" w:themeColor="text1"/>
        </w:rPr>
        <w:t>, X</w:t>
      </w:r>
      <w:r w:rsidRPr="001D1115">
        <w:rPr>
          <w:rFonts w:ascii="Times New Roman" w:hAnsi="Times New Roman" w:cs="Times New Roman"/>
          <w:color w:val="000000" w:themeColor="text1"/>
          <w:vertAlign w:val="subscript"/>
        </w:rPr>
        <w:t>C</w:t>
      </w:r>
      <w:r w:rsidRPr="001D1115">
        <w:rPr>
          <w:rFonts w:ascii="Times New Roman" w:hAnsi="Times New Roman" w:cs="Times New Roman"/>
          <w:color w:val="000000" w:themeColor="text1"/>
        </w:rPr>
        <w:t>, R, Z, and Y can be found.</w:t>
      </w:r>
    </w:p>
    <w:p w:rsidR="0019050E" w:rsidRPr="001D1115" w:rsidRDefault="0019050E" w:rsidP="0019050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L = 0.7411 log (GMD/GMR</w:t>
      </w:r>
      <w:r w:rsidRPr="001D1115">
        <w:rPr>
          <w:rFonts w:ascii="Times New Roman" w:hAnsi="Times New Roman" w:cs="Times New Roman"/>
          <w:color w:val="000000" w:themeColor="text1"/>
          <w:vertAlign w:val="subscript"/>
        </w:rPr>
        <w:t>ø</w:t>
      </w:r>
      <w:r w:rsidRPr="001D1115">
        <w:rPr>
          <w:rFonts w:ascii="Times New Roman" w:hAnsi="Times New Roman" w:cs="Times New Roman"/>
          <w:color w:val="000000" w:themeColor="text1"/>
        </w:rPr>
        <w:t>) mH/mile = 0.7411 log (</w:t>
      </w:r>
      <w:r w:rsidR="00221884">
        <w:rPr>
          <w:rFonts w:ascii="Times New Roman" w:hAnsi="Times New Roman" w:cs="Times New Roman"/>
          <w:color w:val="000000" w:themeColor="text1"/>
        </w:rPr>
        <w:t>62.996</w:t>
      </w:r>
      <w:r w:rsidRPr="001D1115">
        <w:rPr>
          <w:rFonts w:ascii="Times New Roman" w:hAnsi="Times New Roman" w:cs="Times New Roman"/>
          <w:color w:val="000000" w:themeColor="text1"/>
        </w:rPr>
        <w:t>/</w:t>
      </w:r>
      <w:r w:rsidR="00221884">
        <w:rPr>
          <w:rFonts w:ascii="Times New Roman" w:hAnsi="Times New Roman" w:cs="Times New Roman"/>
          <w:color w:val="000000" w:themeColor="text1"/>
        </w:rPr>
        <w:t>0.117</w:t>
      </w:r>
      <w:r w:rsidRPr="001D1115">
        <w:rPr>
          <w:rFonts w:ascii="Times New Roman" w:hAnsi="Times New Roman" w:cs="Times New Roman"/>
          <w:color w:val="000000" w:themeColor="text1"/>
        </w:rPr>
        <w:t>) mH/mile</w:t>
      </w: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 xml:space="preserve">L= </w:t>
      </w:r>
      <w:r w:rsidR="00C77892">
        <w:rPr>
          <w:rFonts w:ascii="Times New Roman" w:hAnsi="Times New Roman" w:cs="Times New Roman"/>
          <w:color w:val="000000" w:themeColor="text1"/>
        </w:rPr>
        <w:t>2.02</w:t>
      </w:r>
      <w:r w:rsidRPr="001D1115">
        <w:rPr>
          <w:rFonts w:ascii="Times New Roman" w:hAnsi="Times New Roman" w:cs="Times New Roman"/>
          <w:color w:val="000000" w:themeColor="text1"/>
        </w:rPr>
        <w:t xml:space="preserve"> mH/ mi</w:t>
      </w: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C= 0.0388/ (log (GMD/ GMR</w:t>
      </w:r>
      <w:r w:rsidRPr="001D1115">
        <w:rPr>
          <w:rFonts w:ascii="Times New Roman" w:hAnsi="Times New Roman" w:cs="Times New Roman"/>
          <w:color w:val="000000" w:themeColor="text1"/>
          <w:vertAlign w:val="subscript"/>
        </w:rPr>
        <w:t>ø</w:t>
      </w:r>
      <w:r w:rsidRPr="001D1115">
        <w:rPr>
          <w:rFonts w:ascii="Times New Roman" w:hAnsi="Times New Roman" w:cs="Times New Roman"/>
          <w:color w:val="000000" w:themeColor="text1"/>
        </w:rPr>
        <w:t>)) µF - mile = 0.0388/ (log (</w:t>
      </w:r>
      <w:r w:rsidR="00221884">
        <w:rPr>
          <w:rFonts w:ascii="Times New Roman" w:hAnsi="Times New Roman" w:cs="Times New Roman"/>
          <w:color w:val="000000" w:themeColor="text1"/>
        </w:rPr>
        <w:t>62.996</w:t>
      </w:r>
      <w:r w:rsidRPr="001D1115">
        <w:rPr>
          <w:rFonts w:ascii="Times New Roman" w:hAnsi="Times New Roman" w:cs="Times New Roman"/>
          <w:color w:val="000000" w:themeColor="text1"/>
        </w:rPr>
        <w:t>/</w:t>
      </w:r>
      <w:r w:rsidR="00221884">
        <w:rPr>
          <w:rFonts w:ascii="Times New Roman" w:hAnsi="Times New Roman" w:cs="Times New Roman"/>
          <w:color w:val="000000" w:themeColor="text1"/>
        </w:rPr>
        <w:t>0.117</w:t>
      </w:r>
      <w:r w:rsidRPr="001D1115">
        <w:rPr>
          <w:rFonts w:ascii="Times New Roman" w:hAnsi="Times New Roman" w:cs="Times New Roman"/>
          <w:color w:val="000000" w:themeColor="text1"/>
        </w:rPr>
        <w:t>)) µF - mile</w:t>
      </w: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C= 0.01</w:t>
      </w:r>
      <w:r w:rsidR="009E1057">
        <w:rPr>
          <w:rFonts w:ascii="Times New Roman" w:hAnsi="Times New Roman" w:cs="Times New Roman"/>
          <w:color w:val="000000" w:themeColor="text1"/>
        </w:rPr>
        <w:t>4207</w:t>
      </w:r>
      <w:r w:rsidRPr="001D1115">
        <w:rPr>
          <w:rFonts w:ascii="Times New Roman" w:hAnsi="Times New Roman" w:cs="Times New Roman"/>
          <w:color w:val="000000" w:themeColor="text1"/>
        </w:rPr>
        <w:t xml:space="preserve"> µF – mi</w:t>
      </w: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X</w:t>
      </w:r>
      <w:r w:rsidRPr="001D1115">
        <w:rPr>
          <w:rFonts w:ascii="Times New Roman" w:hAnsi="Times New Roman" w:cs="Times New Roman"/>
          <w:color w:val="000000" w:themeColor="text1"/>
          <w:vertAlign w:val="subscript"/>
        </w:rPr>
        <w:t>L</w:t>
      </w:r>
      <w:r w:rsidRPr="001D1115">
        <w:rPr>
          <w:rFonts w:ascii="Times New Roman" w:hAnsi="Times New Roman" w:cs="Times New Roman"/>
          <w:color w:val="000000" w:themeColor="text1"/>
        </w:rPr>
        <w:t xml:space="preserve"> = 2πƒ x L = 2 π * (60) * (0.00</w:t>
      </w:r>
      <w:r w:rsidR="00E200F2">
        <w:rPr>
          <w:rFonts w:ascii="Times New Roman" w:hAnsi="Times New Roman" w:cs="Times New Roman"/>
          <w:color w:val="000000" w:themeColor="text1"/>
        </w:rPr>
        <w:t>202</w:t>
      </w:r>
      <w:r w:rsidRPr="001D1115">
        <w:rPr>
          <w:rFonts w:ascii="Times New Roman" w:hAnsi="Times New Roman" w:cs="Times New Roman"/>
          <w:color w:val="000000" w:themeColor="text1"/>
        </w:rPr>
        <w:t>)</w:t>
      </w: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X</w:t>
      </w:r>
      <w:r w:rsidRPr="001D1115">
        <w:rPr>
          <w:rFonts w:ascii="Times New Roman" w:hAnsi="Times New Roman" w:cs="Times New Roman"/>
          <w:color w:val="000000" w:themeColor="text1"/>
          <w:vertAlign w:val="subscript"/>
        </w:rPr>
        <w:t>L</w:t>
      </w:r>
      <w:r w:rsidRPr="001D1115">
        <w:rPr>
          <w:rFonts w:ascii="Times New Roman" w:hAnsi="Times New Roman" w:cs="Times New Roman"/>
          <w:color w:val="000000" w:themeColor="text1"/>
        </w:rPr>
        <w:t xml:space="preserve"> = 0.</w:t>
      </w:r>
      <w:r w:rsidR="00DC3358">
        <w:rPr>
          <w:rFonts w:ascii="Times New Roman" w:hAnsi="Times New Roman" w:cs="Times New Roman"/>
          <w:color w:val="000000" w:themeColor="text1"/>
        </w:rPr>
        <w:t>7</w:t>
      </w:r>
      <w:r w:rsidRPr="001D1115">
        <w:rPr>
          <w:rFonts w:ascii="Times New Roman" w:hAnsi="Times New Roman" w:cs="Times New Roman"/>
          <w:color w:val="000000" w:themeColor="text1"/>
        </w:rPr>
        <w:t>6 Ω / mi</w:t>
      </w:r>
    </w:p>
    <w:p w:rsidR="0019050E" w:rsidRPr="001D1115" w:rsidRDefault="0019050E" w:rsidP="0019050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X</w:t>
      </w:r>
      <w:r w:rsidRPr="001D1115">
        <w:rPr>
          <w:rFonts w:ascii="Times New Roman" w:hAnsi="Times New Roman" w:cs="Times New Roman"/>
          <w:color w:val="000000" w:themeColor="text1"/>
          <w:vertAlign w:val="subscript"/>
        </w:rPr>
        <w:t>C</w:t>
      </w:r>
      <w:r w:rsidRPr="001D1115">
        <w:rPr>
          <w:rFonts w:ascii="Times New Roman" w:hAnsi="Times New Roman" w:cs="Times New Roman"/>
          <w:color w:val="000000" w:themeColor="text1"/>
        </w:rPr>
        <w:t xml:space="preserve"> = 1/ (2πƒ x C) =</w:t>
      </w:r>
      <w:r w:rsidR="001475E7">
        <w:rPr>
          <w:rFonts w:ascii="Times New Roman" w:hAnsi="Times New Roman" w:cs="Times New Roman"/>
          <w:color w:val="000000" w:themeColor="text1"/>
        </w:rPr>
        <w:t xml:space="preserve"> 1/ (2π * (60) * (0.000000014</w:t>
      </w:r>
      <w:r w:rsidRPr="001D1115">
        <w:rPr>
          <w:rFonts w:ascii="Times New Roman" w:hAnsi="Times New Roman" w:cs="Times New Roman"/>
          <w:color w:val="000000" w:themeColor="text1"/>
        </w:rPr>
        <w:t>2</w:t>
      </w:r>
      <w:r w:rsidR="001475E7">
        <w:rPr>
          <w:rFonts w:ascii="Times New Roman" w:hAnsi="Times New Roman" w:cs="Times New Roman"/>
          <w:color w:val="000000" w:themeColor="text1"/>
        </w:rPr>
        <w:t>0</w:t>
      </w:r>
      <w:r w:rsidRPr="001D1115">
        <w:rPr>
          <w:rFonts w:ascii="Times New Roman" w:hAnsi="Times New Roman" w:cs="Times New Roman"/>
          <w:color w:val="000000" w:themeColor="text1"/>
        </w:rPr>
        <w:t>7))</w:t>
      </w: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X</w:t>
      </w:r>
      <w:r w:rsidRPr="001D1115">
        <w:rPr>
          <w:rFonts w:ascii="Times New Roman" w:hAnsi="Times New Roman" w:cs="Times New Roman"/>
          <w:color w:val="000000" w:themeColor="text1"/>
          <w:vertAlign w:val="subscript"/>
        </w:rPr>
        <w:t>C</w:t>
      </w:r>
      <w:r w:rsidRPr="001D1115">
        <w:rPr>
          <w:rFonts w:ascii="Times New Roman" w:hAnsi="Times New Roman" w:cs="Times New Roman"/>
          <w:color w:val="000000" w:themeColor="text1"/>
        </w:rPr>
        <w:t xml:space="preserve"> = 0.1</w:t>
      </w:r>
      <w:r w:rsidR="00605A8A">
        <w:rPr>
          <w:rFonts w:ascii="Times New Roman" w:hAnsi="Times New Roman" w:cs="Times New Roman"/>
          <w:color w:val="000000" w:themeColor="text1"/>
        </w:rPr>
        <w:t>8671</w:t>
      </w:r>
      <w:r w:rsidRPr="001D1115">
        <w:rPr>
          <w:rFonts w:ascii="Times New Roman" w:hAnsi="Times New Roman" w:cs="Times New Roman"/>
          <w:color w:val="000000" w:themeColor="text1"/>
        </w:rPr>
        <w:t xml:space="preserve"> MΩ / mi</w:t>
      </w:r>
    </w:p>
    <w:p w:rsidR="0019050E" w:rsidRPr="001D1115" w:rsidRDefault="0019050E" w:rsidP="0019050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Because the line length is YYYY miles, then the following are true:</w:t>
      </w: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X</w:t>
      </w:r>
      <w:r w:rsidRPr="001D1115">
        <w:rPr>
          <w:rFonts w:ascii="Times New Roman" w:hAnsi="Times New Roman" w:cs="Times New Roman"/>
          <w:color w:val="000000" w:themeColor="text1"/>
          <w:vertAlign w:val="subscript"/>
        </w:rPr>
        <w:t>L</w:t>
      </w:r>
      <w:r w:rsidRPr="001D1115">
        <w:rPr>
          <w:rFonts w:ascii="Times New Roman" w:hAnsi="Times New Roman" w:cs="Times New Roman"/>
          <w:color w:val="000000" w:themeColor="text1"/>
        </w:rPr>
        <w:t xml:space="preserve"> = </w:t>
      </w:r>
      <w:r w:rsidR="00BD27A2">
        <w:rPr>
          <w:rFonts w:ascii="Times New Roman" w:hAnsi="Times New Roman" w:cs="Times New Roman"/>
          <w:color w:val="000000" w:themeColor="text1"/>
        </w:rPr>
        <w:t>0.7</w:t>
      </w:r>
      <w:r w:rsidRPr="001D1115">
        <w:rPr>
          <w:rFonts w:ascii="Times New Roman" w:hAnsi="Times New Roman" w:cs="Times New Roman"/>
          <w:color w:val="000000" w:themeColor="text1"/>
        </w:rPr>
        <w:t xml:space="preserve">6 x </w:t>
      </w:r>
      <w:r w:rsidR="00BD27A2">
        <w:rPr>
          <w:rFonts w:ascii="Times New Roman" w:hAnsi="Times New Roman" w:cs="Times New Roman"/>
          <w:color w:val="000000" w:themeColor="text1"/>
        </w:rPr>
        <w:t>3</w:t>
      </w:r>
      <w:r w:rsidRPr="001D1115">
        <w:rPr>
          <w:rFonts w:ascii="Times New Roman" w:hAnsi="Times New Roman" w:cs="Times New Roman"/>
          <w:color w:val="000000" w:themeColor="text1"/>
        </w:rPr>
        <w:t xml:space="preserve">0 miles= </w:t>
      </w:r>
      <w:r w:rsidR="00FD3780">
        <w:rPr>
          <w:rFonts w:ascii="Times New Roman" w:hAnsi="Times New Roman" w:cs="Times New Roman"/>
          <w:color w:val="000000" w:themeColor="text1"/>
        </w:rPr>
        <w:t>22.8</w:t>
      </w:r>
      <w:r w:rsidRPr="001D1115">
        <w:rPr>
          <w:rFonts w:ascii="Times New Roman" w:hAnsi="Times New Roman" w:cs="Times New Roman"/>
          <w:color w:val="000000" w:themeColor="text1"/>
        </w:rPr>
        <w:t xml:space="preserve"> Ω</w:t>
      </w: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X</w:t>
      </w:r>
      <w:r w:rsidRPr="001D1115">
        <w:rPr>
          <w:rFonts w:ascii="Times New Roman" w:hAnsi="Times New Roman" w:cs="Times New Roman"/>
          <w:color w:val="000000" w:themeColor="text1"/>
          <w:vertAlign w:val="subscript"/>
        </w:rPr>
        <w:t>C</w:t>
      </w:r>
      <w:r w:rsidRPr="001D1115">
        <w:rPr>
          <w:rFonts w:ascii="Times New Roman" w:hAnsi="Times New Roman" w:cs="Times New Roman"/>
          <w:color w:val="000000" w:themeColor="text1"/>
        </w:rPr>
        <w:t xml:space="preserve"> = </w:t>
      </w:r>
      <w:r w:rsidR="00AC3583" w:rsidRPr="001D1115">
        <w:rPr>
          <w:rFonts w:ascii="Times New Roman" w:hAnsi="Times New Roman" w:cs="Times New Roman"/>
          <w:color w:val="000000" w:themeColor="text1"/>
        </w:rPr>
        <w:t>0.1</w:t>
      </w:r>
      <w:r w:rsidR="00AC3583">
        <w:rPr>
          <w:rFonts w:ascii="Times New Roman" w:hAnsi="Times New Roman" w:cs="Times New Roman"/>
          <w:color w:val="000000" w:themeColor="text1"/>
        </w:rPr>
        <w:t>8671</w:t>
      </w:r>
      <w:r w:rsidRPr="001D1115">
        <w:rPr>
          <w:rFonts w:ascii="Times New Roman" w:hAnsi="Times New Roman" w:cs="Times New Roman"/>
          <w:color w:val="000000" w:themeColor="text1"/>
        </w:rPr>
        <w:t xml:space="preserve">M x </w:t>
      </w:r>
      <w:r w:rsidR="00BD27A2">
        <w:rPr>
          <w:rFonts w:ascii="Times New Roman" w:hAnsi="Times New Roman" w:cs="Times New Roman"/>
          <w:color w:val="000000" w:themeColor="text1"/>
        </w:rPr>
        <w:t>3</w:t>
      </w:r>
      <w:r w:rsidRPr="001D1115">
        <w:rPr>
          <w:rFonts w:ascii="Times New Roman" w:hAnsi="Times New Roman" w:cs="Times New Roman"/>
          <w:color w:val="000000" w:themeColor="text1"/>
        </w:rPr>
        <w:t xml:space="preserve">0 </w:t>
      </w:r>
      <w:r w:rsidR="00B91A07">
        <w:rPr>
          <w:rFonts w:ascii="Times New Roman" w:hAnsi="Times New Roman" w:cs="Times New Roman"/>
          <w:color w:val="000000" w:themeColor="text1"/>
        </w:rPr>
        <w:t>miles = 5.6013</w:t>
      </w:r>
      <w:r w:rsidRPr="001D1115">
        <w:rPr>
          <w:rFonts w:ascii="Times New Roman" w:hAnsi="Times New Roman" w:cs="Times New Roman"/>
          <w:color w:val="000000" w:themeColor="text1"/>
        </w:rPr>
        <w:t xml:space="preserve"> MΩ</w:t>
      </w:r>
    </w:p>
    <w:p w:rsidR="0019050E" w:rsidRPr="001D1115" w:rsidRDefault="0019050E" w:rsidP="00E95EC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R can be found from table A3:</w:t>
      </w: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R = 0.0988 Ω/mi at 20ºC for one conductor</w:t>
      </w:r>
    </w:p>
    <w:p w:rsidR="0019050E" w:rsidRPr="001D1115" w:rsidRDefault="0019050E" w:rsidP="0019050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Because the sub-conductor bundles have three conductors, the total resistance is reduced as their resistance is paralleled.</w:t>
      </w:r>
    </w:p>
    <w:p w:rsidR="0019050E" w:rsidRPr="001D1115" w:rsidRDefault="0019050E" w:rsidP="0019050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R= (1/0.0988+ 1/0.0988 + 1/0.0988)</w:t>
      </w:r>
      <w:r w:rsidRPr="001D1115">
        <w:rPr>
          <w:rFonts w:ascii="Times New Roman" w:hAnsi="Times New Roman" w:cs="Times New Roman"/>
          <w:color w:val="000000" w:themeColor="text1"/>
          <w:vertAlign w:val="superscript"/>
        </w:rPr>
        <w:t>-1</w:t>
      </w:r>
      <w:r w:rsidRPr="001D1115">
        <w:rPr>
          <w:rFonts w:ascii="Times New Roman" w:hAnsi="Times New Roman" w:cs="Times New Roman"/>
          <w:color w:val="000000" w:themeColor="text1"/>
        </w:rPr>
        <w:t xml:space="preserve"> = 0.0329 Ω/mi</w:t>
      </w:r>
    </w:p>
    <w:p w:rsidR="0019050E" w:rsidRPr="001D1115" w:rsidRDefault="00B91A07" w:rsidP="0019050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Because the line length is 3</w:t>
      </w:r>
      <w:r w:rsidR="0019050E" w:rsidRPr="001D1115">
        <w:rPr>
          <w:rFonts w:ascii="Times New Roman" w:hAnsi="Times New Roman" w:cs="Times New Roman"/>
          <w:color w:val="000000" w:themeColor="text1"/>
        </w:rPr>
        <w:t>0 miles, then:</w:t>
      </w:r>
    </w:p>
    <w:p w:rsidR="0019050E" w:rsidRPr="001D1115" w:rsidRDefault="0019050E" w:rsidP="0019050E">
      <w:pPr>
        <w:jc w:val="both"/>
        <w:rPr>
          <w:rFonts w:ascii="Times New Roman" w:hAnsi="Times New Roman" w:cs="Times New Roman"/>
          <w:color w:val="000000" w:themeColor="text1"/>
        </w:rPr>
      </w:pPr>
      <w:r w:rsidRPr="001D1115">
        <w:rPr>
          <w:rFonts w:ascii="Times New Roman" w:hAnsi="Times New Roman" w:cs="Times New Roman"/>
          <w:color w:val="000000" w:themeColor="text1"/>
        </w:rPr>
        <w:t>R= 0.0329</w:t>
      </w:r>
      <w:r w:rsidR="00B91A07">
        <w:rPr>
          <w:rFonts w:ascii="Times New Roman" w:hAnsi="Times New Roman" w:cs="Times New Roman"/>
          <w:color w:val="000000" w:themeColor="text1"/>
        </w:rPr>
        <w:t xml:space="preserve"> * 3</w:t>
      </w:r>
      <w:r w:rsidRPr="001D1115">
        <w:rPr>
          <w:rFonts w:ascii="Times New Roman" w:hAnsi="Times New Roman" w:cs="Times New Roman"/>
          <w:color w:val="000000" w:themeColor="text1"/>
        </w:rPr>
        <w:t>0 miles = 0.</w:t>
      </w:r>
      <w:r w:rsidR="00B91A07">
        <w:rPr>
          <w:rFonts w:ascii="Times New Roman" w:hAnsi="Times New Roman" w:cs="Times New Roman"/>
          <w:color w:val="000000" w:themeColor="text1"/>
        </w:rPr>
        <w:t>987</w:t>
      </w:r>
      <w:r w:rsidRPr="001D1115">
        <w:rPr>
          <w:rFonts w:ascii="Times New Roman" w:hAnsi="Times New Roman" w:cs="Times New Roman"/>
          <w:color w:val="000000" w:themeColor="text1"/>
        </w:rPr>
        <w:t xml:space="preserve"> Ω</w:t>
      </w:r>
    </w:p>
    <w:p w:rsidR="008316B3" w:rsidRDefault="008316B3" w:rsidP="00625B3C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3D2226" w:rsidRDefault="003D2226" w:rsidP="003D2226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>
            <wp:extent cx="4075316" cy="4003040"/>
            <wp:effectExtent l="0" t="0" r="0" b="10160"/>
            <wp:docPr id="4" name="Picture 4" descr="../../../../../Desktop/Screen%20Shot%202015-12-03%20at%208.3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5-12-03%20at%208.36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007" cy="400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2226" w:rsidRDefault="003D2226" w:rsidP="003D2226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3: Impedance Parameters of bus SithOrder138</w:t>
      </w:r>
    </w:p>
    <w:p w:rsidR="003D2226" w:rsidRDefault="003D2226" w:rsidP="00625B3C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19050E" w:rsidRPr="009B021F" w:rsidRDefault="009B021F" w:rsidP="00625B3C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Therefore,</w:t>
      </w:r>
      <w:r w:rsidRPr="001D111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Z</w:t>
      </w:r>
      <w:r w:rsidR="008A3460">
        <w:rPr>
          <w:rFonts w:ascii="Times New Roman" w:hAnsi="Times New Roman" w:cs="Times New Roman"/>
          <w:color w:val="000000" w:themeColor="text1"/>
        </w:rPr>
        <w:t xml:space="preserve"> (impedance)</w:t>
      </w:r>
      <w:r>
        <w:rPr>
          <w:rFonts w:ascii="Times New Roman" w:hAnsi="Times New Roman" w:cs="Times New Roman"/>
          <w:color w:val="000000" w:themeColor="text1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STIXGeneral-Regular" w:hAnsi="STIXGeneral-Regular" w:cs="STIXGeneral-Regular"/>
                    <w:color w:val="000000" w:themeColor="text1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STIXGeneral-Regular" w:hAnsi="STIXGeneral-Regular" w:cs="STIXGeneral-Regular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0.987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(22.8+5601300)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e>
        </m:rad>
      </m:oMath>
      <w:r w:rsidR="00831092">
        <w:rPr>
          <w:rFonts w:ascii="Times New Roman" w:eastAsiaTheme="minorEastAsia" w:hAnsi="Times New Roman" w:cs="Times New Roman"/>
          <w:color w:val="000000" w:themeColor="text1"/>
        </w:rPr>
        <w:t xml:space="preserve"> = </w:t>
      </w:r>
      <w:r w:rsidR="000745BB">
        <w:rPr>
          <w:rFonts w:ascii="Times New Roman" w:eastAsiaTheme="minorEastAsia" w:hAnsi="Times New Roman" w:cs="Times New Roman"/>
          <w:color w:val="000000" w:themeColor="text1"/>
        </w:rPr>
        <w:t>5</w:t>
      </w:r>
      <w:r w:rsidR="00522ABA">
        <w:rPr>
          <w:rFonts w:ascii="Times New Roman" w:eastAsiaTheme="minorEastAsia" w:hAnsi="Times New Roman" w:cs="Times New Roman"/>
          <w:color w:val="000000" w:themeColor="text1"/>
        </w:rPr>
        <w:t>,</w:t>
      </w:r>
      <w:r w:rsidR="000745BB">
        <w:rPr>
          <w:rFonts w:ascii="Times New Roman" w:eastAsiaTheme="minorEastAsia" w:hAnsi="Times New Roman" w:cs="Times New Roman"/>
          <w:color w:val="000000" w:themeColor="text1"/>
        </w:rPr>
        <w:t>601</w:t>
      </w:r>
      <w:r w:rsidR="00522ABA">
        <w:rPr>
          <w:rFonts w:ascii="Times New Roman" w:eastAsiaTheme="minorEastAsia" w:hAnsi="Times New Roman" w:cs="Times New Roman"/>
          <w:color w:val="000000" w:themeColor="text1"/>
        </w:rPr>
        <w:t>,</w:t>
      </w:r>
      <w:r w:rsidR="00FF0FF7">
        <w:rPr>
          <w:rFonts w:ascii="Times New Roman" w:eastAsiaTheme="minorEastAsia" w:hAnsi="Times New Roman" w:cs="Times New Roman"/>
          <w:color w:val="000000" w:themeColor="text1"/>
        </w:rPr>
        <w:t xml:space="preserve">322.8 </w:t>
      </w:r>
      <w:r w:rsidR="00FF0FF7" w:rsidRPr="001D1115">
        <w:rPr>
          <w:rFonts w:ascii="Times New Roman" w:hAnsi="Times New Roman" w:cs="Times New Roman"/>
          <w:color w:val="000000" w:themeColor="text1"/>
        </w:rPr>
        <w:t>Ω</w:t>
      </w:r>
    </w:p>
    <w:p w:rsidR="009B021F" w:rsidRPr="009B021F" w:rsidRDefault="009B021F" w:rsidP="00625B3C">
      <w:pPr>
        <w:jc w:val="both"/>
        <w:rPr>
          <w:rFonts w:ascii="Times New Roman" w:eastAsiaTheme="minorEastAsia" w:hAnsi="Times New Roman" w:cs="Times New Roman"/>
          <w:b/>
          <w:sz w:val="22"/>
          <w:szCs w:val="22"/>
        </w:rPr>
      </w:pPr>
    </w:p>
    <w:p w:rsidR="00522ABA" w:rsidRDefault="00522ABA" w:rsidP="00625B3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Now, I will add the impedance of the rebel, which is 100,000 </w:t>
      </w:r>
      <w:r w:rsidRPr="001D1115">
        <w:rPr>
          <w:rFonts w:ascii="Times New Roman" w:hAnsi="Times New Roman" w:cs="Times New Roman"/>
          <w:color w:val="000000" w:themeColor="text1"/>
        </w:rPr>
        <w:t>Ω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522ABA" w:rsidRDefault="00522ABA" w:rsidP="00625B3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22ABA" w:rsidRPr="00522ABA" w:rsidRDefault="00522ABA" w:rsidP="00625B3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Z</w:t>
      </w:r>
      <w:r>
        <w:rPr>
          <w:rFonts w:ascii="Times New Roman" w:hAnsi="Times New Roman" w:cs="Times New Roman"/>
          <w:color w:val="000000" w:themeColor="text1"/>
          <w:vertAlign w:val="subscript"/>
        </w:rPr>
        <w:t>total</w:t>
      </w:r>
      <w:r>
        <w:rPr>
          <w:rFonts w:ascii="Times New Roman" w:hAnsi="Times New Roman" w:cs="Times New Roman"/>
          <w:color w:val="000000" w:themeColor="text1"/>
        </w:rPr>
        <w:t xml:space="preserve"> = 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5,601,322.8 </w:t>
      </w:r>
      <w:r w:rsidRPr="001D1115">
        <w:rPr>
          <w:rFonts w:ascii="Times New Roman" w:hAnsi="Times New Roman" w:cs="Times New Roman"/>
          <w:color w:val="000000" w:themeColor="text1"/>
        </w:rPr>
        <w:t>Ω</w:t>
      </w:r>
      <w:r>
        <w:rPr>
          <w:rFonts w:ascii="Times New Roman" w:hAnsi="Times New Roman" w:cs="Times New Roman"/>
          <w:color w:val="000000" w:themeColor="text1"/>
        </w:rPr>
        <w:t xml:space="preserve"> + 100,000 </w:t>
      </w:r>
      <w:r w:rsidRPr="001D1115">
        <w:rPr>
          <w:rFonts w:ascii="Times New Roman" w:hAnsi="Times New Roman" w:cs="Times New Roman"/>
          <w:color w:val="000000" w:themeColor="text1"/>
        </w:rPr>
        <w:t>Ω</w:t>
      </w:r>
      <w:r w:rsidR="00094221">
        <w:rPr>
          <w:rFonts w:ascii="Times New Roman" w:hAnsi="Times New Roman" w:cs="Times New Roman"/>
          <w:color w:val="000000" w:themeColor="text1"/>
        </w:rPr>
        <w:t xml:space="preserve"> = 5</w:t>
      </w:r>
      <w:r w:rsidR="009E1C93">
        <w:rPr>
          <w:rFonts w:ascii="Times New Roman" w:hAnsi="Times New Roman" w:cs="Times New Roman"/>
          <w:color w:val="000000" w:themeColor="text1"/>
        </w:rPr>
        <w:t>,</w:t>
      </w:r>
      <w:r w:rsidR="00094221">
        <w:rPr>
          <w:rFonts w:ascii="Times New Roman" w:hAnsi="Times New Roman" w:cs="Times New Roman"/>
          <w:color w:val="000000" w:themeColor="text1"/>
        </w:rPr>
        <w:t>701</w:t>
      </w:r>
      <w:r w:rsidR="009E1C93">
        <w:rPr>
          <w:rFonts w:ascii="Times New Roman" w:hAnsi="Times New Roman" w:cs="Times New Roman"/>
          <w:color w:val="000000" w:themeColor="text1"/>
        </w:rPr>
        <w:t>,</w:t>
      </w:r>
      <w:r w:rsidR="00094221">
        <w:rPr>
          <w:rFonts w:ascii="Times New Roman" w:hAnsi="Times New Roman" w:cs="Times New Roman"/>
          <w:color w:val="000000" w:themeColor="text1"/>
        </w:rPr>
        <w:t>322.8</w:t>
      </w:r>
      <w:r w:rsidR="009E1C93">
        <w:rPr>
          <w:rFonts w:ascii="Times New Roman" w:hAnsi="Times New Roman" w:cs="Times New Roman"/>
          <w:color w:val="000000" w:themeColor="text1"/>
        </w:rPr>
        <w:t xml:space="preserve"> </w:t>
      </w:r>
      <w:r w:rsidR="009E1C93" w:rsidRPr="001D1115">
        <w:rPr>
          <w:rFonts w:ascii="Times New Roman" w:hAnsi="Times New Roman" w:cs="Times New Roman"/>
          <w:color w:val="000000" w:themeColor="text1"/>
        </w:rPr>
        <w:t>Ω</w:t>
      </w:r>
    </w:p>
    <w:p w:rsidR="00522ABA" w:rsidRPr="00522ABA" w:rsidRDefault="00522ABA" w:rsidP="00625B3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25B3C" w:rsidRPr="004453CC" w:rsidRDefault="00625B3C" w:rsidP="00625B3C">
      <w:pPr>
        <w:jc w:val="both"/>
        <w:rPr>
          <w:rFonts w:ascii="Times New Roman" w:hAnsi="Times New Roman" w:cs="Times New Roman"/>
          <w:b/>
        </w:rPr>
      </w:pPr>
      <w:r w:rsidRPr="004453CC">
        <w:rPr>
          <w:rFonts w:ascii="Times New Roman" w:hAnsi="Times New Roman" w:cs="Times New Roman"/>
          <w:b/>
        </w:rPr>
        <w:t>Results</w:t>
      </w:r>
    </w:p>
    <w:p w:rsidR="00625B3C" w:rsidRDefault="006E40D8" w:rsidP="00D03368">
      <w:pPr>
        <w:tabs>
          <w:tab w:val="left" w:pos="1855"/>
        </w:tabs>
        <w:jc w:val="both"/>
        <w:rPr>
          <w:rFonts w:ascii="Times New Roman" w:hAnsi="Times New Roman" w:cs="Times New Roman"/>
          <w:color w:val="000000" w:themeColor="text1"/>
        </w:rPr>
      </w:pPr>
      <w:r w:rsidRPr="006E40D8">
        <w:rPr>
          <w:rFonts w:ascii="Times New Roman" w:hAnsi="Times New Roman" w:cs="Times New Roman"/>
          <w:color w:val="000000" w:themeColor="text1"/>
        </w:rPr>
        <w:t>Voltage</w:t>
      </w:r>
      <w:r w:rsidRPr="006E40D8">
        <w:rPr>
          <w:rFonts w:ascii="Times New Roman" w:hAnsi="Times New Roman" w:cs="Times New Roman"/>
          <w:color w:val="000000" w:themeColor="text1"/>
          <w:vertAlign w:val="subscript"/>
        </w:rPr>
        <w:t>bus</w:t>
      </w:r>
      <w:r w:rsidR="00A42309">
        <w:rPr>
          <w:rFonts w:ascii="Times New Roman" w:hAnsi="Times New Roman" w:cs="Times New Roman"/>
          <w:color w:val="000000" w:themeColor="text1"/>
        </w:rPr>
        <w:t xml:space="preserve"> = I</w:t>
      </w:r>
      <w:r w:rsidR="00096F03">
        <w:rPr>
          <w:rFonts w:ascii="Times New Roman" w:hAnsi="Times New Roman" w:cs="Times New Roman"/>
          <w:color w:val="000000" w:themeColor="text1"/>
          <w:vertAlign w:val="subscript"/>
        </w:rPr>
        <w:t>full capacity</w:t>
      </w:r>
      <w:r w:rsidR="00A42309">
        <w:rPr>
          <w:rFonts w:ascii="Times New Roman" w:hAnsi="Times New Roman" w:cs="Times New Roman"/>
          <w:sz w:val="22"/>
          <w:szCs w:val="22"/>
        </w:rPr>
        <w:t xml:space="preserve"> * </w:t>
      </w:r>
      <w:r w:rsidR="00A42309">
        <w:rPr>
          <w:rFonts w:ascii="Times New Roman" w:hAnsi="Times New Roman" w:cs="Times New Roman"/>
          <w:color w:val="000000" w:themeColor="text1"/>
        </w:rPr>
        <w:t>Z</w:t>
      </w:r>
      <w:r w:rsidR="00A42309">
        <w:rPr>
          <w:rFonts w:ascii="Times New Roman" w:hAnsi="Times New Roman" w:cs="Times New Roman"/>
          <w:color w:val="000000" w:themeColor="text1"/>
          <w:vertAlign w:val="subscript"/>
        </w:rPr>
        <w:t xml:space="preserve">total = </w:t>
      </w:r>
      <w:r w:rsidR="00A42309">
        <w:rPr>
          <w:rFonts w:ascii="Times New Roman" w:hAnsi="Times New Roman" w:cs="Times New Roman"/>
          <w:sz w:val="22"/>
          <w:szCs w:val="22"/>
        </w:rPr>
        <w:t xml:space="preserve">3,456 A * </w:t>
      </w:r>
      <w:r w:rsidR="00A42309">
        <w:rPr>
          <w:rFonts w:ascii="Times New Roman" w:hAnsi="Times New Roman" w:cs="Times New Roman"/>
          <w:color w:val="000000" w:themeColor="text1"/>
        </w:rPr>
        <w:t xml:space="preserve">5,701,322.8 </w:t>
      </w:r>
      <w:r w:rsidR="00A42309" w:rsidRPr="001D1115">
        <w:rPr>
          <w:rFonts w:ascii="Times New Roman" w:hAnsi="Times New Roman" w:cs="Times New Roman"/>
          <w:color w:val="000000" w:themeColor="text1"/>
        </w:rPr>
        <w:t>Ω</w:t>
      </w:r>
      <w:r w:rsidR="00014924">
        <w:rPr>
          <w:rFonts w:ascii="Times New Roman" w:hAnsi="Times New Roman" w:cs="Times New Roman"/>
          <w:color w:val="000000" w:themeColor="text1"/>
        </w:rPr>
        <w:t xml:space="preserve"> = 19</w:t>
      </w:r>
      <w:r w:rsidR="002029F1">
        <w:rPr>
          <w:rFonts w:ascii="Times New Roman" w:hAnsi="Times New Roman" w:cs="Times New Roman"/>
          <w:color w:val="000000" w:themeColor="text1"/>
        </w:rPr>
        <w:t>,</w:t>
      </w:r>
      <w:r w:rsidR="00014924">
        <w:rPr>
          <w:rFonts w:ascii="Times New Roman" w:hAnsi="Times New Roman" w:cs="Times New Roman"/>
          <w:color w:val="000000" w:themeColor="text1"/>
        </w:rPr>
        <w:t>703</w:t>
      </w:r>
      <w:r w:rsidR="002029F1">
        <w:rPr>
          <w:rFonts w:ascii="Times New Roman" w:hAnsi="Times New Roman" w:cs="Times New Roman"/>
          <w:color w:val="000000" w:themeColor="text1"/>
        </w:rPr>
        <w:t>,</w:t>
      </w:r>
      <w:r w:rsidR="00014924">
        <w:rPr>
          <w:rFonts w:ascii="Times New Roman" w:hAnsi="Times New Roman" w:cs="Times New Roman"/>
          <w:color w:val="000000" w:themeColor="text1"/>
        </w:rPr>
        <w:t>771</w:t>
      </w:r>
      <w:r w:rsidR="002029F1">
        <w:rPr>
          <w:rFonts w:ascii="Times New Roman" w:hAnsi="Times New Roman" w:cs="Times New Roman"/>
          <w:color w:val="000000" w:themeColor="text1"/>
        </w:rPr>
        <w:t>,</w:t>
      </w:r>
      <w:r w:rsidR="00014924">
        <w:rPr>
          <w:rFonts w:ascii="Times New Roman" w:hAnsi="Times New Roman" w:cs="Times New Roman"/>
          <w:color w:val="000000" w:themeColor="text1"/>
        </w:rPr>
        <w:t xml:space="preserve">596.8 V </w:t>
      </w:r>
      <m:oMath>
        <m:r>
          <w:rPr>
            <w:rFonts w:ascii="Cambria Math" w:hAnsi="Cambria Math" w:cs="Times New Roman"/>
            <w:color w:val="000000" w:themeColor="text1"/>
          </w:rPr>
          <m:t>≈</m:t>
        </m:r>
      </m:oMath>
      <w:r w:rsidR="00A42309">
        <w:rPr>
          <w:rFonts w:ascii="Times New Roman" w:hAnsi="Times New Roman" w:cs="Times New Roman"/>
          <w:color w:val="000000" w:themeColor="text1"/>
        </w:rPr>
        <w:t xml:space="preserve"> 19.7 GV</w:t>
      </w:r>
    </w:p>
    <w:p w:rsidR="002F2C42" w:rsidRDefault="002F2C42" w:rsidP="00D03368">
      <w:pPr>
        <w:tabs>
          <w:tab w:val="left" w:pos="1855"/>
        </w:tabs>
        <w:jc w:val="both"/>
        <w:rPr>
          <w:rFonts w:ascii="Times New Roman" w:hAnsi="Times New Roman" w:cs="Times New Roman"/>
          <w:color w:val="000000" w:themeColor="text1"/>
        </w:rPr>
      </w:pPr>
    </w:p>
    <w:p w:rsidR="002F2C42" w:rsidRDefault="002F2C42" w:rsidP="00D03368">
      <w:pPr>
        <w:tabs>
          <w:tab w:val="left" w:pos="1855"/>
        </w:tabs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Power</w:t>
      </w:r>
      <w:r>
        <w:rPr>
          <w:rFonts w:ascii="Times New Roman" w:hAnsi="Times New Roman" w:cs="Times New Roman"/>
          <w:color w:val="000000" w:themeColor="text1"/>
          <w:vertAlign w:val="subscript"/>
        </w:rPr>
        <w:t>dissipated</w:t>
      </w:r>
      <w:r>
        <w:rPr>
          <w:rFonts w:ascii="Times New Roman" w:hAnsi="Times New Roman" w:cs="Times New Roman"/>
          <w:color w:val="000000" w:themeColor="text1"/>
        </w:rPr>
        <w:t xml:space="preserve"> = I</w:t>
      </w:r>
      <w:r>
        <w:rPr>
          <w:rFonts w:ascii="Times New Roman" w:hAnsi="Times New Roman" w:cs="Times New Roman"/>
          <w:color w:val="000000" w:themeColor="text1"/>
          <w:vertAlign w:val="subscript"/>
        </w:rPr>
        <w:t>full capacity</w:t>
      </w:r>
      <w:r>
        <w:rPr>
          <w:rFonts w:ascii="Times New Roman" w:hAnsi="Times New Roman" w:cs="Times New Roman"/>
          <w:color w:val="000000" w:themeColor="text1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 Z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total = 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sz w:val="22"/>
          <w:szCs w:val="22"/>
        </w:rPr>
        <w:t>3,456 A)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* </w:t>
      </w:r>
      <w:r>
        <w:rPr>
          <w:rFonts w:ascii="Times New Roman" w:hAnsi="Times New Roman" w:cs="Times New Roman"/>
          <w:color w:val="000000" w:themeColor="text1"/>
        </w:rPr>
        <w:t xml:space="preserve">5,701,322.8 </w:t>
      </w:r>
      <w:r w:rsidRPr="001D1115">
        <w:rPr>
          <w:rFonts w:ascii="Times New Roman" w:hAnsi="Times New Roman" w:cs="Times New Roman"/>
          <w:color w:val="000000" w:themeColor="text1"/>
        </w:rPr>
        <w:t>Ω</w:t>
      </w:r>
      <w:r>
        <w:rPr>
          <w:rFonts w:ascii="Times New Roman" w:hAnsi="Times New Roman" w:cs="Times New Roman"/>
          <w:color w:val="000000" w:themeColor="text1"/>
        </w:rPr>
        <w:t xml:space="preserve"> = 68,096,234,638,541 W </w:t>
      </w:r>
      <m:oMath>
        <m:r>
          <w:rPr>
            <w:rFonts w:ascii="Cambria Math" w:hAnsi="Cambria Math" w:cs="Times New Roman"/>
            <w:color w:val="000000" w:themeColor="text1"/>
          </w:rPr>
          <m:t>≈</m:t>
        </m:r>
      </m:oMath>
      <w:r w:rsidR="000F0C10">
        <w:rPr>
          <w:rFonts w:ascii="Times New Roman" w:eastAsiaTheme="minorEastAsia" w:hAnsi="Times New Roman" w:cs="Times New Roman"/>
          <w:color w:val="000000" w:themeColor="text1"/>
        </w:rPr>
        <w:t>68.09 TW</w:t>
      </w:r>
    </w:p>
    <w:p w:rsidR="00AB1BAF" w:rsidRDefault="00AB1BAF" w:rsidP="00D03368">
      <w:pPr>
        <w:tabs>
          <w:tab w:val="left" w:pos="1855"/>
        </w:tabs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:rsidR="00AB1BAF" w:rsidRPr="002F2C42" w:rsidRDefault="00AB1BAF" w:rsidP="00D03368">
      <w:pPr>
        <w:tabs>
          <w:tab w:val="left" w:pos="1855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Darth Vader</w:t>
      </w:r>
      <w:r w:rsidR="00816F2D">
        <w:rPr>
          <w:rFonts w:ascii="Times New Roman" w:eastAsiaTheme="minorEastAsia" w:hAnsi="Times New Roman" w:cs="Times New Roman"/>
          <w:color w:val="000000" w:themeColor="text1"/>
        </w:rPr>
        <w:t xml:space="preserve"> wanted to show to other workers the consequences of betraying the Dark Side.</w:t>
      </w:r>
    </w:p>
    <w:p w:rsidR="00625B3C" w:rsidRPr="00DA04D8" w:rsidRDefault="00625B3C" w:rsidP="00625B3C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625B3C" w:rsidRPr="004453CC" w:rsidRDefault="00625B3C" w:rsidP="00625B3C">
      <w:pPr>
        <w:jc w:val="both"/>
        <w:rPr>
          <w:rFonts w:ascii="Times New Roman" w:hAnsi="Times New Roman" w:cs="Times New Roman"/>
          <w:b/>
        </w:rPr>
      </w:pPr>
      <w:r w:rsidRPr="004453CC">
        <w:rPr>
          <w:rFonts w:ascii="Times New Roman" w:hAnsi="Times New Roman" w:cs="Times New Roman"/>
          <w:b/>
        </w:rPr>
        <w:t>Discussion</w:t>
      </w:r>
    </w:p>
    <w:p w:rsidR="00625B3C" w:rsidRPr="00DA04D8" w:rsidRDefault="00625B3C" w:rsidP="00625B3C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625B3C" w:rsidRDefault="00C42CEC" w:rsidP="00625B3C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This problem has basic physical concepts (Ohm’s law), power system concepts (GMD, GMR, buses), and the PowerWorld simulation.</w:t>
      </w:r>
      <w:r w:rsidR="004B0D6F">
        <w:rPr>
          <w:rFonts w:ascii="Times New Roman" w:eastAsiaTheme="minorEastAsia" w:hAnsi="Times New Roman" w:cs="Times New Roman"/>
          <w:sz w:val="22"/>
          <w:szCs w:val="22"/>
        </w:rPr>
        <w:t xml:space="preserve"> In addition, it is a creative and innovative manner of applying technical knowledge.</w:t>
      </w:r>
    </w:p>
    <w:p w:rsidR="00625B3C" w:rsidRDefault="00625B3C" w:rsidP="00625B3C">
      <w:pPr>
        <w:jc w:val="both"/>
        <w:rPr>
          <w:rFonts w:ascii="Times New Roman" w:hAnsi="Times New Roman" w:cs="Times New Roman"/>
          <w:b/>
          <w:sz w:val="22"/>
          <w:szCs w:val="22"/>
        </w:rPr>
        <w:sectPr w:rsidR="00625B3C">
          <w:type w:val="continuous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:rsidR="00625B3C" w:rsidRPr="00541DD5" w:rsidRDefault="00625B3C" w:rsidP="00625B3C">
      <w:pPr>
        <w:jc w:val="both"/>
        <w:rPr>
          <w:rFonts w:ascii="Times New Roman" w:hAnsi="Times New Roman" w:cs="Times New Roman"/>
          <w:b/>
          <w:sz w:val="22"/>
          <w:szCs w:val="22"/>
        </w:rPr>
        <w:sectPr w:rsidR="00625B3C" w:rsidRPr="00541DD5">
          <w:type w:val="continuous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num="2" w:space="708"/>
          <w:docGrid w:linePitch="360"/>
        </w:sectPr>
      </w:pPr>
    </w:p>
    <w:p w:rsidR="00201590" w:rsidRDefault="00201590"/>
    <w:sectPr w:rsidR="00201590" w:rsidSect="00201590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EB5" w:rsidRDefault="005D7EB5">
      <w:r>
        <w:separator/>
      </w:r>
    </w:p>
  </w:endnote>
  <w:endnote w:type="continuationSeparator" w:id="0">
    <w:p w:rsidR="005D7EB5" w:rsidRDefault="005D7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 Math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590" w:rsidRDefault="00DC0643" w:rsidP="00201590">
    <w:pPr>
      <w:pStyle w:val="Footer"/>
      <w:framePr w:wrap="none" w:vAnchor="text" w:hAnchor="margin" w:xAlign="right" w:y="1"/>
      <w:rPr>
        <w:rStyle w:val="PageNumber"/>
        <w:rFonts w:eastAsiaTheme="minorHAnsi"/>
        <w:sz w:val="24"/>
        <w:szCs w:val="24"/>
      </w:rPr>
    </w:pPr>
    <w:r>
      <w:rPr>
        <w:rStyle w:val="PageNumber"/>
      </w:rPr>
      <w:fldChar w:fldCharType="begin"/>
    </w:r>
    <w:r w:rsidR="002015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1590" w:rsidRDefault="00201590" w:rsidP="00201590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590" w:rsidRDefault="00DC0643" w:rsidP="00201590">
    <w:pPr>
      <w:pStyle w:val="Footer"/>
      <w:framePr w:wrap="none" w:vAnchor="text" w:hAnchor="margin" w:xAlign="right" w:y="1"/>
      <w:rPr>
        <w:rStyle w:val="PageNumber"/>
        <w:rFonts w:eastAsiaTheme="minorHAnsi"/>
        <w:sz w:val="24"/>
        <w:szCs w:val="24"/>
      </w:rPr>
    </w:pPr>
    <w:r>
      <w:rPr>
        <w:rStyle w:val="PageNumber"/>
      </w:rPr>
      <w:fldChar w:fldCharType="begin"/>
    </w:r>
    <w:r w:rsidR="0020159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3476">
      <w:rPr>
        <w:rStyle w:val="PageNumber"/>
        <w:noProof/>
      </w:rPr>
      <w:t>1</w:t>
    </w:r>
    <w:r>
      <w:rPr>
        <w:rStyle w:val="PageNumber"/>
      </w:rPr>
      <w:fldChar w:fldCharType="end"/>
    </w:r>
  </w:p>
  <w:p w:rsidR="00201590" w:rsidRPr="00185279" w:rsidRDefault="00201590" w:rsidP="00201590">
    <w:pPr>
      <w:pStyle w:val="Header"/>
      <w:ind w:firstLine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Macossay-Hernández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EB5" w:rsidRDefault="005D7EB5">
      <w:r>
        <w:separator/>
      </w:r>
    </w:p>
  </w:footnote>
  <w:footnote w:type="continuationSeparator" w:id="0">
    <w:p w:rsidR="005D7EB5" w:rsidRDefault="005D7EB5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A256A"/>
    <w:multiLevelType w:val="hybridMultilevel"/>
    <w:tmpl w:val="A38CC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5B3C"/>
    <w:rsid w:val="00004267"/>
    <w:rsid w:val="00014924"/>
    <w:rsid w:val="00034D42"/>
    <w:rsid w:val="000717A8"/>
    <w:rsid w:val="000745BB"/>
    <w:rsid w:val="00094221"/>
    <w:rsid w:val="00096F03"/>
    <w:rsid w:val="000F0C10"/>
    <w:rsid w:val="000F2998"/>
    <w:rsid w:val="00113673"/>
    <w:rsid w:val="001252D0"/>
    <w:rsid w:val="00130CC9"/>
    <w:rsid w:val="001475E7"/>
    <w:rsid w:val="00173A64"/>
    <w:rsid w:val="0019050E"/>
    <w:rsid w:val="00201590"/>
    <w:rsid w:val="002029F1"/>
    <w:rsid w:val="00211292"/>
    <w:rsid w:val="00221884"/>
    <w:rsid w:val="002909B5"/>
    <w:rsid w:val="002F2C42"/>
    <w:rsid w:val="00351BF0"/>
    <w:rsid w:val="00382741"/>
    <w:rsid w:val="0038457E"/>
    <w:rsid w:val="003D2226"/>
    <w:rsid w:val="003F1EDF"/>
    <w:rsid w:val="00426363"/>
    <w:rsid w:val="00430D55"/>
    <w:rsid w:val="00452FCA"/>
    <w:rsid w:val="0046216B"/>
    <w:rsid w:val="0049179F"/>
    <w:rsid w:val="004A3A7A"/>
    <w:rsid w:val="004A421D"/>
    <w:rsid w:val="004B0D6F"/>
    <w:rsid w:val="004F4518"/>
    <w:rsid w:val="005016E8"/>
    <w:rsid w:val="00522ABA"/>
    <w:rsid w:val="0058195B"/>
    <w:rsid w:val="005860F3"/>
    <w:rsid w:val="005D7EB5"/>
    <w:rsid w:val="005F3EA5"/>
    <w:rsid w:val="00605A8A"/>
    <w:rsid w:val="0061411D"/>
    <w:rsid w:val="00625B3C"/>
    <w:rsid w:val="00674A9C"/>
    <w:rsid w:val="006C06A2"/>
    <w:rsid w:val="006E40D8"/>
    <w:rsid w:val="0072297F"/>
    <w:rsid w:val="00751EC8"/>
    <w:rsid w:val="007D6E7E"/>
    <w:rsid w:val="00816F2D"/>
    <w:rsid w:val="00831092"/>
    <w:rsid w:val="008316B3"/>
    <w:rsid w:val="0084055F"/>
    <w:rsid w:val="00896B4A"/>
    <w:rsid w:val="00897420"/>
    <w:rsid w:val="008A3460"/>
    <w:rsid w:val="008F3D1E"/>
    <w:rsid w:val="00907221"/>
    <w:rsid w:val="009445BE"/>
    <w:rsid w:val="00947402"/>
    <w:rsid w:val="00952981"/>
    <w:rsid w:val="00972091"/>
    <w:rsid w:val="009B021F"/>
    <w:rsid w:val="009E1057"/>
    <w:rsid w:val="009E1C93"/>
    <w:rsid w:val="009E5F91"/>
    <w:rsid w:val="009F148F"/>
    <w:rsid w:val="009F247F"/>
    <w:rsid w:val="00A33914"/>
    <w:rsid w:val="00A40D3B"/>
    <w:rsid w:val="00A42309"/>
    <w:rsid w:val="00A47E60"/>
    <w:rsid w:val="00A72B33"/>
    <w:rsid w:val="00A95F83"/>
    <w:rsid w:val="00AB1BAF"/>
    <w:rsid w:val="00AB53A2"/>
    <w:rsid w:val="00AC3583"/>
    <w:rsid w:val="00AF30BC"/>
    <w:rsid w:val="00B44F21"/>
    <w:rsid w:val="00B63476"/>
    <w:rsid w:val="00B745F3"/>
    <w:rsid w:val="00B84BA0"/>
    <w:rsid w:val="00B91A07"/>
    <w:rsid w:val="00BA7C0E"/>
    <w:rsid w:val="00BD27A2"/>
    <w:rsid w:val="00BE5B80"/>
    <w:rsid w:val="00C42CEC"/>
    <w:rsid w:val="00C477C2"/>
    <w:rsid w:val="00C51E03"/>
    <w:rsid w:val="00C77892"/>
    <w:rsid w:val="00CB2E9B"/>
    <w:rsid w:val="00CB6AE9"/>
    <w:rsid w:val="00CE48C7"/>
    <w:rsid w:val="00D03368"/>
    <w:rsid w:val="00D50984"/>
    <w:rsid w:val="00D71CFA"/>
    <w:rsid w:val="00D82D59"/>
    <w:rsid w:val="00D84BF6"/>
    <w:rsid w:val="00DC0643"/>
    <w:rsid w:val="00DC3358"/>
    <w:rsid w:val="00DC3ABF"/>
    <w:rsid w:val="00DD1826"/>
    <w:rsid w:val="00E200F2"/>
    <w:rsid w:val="00E249F6"/>
    <w:rsid w:val="00E95EC3"/>
    <w:rsid w:val="00EB2765"/>
    <w:rsid w:val="00ED0859"/>
    <w:rsid w:val="00EE2DAD"/>
    <w:rsid w:val="00F05CD7"/>
    <w:rsid w:val="00F10654"/>
    <w:rsid w:val="00F25966"/>
    <w:rsid w:val="00F262E7"/>
    <w:rsid w:val="00F860B2"/>
    <w:rsid w:val="00FB6B30"/>
    <w:rsid w:val="00FD3780"/>
    <w:rsid w:val="00FF0FF7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Straight Arrow Connector 8"/>
        <o:r id="V:Rule2" type="connector" idref="#Straight Arrow Connector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3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25B3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25B3C"/>
    <w:pPr>
      <w:tabs>
        <w:tab w:val="center" w:pos="4680"/>
        <w:tab w:val="right" w:pos="9360"/>
      </w:tabs>
      <w:ind w:firstLine="360"/>
    </w:pPr>
    <w:rPr>
      <w:rFonts w:eastAsiaTheme="minorEastAs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25B3C"/>
    <w:rPr>
      <w:rFonts w:eastAsiaTheme="minorEastAsia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25B3C"/>
  </w:style>
  <w:style w:type="paragraph" w:styleId="Header">
    <w:name w:val="header"/>
    <w:basedOn w:val="Normal"/>
    <w:link w:val="HeaderChar"/>
    <w:uiPriority w:val="99"/>
    <w:unhideWhenUsed/>
    <w:rsid w:val="00625B3C"/>
    <w:pPr>
      <w:tabs>
        <w:tab w:val="center" w:pos="4680"/>
        <w:tab w:val="right" w:pos="9360"/>
      </w:tabs>
      <w:ind w:firstLine="360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25B3C"/>
    <w:rPr>
      <w:rFonts w:eastAsiaTheme="minorEastAsia"/>
      <w:sz w:val="22"/>
      <w:szCs w:val="22"/>
    </w:rPr>
  </w:style>
  <w:style w:type="table" w:styleId="TableGrid">
    <w:name w:val="Table Grid"/>
    <w:basedOn w:val="TableNormal"/>
    <w:uiPriority w:val="39"/>
    <w:rsid w:val="00625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B021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761</Words>
  <Characters>4339</Characters>
  <Application>Microsoft Macintosh Word</Application>
  <DocSecurity>0</DocSecurity>
  <Lines>36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Javier Jesus Macossay Hernandez</cp:lastModifiedBy>
  <cp:revision>111</cp:revision>
  <dcterms:created xsi:type="dcterms:W3CDTF">2015-12-03T15:22:00Z</dcterms:created>
  <dcterms:modified xsi:type="dcterms:W3CDTF">2019-04-23T03:43:00Z</dcterms:modified>
</cp:coreProperties>
</file>