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2C7" w:rsidRPr="00793D51" w:rsidRDefault="00E522C7" w:rsidP="00793D51">
      <w:pPr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I.- Albert Camus</w:t>
      </w:r>
    </w:p>
    <w:p w:rsidR="00E522C7" w:rsidRPr="00793D51" w:rsidRDefault="00E522C7" w:rsidP="00793D51">
      <w:pPr>
        <w:jc w:val="both"/>
        <w:rPr>
          <w:rFonts w:ascii="Times New Roman" w:hAnsi="Times New Roman" w:cs="Times New Roman"/>
          <w:lang w:val="fr-FR"/>
        </w:rPr>
      </w:pPr>
    </w:p>
    <w:p w:rsidR="004F72EE" w:rsidRPr="00793D51" w:rsidRDefault="00F5666F" w:rsidP="00793D51">
      <w:pPr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1.- Le prix de la littérature</w:t>
      </w:r>
    </w:p>
    <w:p w:rsidR="00F5666F" w:rsidRPr="00793D51" w:rsidRDefault="00F5666F" w:rsidP="00793D51">
      <w:pPr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 xml:space="preserve">2.- </w:t>
      </w:r>
      <w:r w:rsidR="00A651E5" w:rsidRPr="00793D51">
        <w:rPr>
          <w:rFonts w:ascii="Times New Roman" w:hAnsi="Times New Roman" w:cs="Times New Roman"/>
          <w:lang w:val="fr-FR"/>
        </w:rPr>
        <w:t>d</w:t>
      </w:r>
      <w:r w:rsidRPr="00793D51">
        <w:rPr>
          <w:rFonts w:ascii="Times New Roman" w:hAnsi="Times New Roman" w:cs="Times New Roman"/>
          <w:lang w:val="fr-FR"/>
        </w:rPr>
        <w:t>ans un accident de voiture</w:t>
      </w:r>
    </w:p>
    <w:p w:rsidR="00F5666F" w:rsidRPr="00793D51" w:rsidRDefault="00A651E5" w:rsidP="00793D51">
      <w:pPr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 xml:space="preserve">3.- en </w:t>
      </w:r>
      <w:r w:rsidR="00F5666F" w:rsidRPr="00793D51">
        <w:rPr>
          <w:rFonts w:ascii="Times New Roman" w:hAnsi="Times New Roman" w:cs="Times New Roman"/>
          <w:lang w:val="fr-FR"/>
        </w:rPr>
        <w:t>Algérie</w:t>
      </w:r>
    </w:p>
    <w:p w:rsidR="00F5666F" w:rsidRPr="00793D51" w:rsidRDefault="00F5666F" w:rsidP="00793D51">
      <w:pPr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 xml:space="preserve">4.- </w:t>
      </w:r>
      <w:r w:rsidR="00A651E5" w:rsidRPr="00793D51">
        <w:rPr>
          <w:rFonts w:ascii="Times New Roman" w:hAnsi="Times New Roman" w:cs="Times New Roman"/>
          <w:lang w:val="fr-FR"/>
        </w:rPr>
        <w:t>l</w:t>
      </w:r>
      <w:r w:rsidR="005B1C06" w:rsidRPr="00793D51">
        <w:rPr>
          <w:rFonts w:ascii="Times New Roman" w:hAnsi="Times New Roman" w:cs="Times New Roman"/>
          <w:lang w:val="fr-FR"/>
        </w:rPr>
        <w:t xml:space="preserve">a </w:t>
      </w:r>
      <w:r w:rsidR="00083EBA" w:rsidRPr="00793D51">
        <w:rPr>
          <w:rFonts w:ascii="Times New Roman" w:hAnsi="Times New Roman" w:cs="Times New Roman"/>
          <w:lang w:val="fr-FR"/>
        </w:rPr>
        <w:t>Première</w:t>
      </w:r>
      <w:r w:rsidR="005B1C06" w:rsidRPr="00793D51">
        <w:rPr>
          <w:rFonts w:ascii="Times New Roman" w:hAnsi="Times New Roman" w:cs="Times New Roman"/>
          <w:lang w:val="fr-FR"/>
        </w:rPr>
        <w:t xml:space="preserve"> </w:t>
      </w:r>
      <w:r w:rsidR="00083EBA" w:rsidRPr="00793D51">
        <w:rPr>
          <w:rFonts w:ascii="Times New Roman" w:hAnsi="Times New Roman" w:cs="Times New Roman"/>
          <w:lang w:val="fr-FR"/>
        </w:rPr>
        <w:t>Guerre Mondiale</w:t>
      </w:r>
    </w:p>
    <w:p w:rsidR="00B22037" w:rsidRPr="00793D51" w:rsidRDefault="00A651E5" w:rsidP="00793D51">
      <w:pPr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5.- n</w:t>
      </w:r>
      <w:r w:rsidR="00B22037" w:rsidRPr="00793D51">
        <w:rPr>
          <w:rFonts w:ascii="Times New Roman" w:hAnsi="Times New Roman" w:cs="Times New Roman"/>
          <w:lang w:val="fr-FR"/>
        </w:rPr>
        <w:t>’a jamais connu son père</w:t>
      </w:r>
    </w:p>
    <w:p w:rsidR="00B22037" w:rsidRPr="00793D51" w:rsidRDefault="00B22037" w:rsidP="00793D51">
      <w:pPr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6.-</w:t>
      </w:r>
      <w:r w:rsidR="00A651E5" w:rsidRPr="00793D51">
        <w:rPr>
          <w:rFonts w:ascii="Times New Roman" w:hAnsi="Times New Roman" w:cs="Times New Roman"/>
          <w:lang w:val="fr-FR"/>
        </w:rPr>
        <w:t xml:space="preserve"> p</w:t>
      </w:r>
      <w:r w:rsidR="00030C64" w:rsidRPr="00793D51">
        <w:rPr>
          <w:rFonts w:ascii="Times New Roman" w:hAnsi="Times New Roman" w:cs="Times New Roman"/>
          <w:lang w:val="fr-FR"/>
        </w:rPr>
        <w:t>auvre</w:t>
      </w:r>
    </w:p>
    <w:p w:rsidR="00B22037" w:rsidRPr="00793D51" w:rsidRDefault="00B22037" w:rsidP="00793D51">
      <w:pPr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7.-</w:t>
      </w:r>
      <w:r w:rsidR="00A651E5" w:rsidRPr="00793D51">
        <w:rPr>
          <w:rFonts w:ascii="Times New Roman" w:hAnsi="Times New Roman" w:cs="Times New Roman"/>
          <w:lang w:val="fr-FR"/>
        </w:rPr>
        <w:t xml:space="preserve"> la t</w:t>
      </w:r>
      <w:r w:rsidR="00030C64" w:rsidRPr="00793D51">
        <w:rPr>
          <w:rFonts w:ascii="Times New Roman" w:hAnsi="Times New Roman" w:cs="Times New Roman"/>
          <w:lang w:val="fr-FR"/>
        </w:rPr>
        <w:t>uberculose</w:t>
      </w:r>
    </w:p>
    <w:p w:rsidR="005B1C06" w:rsidRPr="00793D51" w:rsidRDefault="00A651E5" w:rsidP="00793D51">
      <w:pPr>
        <w:tabs>
          <w:tab w:val="left" w:pos="1939"/>
        </w:tabs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8.- h</w:t>
      </w:r>
      <w:r w:rsidR="005B1C06" w:rsidRPr="00793D51">
        <w:rPr>
          <w:rFonts w:ascii="Times New Roman" w:hAnsi="Times New Roman" w:cs="Times New Roman"/>
          <w:lang w:val="fr-FR"/>
        </w:rPr>
        <w:t>eureuse</w:t>
      </w:r>
      <w:r w:rsidR="00030C64" w:rsidRPr="00793D51">
        <w:rPr>
          <w:rFonts w:ascii="Times New Roman" w:hAnsi="Times New Roman" w:cs="Times New Roman"/>
          <w:lang w:val="fr-FR"/>
        </w:rPr>
        <w:t xml:space="preserve">, </w:t>
      </w:r>
      <w:r w:rsidR="00364552" w:rsidRPr="00793D51">
        <w:rPr>
          <w:rFonts w:ascii="Times New Roman" w:hAnsi="Times New Roman" w:cs="Times New Roman"/>
          <w:lang w:val="fr-FR"/>
        </w:rPr>
        <w:t>l’entraide, l’amitié, la convivialité</w:t>
      </w:r>
    </w:p>
    <w:p w:rsidR="00F5666F" w:rsidRPr="00793D51" w:rsidRDefault="00364552" w:rsidP="00793D51">
      <w:pPr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9.-</w:t>
      </w:r>
      <w:r w:rsidR="00330B0A" w:rsidRPr="00793D51">
        <w:rPr>
          <w:rFonts w:ascii="Times New Roman" w:hAnsi="Times New Roman" w:cs="Times New Roman"/>
          <w:lang w:val="fr-FR"/>
        </w:rPr>
        <w:t xml:space="preserve"> de foot</w:t>
      </w:r>
      <w:r w:rsidR="001A1ADA" w:rsidRPr="00793D51">
        <w:rPr>
          <w:rFonts w:ascii="Times New Roman" w:hAnsi="Times New Roman" w:cs="Times New Roman"/>
          <w:lang w:val="fr-FR"/>
        </w:rPr>
        <w:t>ball</w:t>
      </w:r>
    </w:p>
    <w:p w:rsidR="001A1ADA" w:rsidRPr="00793D51" w:rsidRDefault="001A1ADA" w:rsidP="00793D51">
      <w:pPr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 xml:space="preserve">10.- </w:t>
      </w:r>
      <w:r w:rsidR="002B1A09" w:rsidRPr="00793D51">
        <w:rPr>
          <w:rFonts w:ascii="Times New Roman" w:hAnsi="Times New Roman" w:cs="Times New Roman"/>
          <w:lang w:val="fr-FR"/>
        </w:rPr>
        <w:t>philosophie</w:t>
      </w:r>
    </w:p>
    <w:p w:rsidR="004F2AAC" w:rsidRPr="00793D51" w:rsidRDefault="004F2AAC" w:rsidP="00793D51">
      <w:pPr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11.- le théâtre</w:t>
      </w:r>
    </w:p>
    <w:p w:rsidR="004F2AAC" w:rsidRPr="00793D51" w:rsidRDefault="004F2AAC" w:rsidP="00793D51">
      <w:pPr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12.-</w:t>
      </w:r>
      <w:r w:rsidR="0029746E" w:rsidRPr="00793D51">
        <w:rPr>
          <w:rFonts w:ascii="Times New Roman" w:hAnsi="Times New Roman" w:cs="Times New Roman"/>
          <w:lang w:val="fr-FR"/>
        </w:rPr>
        <w:t xml:space="preserve"> 2</w:t>
      </w:r>
    </w:p>
    <w:p w:rsidR="0029746E" w:rsidRPr="00793D51" w:rsidRDefault="0029746E" w:rsidP="00793D51">
      <w:pPr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13.-</w:t>
      </w:r>
      <w:r w:rsidR="00860983" w:rsidRPr="00793D51">
        <w:rPr>
          <w:rFonts w:ascii="Times New Roman" w:hAnsi="Times New Roman" w:cs="Times New Roman"/>
          <w:lang w:val="fr-FR"/>
        </w:rPr>
        <w:t xml:space="preserve"> </w:t>
      </w:r>
      <w:r w:rsidR="0065020A" w:rsidRPr="00793D51">
        <w:rPr>
          <w:rFonts w:ascii="Times New Roman" w:hAnsi="Times New Roman" w:cs="Times New Roman"/>
          <w:lang w:val="fr-FR"/>
        </w:rPr>
        <w:t>L’Étranger, après</w:t>
      </w:r>
    </w:p>
    <w:p w:rsidR="0065020A" w:rsidRPr="00793D51" w:rsidRDefault="0065020A" w:rsidP="00793D51">
      <w:pPr>
        <w:tabs>
          <w:tab w:val="left" w:pos="2588"/>
        </w:tabs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14.-</w:t>
      </w:r>
    </w:p>
    <w:p w:rsidR="002F4B3D" w:rsidRPr="00793D51" w:rsidRDefault="002F4B3D" w:rsidP="00793D51">
      <w:pPr>
        <w:tabs>
          <w:tab w:val="left" w:pos="2588"/>
        </w:tabs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15.-</w:t>
      </w:r>
    </w:p>
    <w:p w:rsidR="002F4B3D" w:rsidRPr="00793D51" w:rsidRDefault="002F4B3D" w:rsidP="00793D51">
      <w:pPr>
        <w:tabs>
          <w:tab w:val="left" w:pos="2588"/>
        </w:tabs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16.-</w:t>
      </w:r>
    </w:p>
    <w:p w:rsidR="002F4B3D" w:rsidRPr="00793D51" w:rsidRDefault="002F4B3D" w:rsidP="00793D51">
      <w:pPr>
        <w:tabs>
          <w:tab w:val="left" w:pos="2588"/>
        </w:tabs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17.-</w:t>
      </w:r>
    </w:p>
    <w:p w:rsidR="002F4B3D" w:rsidRPr="00793D51" w:rsidRDefault="002F4B3D" w:rsidP="00793D51">
      <w:pPr>
        <w:tabs>
          <w:tab w:val="left" w:pos="2588"/>
        </w:tabs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18.-</w:t>
      </w:r>
    </w:p>
    <w:p w:rsidR="002F4B3D" w:rsidRPr="00793D51" w:rsidRDefault="002F4B3D" w:rsidP="00793D51">
      <w:pPr>
        <w:tabs>
          <w:tab w:val="left" w:pos="2588"/>
        </w:tabs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19.-</w:t>
      </w:r>
    </w:p>
    <w:p w:rsidR="00552B05" w:rsidRPr="00793D51" w:rsidRDefault="00552B05" w:rsidP="00793D51">
      <w:pPr>
        <w:tabs>
          <w:tab w:val="left" w:pos="2588"/>
        </w:tabs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20.- écrivain français d’Algérie</w:t>
      </w:r>
    </w:p>
    <w:p w:rsidR="00552B05" w:rsidRPr="00793D51" w:rsidRDefault="00B868C3" w:rsidP="00793D51">
      <w:pPr>
        <w:tabs>
          <w:tab w:val="left" w:pos="2588"/>
        </w:tabs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21.-</w:t>
      </w:r>
    </w:p>
    <w:p w:rsidR="00B868C3" w:rsidRPr="00793D51" w:rsidRDefault="00B868C3" w:rsidP="00793D51">
      <w:pPr>
        <w:tabs>
          <w:tab w:val="left" w:pos="2588"/>
        </w:tabs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22.-</w:t>
      </w:r>
      <w:r w:rsidR="00997AA5" w:rsidRPr="00793D51">
        <w:rPr>
          <w:rFonts w:ascii="Times New Roman" w:hAnsi="Times New Roman" w:cs="Times New Roman"/>
          <w:lang w:val="fr-FR"/>
        </w:rPr>
        <w:t xml:space="preserve"> sont encore d’actualité</w:t>
      </w:r>
    </w:p>
    <w:p w:rsidR="00B868C3" w:rsidRPr="00793D51" w:rsidRDefault="00B868C3" w:rsidP="00793D51">
      <w:pPr>
        <w:tabs>
          <w:tab w:val="left" w:pos="2588"/>
        </w:tabs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23.-</w:t>
      </w:r>
      <w:r w:rsidR="006801FD" w:rsidRPr="00793D51">
        <w:rPr>
          <w:rFonts w:ascii="Times New Roman" w:hAnsi="Times New Roman" w:cs="Times New Roman"/>
          <w:lang w:val="fr-FR"/>
        </w:rPr>
        <w:t xml:space="preserve"> écrivain, journaliste</w:t>
      </w:r>
    </w:p>
    <w:p w:rsidR="00B868C3" w:rsidRPr="00793D51" w:rsidRDefault="00B868C3" w:rsidP="00793D51">
      <w:pPr>
        <w:tabs>
          <w:tab w:val="left" w:pos="2588"/>
        </w:tabs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24.-</w:t>
      </w:r>
    </w:p>
    <w:p w:rsidR="00E522C7" w:rsidRPr="00793D51" w:rsidRDefault="00E522C7" w:rsidP="00793D51">
      <w:pPr>
        <w:tabs>
          <w:tab w:val="left" w:pos="2588"/>
        </w:tabs>
        <w:jc w:val="both"/>
        <w:rPr>
          <w:rFonts w:ascii="Times New Roman" w:hAnsi="Times New Roman" w:cs="Times New Roman"/>
          <w:lang w:val="fr-FR"/>
        </w:rPr>
      </w:pPr>
    </w:p>
    <w:p w:rsidR="00E522C7" w:rsidRPr="00793D51" w:rsidRDefault="00E522C7" w:rsidP="00793D51">
      <w:pPr>
        <w:tabs>
          <w:tab w:val="left" w:pos="2588"/>
        </w:tabs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II.- L’Algérie</w:t>
      </w:r>
    </w:p>
    <w:p w:rsidR="00E522C7" w:rsidRPr="00793D51" w:rsidRDefault="00E522C7" w:rsidP="00793D51">
      <w:pPr>
        <w:tabs>
          <w:tab w:val="left" w:pos="2588"/>
        </w:tabs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1.-</w:t>
      </w:r>
      <w:r w:rsidR="0027382A" w:rsidRPr="00793D51">
        <w:rPr>
          <w:rFonts w:ascii="Times New Roman" w:hAnsi="Times New Roman" w:cs="Times New Roman"/>
          <w:lang w:val="fr-FR"/>
        </w:rPr>
        <w:t xml:space="preserve"> Le français a commencé la colonisation de l’Algérie a commencé en 1830.</w:t>
      </w:r>
    </w:p>
    <w:p w:rsidR="0027382A" w:rsidRPr="00793D51" w:rsidRDefault="0027382A" w:rsidP="00793D51">
      <w:pPr>
        <w:tabs>
          <w:tab w:val="left" w:pos="2588"/>
        </w:tabs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2.-</w:t>
      </w:r>
    </w:p>
    <w:p w:rsidR="0027382A" w:rsidRPr="00793D51" w:rsidRDefault="0027382A" w:rsidP="00793D51">
      <w:pPr>
        <w:tabs>
          <w:tab w:val="left" w:pos="2588"/>
        </w:tabs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3.-L’Algérie a obtenu son indépendance en 1962.</w:t>
      </w:r>
      <w:r w:rsidR="006F016A" w:rsidRPr="00793D51">
        <w:rPr>
          <w:rFonts w:ascii="Times New Roman" w:hAnsi="Times New Roman" w:cs="Times New Roman"/>
          <w:lang w:val="fr-FR"/>
        </w:rPr>
        <w:t xml:space="preserve"> L’indépendance a commencé avec la guerre d’indépendance, mais </w:t>
      </w:r>
      <w:r w:rsidR="00727B2C" w:rsidRPr="00793D51">
        <w:rPr>
          <w:rFonts w:ascii="Times New Roman" w:hAnsi="Times New Roman" w:cs="Times New Roman"/>
          <w:lang w:val="fr-FR"/>
        </w:rPr>
        <w:t>la guerre a terminé officiellement le 19 mars 1962, après la signature du cessez-le-feu. L’</w:t>
      </w:r>
      <w:r w:rsidR="00A821B5" w:rsidRPr="00793D51">
        <w:rPr>
          <w:rFonts w:ascii="Times New Roman" w:hAnsi="Times New Roman" w:cs="Times New Roman"/>
          <w:lang w:val="fr-FR"/>
        </w:rPr>
        <w:t>indépendance algérienne a été obtenue pacifiquement, après les Algériens ont vote en faveur de l’indépendance. L’indépendance est officiellement proclamée le 3 juillet 1962.</w:t>
      </w:r>
    </w:p>
    <w:p w:rsidR="00C16829" w:rsidRPr="00793D51" w:rsidRDefault="00C16829" w:rsidP="00793D51">
      <w:pPr>
        <w:tabs>
          <w:tab w:val="left" w:pos="2588"/>
        </w:tabs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 xml:space="preserve">4.- Les langues qui sont parlées en Algérie actuellement sont l’arabe (langue officielle), le tamazight (la langue nationale) et l’arabe algérien </w:t>
      </w:r>
      <w:r w:rsidR="00414070" w:rsidRPr="00793D51">
        <w:rPr>
          <w:rFonts w:ascii="Times New Roman" w:hAnsi="Times New Roman" w:cs="Times New Roman"/>
          <w:lang w:val="fr-FR"/>
        </w:rPr>
        <w:t>(la langue véhiculaire).</w:t>
      </w:r>
      <w:r w:rsidR="001A33D3" w:rsidRPr="00793D51">
        <w:rPr>
          <w:rFonts w:ascii="Times New Roman" w:hAnsi="Times New Roman" w:cs="Times New Roman"/>
          <w:lang w:val="fr-FR"/>
        </w:rPr>
        <w:t xml:space="preserve"> La langue officielle de l’Algérie de Camus était le français.</w:t>
      </w:r>
    </w:p>
    <w:p w:rsidR="00C16829" w:rsidRPr="00793D51" w:rsidRDefault="00C16829" w:rsidP="00793D51">
      <w:pPr>
        <w:tabs>
          <w:tab w:val="left" w:pos="2588"/>
        </w:tabs>
        <w:jc w:val="both"/>
        <w:rPr>
          <w:rFonts w:ascii="Times New Roman" w:hAnsi="Times New Roman" w:cs="Times New Roman"/>
          <w:lang w:val="fr-FR"/>
        </w:rPr>
      </w:pPr>
      <w:r w:rsidRPr="00793D51">
        <w:rPr>
          <w:rFonts w:ascii="Times New Roman" w:hAnsi="Times New Roman" w:cs="Times New Roman"/>
          <w:lang w:val="fr-FR"/>
        </w:rPr>
        <w:t>5.-</w:t>
      </w:r>
      <w:bookmarkStart w:id="0" w:name="_GoBack"/>
      <w:bookmarkEnd w:id="0"/>
    </w:p>
    <w:sectPr w:rsidR="00C16829" w:rsidRPr="00793D51" w:rsidSect="004F72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embedSystemFont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66F"/>
    <w:rsid w:val="00030C64"/>
    <w:rsid w:val="00083EBA"/>
    <w:rsid w:val="0011265B"/>
    <w:rsid w:val="001A1ADA"/>
    <w:rsid w:val="001A33D3"/>
    <w:rsid w:val="0027382A"/>
    <w:rsid w:val="0029746E"/>
    <w:rsid w:val="002B1A09"/>
    <w:rsid w:val="002F4B3D"/>
    <w:rsid w:val="00330B0A"/>
    <w:rsid w:val="00364552"/>
    <w:rsid w:val="00414070"/>
    <w:rsid w:val="004F2AAC"/>
    <w:rsid w:val="004F72EE"/>
    <w:rsid w:val="00552B05"/>
    <w:rsid w:val="005B1C06"/>
    <w:rsid w:val="0065020A"/>
    <w:rsid w:val="006801FD"/>
    <w:rsid w:val="0068486D"/>
    <w:rsid w:val="006F016A"/>
    <w:rsid w:val="00727B2C"/>
    <w:rsid w:val="00793D51"/>
    <w:rsid w:val="007C70F2"/>
    <w:rsid w:val="00803BE3"/>
    <w:rsid w:val="00860983"/>
    <w:rsid w:val="00997AA5"/>
    <w:rsid w:val="00A651E5"/>
    <w:rsid w:val="00A821B5"/>
    <w:rsid w:val="00B22037"/>
    <w:rsid w:val="00B868C3"/>
    <w:rsid w:val="00C16829"/>
    <w:rsid w:val="00E522C7"/>
    <w:rsid w:val="00ED7F34"/>
    <w:rsid w:val="00F566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CF2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Macintosh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dc:description/>
  <cp:lastModifiedBy>Javier Macossay-Hernandez</cp:lastModifiedBy>
  <cp:revision>2</cp:revision>
  <dcterms:created xsi:type="dcterms:W3CDTF">2014-10-19T22:51:00Z</dcterms:created>
  <dcterms:modified xsi:type="dcterms:W3CDTF">2014-10-19T22:51:00Z</dcterms:modified>
</cp:coreProperties>
</file>