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CBE0" w14:textId="115773E5" w:rsidR="00F50AD3" w:rsidRDefault="005B43C3" w:rsidP="005B43C3">
      <w:pPr>
        <w:pStyle w:val="Ttulo"/>
      </w:pPr>
      <w:r>
        <w:t>Configura</w:t>
      </w:r>
      <w:r>
        <w:softHyphen/>
        <w:t xml:space="preserve">ción arrancada </w:t>
      </w:r>
      <w:proofErr w:type="spellStart"/>
      <w:r>
        <w:t>Odoo</w:t>
      </w:r>
      <w:proofErr w:type="spellEnd"/>
    </w:p>
    <w:p w14:paraId="6305CB97" w14:textId="49977EC8" w:rsidR="005B43C3" w:rsidRDefault="005B43C3" w:rsidP="005B43C3">
      <w:pPr>
        <w:pStyle w:val="Ttulo1"/>
      </w:pPr>
      <w:r>
        <w:t xml:space="preserve">Comando de arranque de </w:t>
      </w:r>
      <w:proofErr w:type="spellStart"/>
      <w:r>
        <w:t>Odoo</w:t>
      </w:r>
      <w:proofErr w:type="spellEnd"/>
    </w:p>
    <w:p w14:paraId="53E7AA8D" w14:textId="0B5A2192" w:rsidR="005B43C3" w:rsidRDefault="00D434D4" w:rsidP="005B43C3">
      <w:r w:rsidRPr="00D434D4">
        <w:drawing>
          <wp:inline distT="0" distB="0" distL="0" distR="0" wp14:anchorId="04360CEF" wp14:editId="48449D7A">
            <wp:extent cx="5730000" cy="655608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968" cy="6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00B6" w14:textId="2E0CCB61" w:rsidR="00D434D4" w:rsidRDefault="00D434D4" w:rsidP="00D434D4">
      <w:pPr>
        <w:pStyle w:val="Ttulo1"/>
      </w:pPr>
      <w:r>
        <w:t>Mostrar PDF de un pedido</w:t>
      </w:r>
    </w:p>
    <w:p w14:paraId="3BE31856" w14:textId="490E20FA" w:rsidR="00D434D4" w:rsidRDefault="00D434D4" w:rsidP="00D434D4">
      <w:r w:rsidRPr="00D434D4">
        <w:drawing>
          <wp:inline distT="0" distB="0" distL="0" distR="0" wp14:anchorId="0C8002B7" wp14:editId="765C2BED">
            <wp:extent cx="5400040" cy="2901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F6A7" w14:textId="07C75D88" w:rsidR="00D434D4" w:rsidRDefault="009A6182" w:rsidP="009A6182">
      <w:pPr>
        <w:pStyle w:val="Ttulo1"/>
      </w:pPr>
      <w:r>
        <w:t xml:space="preserve">Ruta archivo de configuración </w:t>
      </w:r>
      <w:proofErr w:type="spellStart"/>
      <w:r>
        <w:t>Odoo</w:t>
      </w:r>
      <w:proofErr w:type="spellEnd"/>
    </w:p>
    <w:p w14:paraId="065BEB26" w14:textId="27E77882" w:rsidR="009A6182" w:rsidRPr="009A6182" w:rsidRDefault="009A6182" w:rsidP="009A6182">
      <w:r>
        <w:t>Archivo: “</w:t>
      </w:r>
      <w:r>
        <w:rPr>
          <w:b/>
          <w:bCs/>
        </w:rPr>
        <w:t>config.py</w:t>
      </w:r>
      <w:r>
        <w:t>”.</w:t>
      </w:r>
    </w:p>
    <w:p w14:paraId="737C5E25" w14:textId="39B2C834" w:rsidR="009A6182" w:rsidRDefault="009A6182" w:rsidP="009A6182">
      <w:r w:rsidRPr="009A6182">
        <w:drawing>
          <wp:inline distT="0" distB="0" distL="0" distR="0" wp14:anchorId="2D9834BA" wp14:editId="432B9B89">
            <wp:extent cx="5068007" cy="60015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6663" w14:textId="0BFAABC8" w:rsidR="00A66FBB" w:rsidRDefault="00A66FBB" w:rsidP="007A441E">
      <w:pPr>
        <w:pStyle w:val="Ttulo1"/>
      </w:pPr>
      <w:r>
        <w:t>Cambiar puerto por defecto</w:t>
      </w:r>
    </w:p>
    <w:p w14:paraId="5DEF37D1" w14:textId="57CA6093" w:rsidR="00A66FBB" w:rsidRDefault="007A441E" w:rsidP="007A441E">
      <w:r w:rsidRPr="007A441E">
        <w:drawing>
          <wp:inline distT="0" distB="0" distL="0" distR="0" wp14:anchorId="15B684B6" wp14:editId="0458A54E">
            <wp:extent cx="5400040" cy="1136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CCEF" w14:textId="03C89BA2" w:rsidR="007A441E" w:rsidRDefault="007A441E" w:rsidP="007A441E">
      <w:pPr>
        <w:pStyle w:val="Ttulo1"/>
      </w:pPr>
      <w:r>
        <w:t>Elegir entre todas las bases de datos disponibles</w:t>
      </w:r>
    </w:p>
    <w:p w14:paraId="42073C11" w14:textId="62C8A811" w:rsidR="007A441E" w:rsidRDefault="007A441E" w:rsidP="007A441E">
      <w:pPr>
        <w:pStyle w:val="Prrafodelista"/>
        <w:numPr>
          <w:ilvl w:val="0"/>
          <w:numId w:val="2"/>
        </w:numPr>
      </w:pPr>
      <w:r>
        <w:rPr>
          <w:b/>
          <w:bCs/>
        </w:rPr>
        <w:t>Explicación:</w:t>
      </w:r>
      <w:r>
        <w:t xml:space="preserve"> El parámetro “--</w:t>
      </w:r>
      <w:proofErr w:type="spellStart"/>
      <w:r>
        <w:t>database</w:t>
      </w:r>
      <w:proofErr w:type="spellEnd"/>
      <w:r>
        <w:t>” especifica que base de datos queremos arrancar y el parámetro “--</w:t>
      </w:r>
      <w:proofErr w:type="spellStart"/>
      <w:r>
        <w:t>db-filter</w:t>
      </w:r>
      <w:proofErr w:type="spellEnd"/>
      <w:r>
        <w:t>” muestra TODAS las bases de datos que coincidan con el filtro.</w:t>
      </w:r>
    </w:p>
    <w:p w14:paraId="46E477D5" w14:textId="537DC27F" w:rsidR="007A441E" w:rsidRDefault="00B064EB" w:rsidP="007A441E">
      <w:pPr>
        <w:pStyle w:val="Prrafodelista"/>
        <w:numPr>
          <w:ilvl w:val="0"/>
          <w:numId w:val="2"/>
        </w:numPr>
      </w:pPr>
      <w:r w:rsidRPr="00B064EB">
        <w:drawing>
          <wp:inline distT="0" distB="0" distL="0" distR="0" wp14:anchorId="7A51A728" wp14:editId="43168F21">
            <wp:extent cx="5400040" cy="135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EFAE" w14:textId="77777777" w:rsidR="00B064EB" w:rsidRPr="007A441E" w:rsidRDefault="00B064EB" w:rsidP="00B064EB">
      <w:pPr>
        <w:pStyle w:val="Ttulo1"/>
      </w:pPr>
    </w:p>
    <w:p w14:paraId="7FC0520C" w14:textId="77777777" w:rsidR="009A6182" w:rsidRPr="009A6182" w:rsidRDefault="009A6182" w:rsidP="009A6182"/>
    <w:p w14:paraId="700941B5" w14:textId="77777777" w:rsidR="005B43C3" w:rsidRPr="005B43C3" w:rsidRDefault="005B43C3" w:rsidP="005B43C3"/>
    <w:sectPr w:rsidR="005B43C3" w:rsidRPr="005B4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56E2"/>
    <w:multiLevelType w:val="hybridMultilevel"/>
    <w:tmpl w:val="1E60A9CA"/>
    <w:lvl w:ilvl="0" w:tplc="5ECE5C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E0195"/>
    <w:multiLevelType w:val="hybridMultilevel"/>
    <w:tmpl w:val="CD3E46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82"/>
    <w:rsid w:val="005B43C3"/>
    <w:rsid w:val="007A441E"/>
    <w:rsid w:val="009A6182"/>
    <w:rsid w:val="00A66FBB"/>
    <w:rsid w:val="00B064EB"/>
    <w:rsid w:val="00B71682"/>
    <w:rsid w:val="00D434D4"/>
    <w:rsid w:val="00F5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9A23"/>
  <w15:chartTrackingRefBased/>
  <w15:docId w15:val="{94CFDB1A-F76D-4628-99BC-217894CF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B4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66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Marín</dc:creator>
  <cp:keywords/>
  <dc:description/>
  <cp:lastModifiedBy>Javier Marín</cp:lastModifiedBy>
  <cp:revision>3</cp:revision>
  <dcterms:created xsi:type="dcterms:W3CDTF">2022-01-11T17:44:00Z</dcterms:created>
  <dcterms:modified xsi:type="dcterms:W3CDTF">2022-01-11T18:25:00Z</dcterms:modified>
</cp:coreProperties>
</file>