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spacing w:line="259" w:lineRule="auto"/>
              <w:ind w:left="720" w:firstLine="0"/>
              <w:jc w:val="both"/>
              <w:rPr>
                <w:sz w:val="24"/>
                <w:szCs w:val="24"/>
              </w:rPr>
            </w:pPr>
            <w:r w:rsidDel="00000000" w:rsidR="00000000" w:rsidRPr="00000000">
              <w:rPr>
                <w:sz w:val="24"/>
                <w:szCs w:val="24"/>
                <w:rtl w:val="0"/>
              </w:rPr>
              <w:t xml:space="preserve">Sí, mis intereses profesionales se ampliaron durante el desarrollo del proyecto. Al inicio me interesaba principalmente el desarrollo web, pero con </w:t>
            </w:r>
            <w:r w:rsidDel="00000000" w:rsidR="00000000" w:rsidRPr="00000000">
              <w:rPr>
                <w:sz w:val="24"/>
                <w:szCs w:val="24"/>
                <w:rtl w:val="0"/>
              </w:rPr>
              <w:t xml:space="preserve">MusicPriceHub</w:t>
            </w:r>
            <w:r w:rsidDel="00000000" w:rsidR="00000000" w:rsidRPr="00000000">
              <w:rPr>
                <w:sz w:val="24"/>
                <w:szCs w:val="24"/>
                <w:rtl w:val="0"/>
              </w:rPr>
              <w:t xml:space="preserve"> descubrí un interés más profundo por la </w:t>
            </w:r>
            <w:r w:rsidDel="00000000" w:rsidR="00000000" w:rsidRPr="00000000">
              <w:rPr>
                <w:sz w:val="24"/>
                <w:szCs w:val="24"/>
                <w:rtl w:val="0"/>
              </w:rPr>
              <w:t xml:space="preserve">experiencia del usuario (UX/UI) y la seguridad web.</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Participar en la creación del frontend y en la integración con el backend me permitió entender la importancia de construir sistemas funcionales, seguros y atractivos para el usuario final.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influyó directamente en mi enfoque profesional, motivándome a especializarme en el </w:t>
            </w:r>
            <w:r w:rsidDel="00000000" w:rsidR="00000000" w:rsidRPr="00000000">
              <w:rPr>
                <w:sz w:val="24"/>
                <w:szCs w:val="24"/>
                <w:rtl w:val="0"/>
              </w:rPr>
              <w:t xml:space="preserve">diseño y desarrollo de interfaces seguras e intuitivas</w:t>
            </w:r>
            <w:r w:rsidDel="00000000" w:rsidR="00000000" w:rsidRPr="00000000">
              <w:rPr>
                <w:sz w:val="24"/>
                <w:szCs w:val="24"/>
                <w:rtl w:val="0"/>
              </w:rPr>
              <w:t xml:space="preserve">, aplicando metodologías ágiles y herramientas colaborativas. También despertó mi interés en seguir perfeccionándome en ciberseguridad aplicada al desarrollo web.</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spacing w:line="259" w:lineRule="auto"/>
              <w:ind w:left="720" w:firstLine="0"/>
              <w:jc w:val="both"/>
              <w:rPr>
                <w:sz w:val="24"/>
                <w:szCs w:val="24"/>
              </w:rPr>
            </w:pPr>
            <w:r w:rsidDel="00000000" w:rsidR="00000000" w:rsidRPr="00000000">
              <w:rPr>
                <w:sz w:val="24"/>
                <w:szCs w:val="24"/>
                <w:rtl w:val="0"/>
              </w:rPr>
              <w:t xml:space="preserve">Sí, el desarrollo del proyecto me permitió fortalecer mis habilidades técnicas y personales. Consolidé mi capacidad de </w:t>
            </w:r>
            <w:r w:rsidDel="00000000" w:rsidR="00000000" w:rsidRPr="00000000">
              <w:rPr>
                <w:sz w:val="24"/>
                <w:szCs w:val="24"/>
                <w:rtl w:val="0"/>
              </w:rPr>
              <w:t xml:space="preserve">planificar tareas de manera ordenada, trabajar bajo presión y adaptarme a los cambios propios de un proyecto ágil.</w:t>
            </w:r>
            <w:r w:rsidDel="00000000" w:rsidR="00000000" w:rsidRPr="00000000">
              <w:rPr>
                <w:sz w:val="24"/>
                <w:szCs w:val="24"/>
                <w:rtl w:val="0"/>
              </w:rPr>
              <w:t xml:space="preserve"> También mejoré mi comunicación con el equipo, especialmente al coordinar entre las áreas de frontend, backend y base de datos.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principal debilidad era la gestión del tiempo y la priorización de actividades, sobre todo en etapas donde coincidían múltiples entregas académicas. Con la práctica, aprendí a dividir las metas en sprints semanales y a utilizar herramientas como Jira para mantener un control claro de los avances.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Planeo seguir participando en proyectos colaborativos que me desafíen a aplicar mis conocimientos técnicos y a perfeccionar mis habilidades blandas, como la comunicación efectiva y el liderazgo técnico. Además, quiero seguir perfeccionándome en </w:t>
            </w:r>
            <w:r w:rsidDel="00000000" w:rsidR="00000000" w:rsidRPr="00000000">
              <w:rPr>
                <w:sz w:val="24"/>
                <w:szCs w:val="24"/>
                <w:rtl w:val="0"/>
              </w:rPr>
              <w:t xml:space="preserve">desarrollo frontend</w:t>
            </w:r>
            <w:r w:rsidDel="00000000" w:rsidR="00000000" w:rsidRPr="00000000">
              <w:rPr>
                <w:sz w:val="24"/>
                <w:szCs w:val="24"/>
                <w:rtl w:val="0"/>
              </w:rPr>
              <w:t xml:space="preserve">, incorporando buenas prácticas de accesibilidad, usabilidad y rendimiento.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Deseo fortalecer mi organización personal mediante herramientas de gestión de tiempo, priorización de tareas y planificación estratégica. También pretendo mejorar mi dominio de frameworks modernos y ampliar mis conocimientos en </w:t>
            </w:r>
            <w:r w:rsidDel="00000000" w:rsidR="00000000" w:rsidRPr="00000000">
              <w:rPr>
                <w:sz w:val="24"/>
                <w:szCs w:val="24"/>
                <w:rtl w:val="0"/>
              </w:rPr>
              <w:t xml:space="preserve">DevOps</w:t>
            </w:r>
            <w:r w:rsidDel="00000000" w:rsidR="00000000" w:rsidRPr="00000000">
              <w:rPr>
                <w:sz w:val="24"/>
                <w:szCs w:val="24"/>
                <w:rtl w:val="0"/>
              </w:rPr>
              <w:t xml:space="preserve"> para comprender de manera más integral los flujos de despliegue y mantenimiento de aplicaciones.</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r2dzp6b0jlu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9">
            <w:pPr>
              <w:spacing w:line="259" w:lineRule="auto"/>
              <w:ind w:left="720" w:firstLine="0"/>
              <w:jc w:val="both"/>
              <w:rPr>
                <w:sz w:val="24"/>
                <w:szCs w:val="24"/>
              </w:rPr>
            </w:pPr>
            <w:r w:rsidDel="00000000" w:rsidR="00000000" w:rsidRPr="00000000">
              <w:rPr>
                <w:sz w:val="24"/>
                <w:szCs w:val="24"/>
                <w:rtl w:val="0"/>
              </w:rPr>
              <w:t xml:space="preserve">Sí, el APT cambió mi visión sobre el tipo de profesional que quiero ser. Al inicio, mi objetivo era trabajar en cualquier área del desarrollo web; sin embargo, tras esta experiencia, me veo más enfocado en ser un desarrollador frontend especializado en seguridad y experiencia de usuario, capaz de crear interfaces modernas, intuitivas y confiables.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proyecto me permitió comprobar que mi mayor fortaleza está en el diseño y optimización de interfaces, así como en la colaboración con equipos que combinan diseño, desarrollo y análisis de datos.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cinco años, me visualizo trabajando en una empresa tecnológica o emprendimiento propio, liderando o formando parte de un equipo de desarrollo especializado en plataformas digitales innovadoras. Me gustaría enfocarme en la creación de productos tecnológicos con impacto social, combinando mis conocimientos técnicos con una visión centrada en la mejora continua y la seguridad digital.</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spacing w:line="259" w:lineRule="auto"/>
              <w:ind w:left="720" w:firstLine="0"/>
              <w:jc w:val="both"/>
              <w:rPr>
                <w:sz w:val="24"/>
                <w:szCs w:val="24"/>
              </w:rPr>
            </w:pPr>
            <w:r w:rsidDel="00000000" w:rsidR="00000000" w:rsidRPr="00000000">
              <w:rPr>
                <w:sz w:val="24"/>
                <w:szCs w:val="24"/>
                <w:rtl w:val="0"/>
              </w:rPr>
              <w:t xml:space="preserve">Entre los aspectos positivos destaco la coordinación efectiva del equipo, la comunicación fluida y el compromiso de cada integrante. Cada miembro cumplió su rol de forma responsable, lo que permitió un avance sostenido del proyecto. Además, la distribución de tareas por especialidad (backend, base de datos, frontend y scraping) favoreció la eficiencia y el aprendizaje mutuo.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aspecto negativo, considero que la etapa de integración de módulos presentó desafíos técnicos y demoras puntuales, producto de ajustes entre los componentes desarrollados de forma paralela. Sin embargo, el trabajo colaborativo permitió resolverlos a tiempo, reforzando nuestra capacidad de respuesta ante imprevistos.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puedo mejorar en la anticipación de riesgos técnicos y en la gestión del tiempo grupal, procurando detectar posibles bloqueos con mayor antelación. También deseo seguir fortaleciendo mi liderazgo técnico, promoviendo una comunicación más proactiva y una mejor documentación del trabajo para optimizar los procesos colaborativos en proyectos futuros.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xkAXU31uWtPt2LDvqC6UK5Xbw==">CgMxLjAyDmgucjJkenA2YjBqbHV4OAByITEtdWhocWpTaXBNRGVGMWlaSDdDZWRrNjExSlhxTmRFSQ==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