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386433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1F90623" w14:textId="15A4EE26" w:rsidR="00003639" w:rsidRDefault="007162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80031" wp14:editId="38197C22">
                    <wp:simplePos x="0" y="0"/>
                    <wp:positionH relativeFrom="margin">
                      <wp:posOffset>5162550</wp:posOffset>
                    </wp:positionH>
                    <wp:positionV relativeFrom="page">
                      <wp:posOffset>247651</wp:posOffset>
                    </wp:positionV>
                    <wp:extent cx="866775" cy="304800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66775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A25739" w14:textId="6B911627" w:rsidR="00003639" w:rsidRDefault="00716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C80031" id="Rectangle 132" o:spid="_x0000_s1026" style="position:absolute;margin-left:406.5pt;margin-top:19.5pt;width:68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A25739" w14:textId="6B911627" w:rsidR="00003639" w:rsidRDefault="00716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EF15A89" w14:textId="6B1B6956" w:rsidR="00003639" w:rsidRDefault="00003639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A7F452" wp14:editId="4A860C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B0CA5" w14:textId="361A8BA3" w:rsidR="00003639" w:rsidRPr="00003639" w:rsidRDefault="0032774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639" w:rsidRPr="0000363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El juego de la v</w:t>
                                    </w:r>
                                    <w:r w:rsidR="0000363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90DC61" w14:textId="032C3FAD" w:rsidR="00003639" w:rsidRPr="00003639" w:rsidRDefault="000036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003639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ráctica 1 CUDA</w:t>
                                    </w:r>
                                    <w:r w:rsidR="00F523D6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versión por bloques</w:t>
                                    </w:r>
                                  </w:p>
                                </w:sdtContent>
                              </w:sdt>
                              <w:p w14:paraId="7142549C" w14:textId="77777777" w:rsidR="00003639" w:rsidRPr="00003639" w:rsidRDefault="00003639">
                                <w:pPr>
                                  <w:pStyle w:val="NoSpacing"/>
                                  <w:spacing w:before="80" w:after="40"/>
                                  <w:rPr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Javier Muñoz Bulnes, 02744311C</w:t>
                                </w:r>
                              </w:p>
                              <w:p w14:paraId="41F656C0" w14:textId="21EE659D" w:rsidR="00003639" w:rsidRPr="00327742" w:rsidRDefault="0000363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Rubén</w:t>
                                </w:r>
                                <w:r w:rsidRPr="00003639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327742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Calvo Cabello, 09100674B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A7F4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2C2B0CA5" w14:textId="361A8BA3" w:rsidR="00003639" w:rsidRPr="00003639" w:rsidRDefault="00327742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3639" w:rsidRPr="00003639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El juego de la v</w:t>
                              </w:r>
                              <w:r w:rsidR="00003639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A90DC61" w14:textId="032C3FAD" w:rsidR="00003639" w:rsidRPr="00003639" w:rsidRDefault="000036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03639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ráctica 1 CUDA</w:t>
                              </w:r>
                              <w:r w:rsidR="00F523D6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 versión por bloques</w:t>
                              </w:r>
                            </w:p>
                          </w:sdtContent>
                        </w:sdt>
                        <w:p w14:paraId="7142549C" w14:textId="77777777" w:rsidR="00003639" w:rsidRPr="00003639" w:rsidRDefault="00003639">
                          <w:pPr>
                            <w:pStyle w:val="NoSpacing"/>
                            <w:spacing w:before="80" w:after="40"/>
                            <w:rPr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Javier Muñoz Bulnes, 02744311C</w:t>
                          </w:r>
                        </w:p>
                        <w:p w14:paraId="41F656C0" w14:textId="21EE659D" w:rsidR="00003639" w:rsidRPr="00327742" w:rsidRDefault="00003639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Rubén</w:t>
                          </w:r>
                          <w:r w:rsidRPr="00003639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327742">
                            <w:rPr>
                              <w:sz w:val="24"/>
                              <w:szCs w:val="24"/>
                              <w:lang w:val="es-ES"/>
                            </w:rPr>
                            <w:t>Calvo Cabello, 09100674B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0000001" w14:textId="01D9E34B" w:rsidR="002E5022" w:rsidRDefault="00F523D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MEMORIA GLOBAL EN VARIOS BLOQUES</w:t>
      </w:r>
    </w:p>
    <w:p w14:paraId="00000002" w14:textId="77777777" w:rsidR="002E5022" w:rsidRDefault="002E5022">
      <w:pPr>
        <w:jc w:val="center"/>
        <w:rPr>
          <w:sz w:val="48"/>
          <w:szCs w:val="48"/>
        </w:rPr>
      </w:pPr>
    </w:p>
    <w:p w14:paraId="00000003" w14:textId="23748057" w:rsidR="002E5022" w:rsidRDefault="00F523D6">
      <w:pPr>
        <w:rPr>
          <w:sz w:val="24"/>
          <w:szCs w:val="24"/>
        </w:rPr>
      </w:pPr>
      <w:r>
        <w:rPr>
          <w:sz w:val="24"/>
          <w:szCs w:val="24"/>
        </w:rPr>
        <w:t xml:space="preserve">Esta parte de la práctica es similar a la primera, el funcionamiento es el </w:t>
      </w:r>
      <w:r w:rsidR="004A3E7B">
        <w:rPr>
          <w:sz w:val="24"/>
          <w:szCs w:val="24"/>
        </w:rPr>
        <w:t>mismo, con</w:t>
      </w:r>
      <w:r>
        <w:rPr>
          <w:sz w:val="24"/>
          <w:szCs w:val="24"/>
        </w:rPr>
        <w:t xml:space="preserve"> la misma matriz original y auxiliar.</w:t>
      </w:r>
    </w:p>
    <w:p w14:paraId="00000005" w14:textId="123E1F1F" w:rsidR="002E5022" w:rsidRDefault="004A3E7B">
      <w:pPr>
        <w:rPr>
          <w:sz w:val="24"/>
          <w:szCs w:val="24"/>
        </w:rPr>
      </w:pPr>
      <w:r>
        <w:rPr>
          <w:sz w:val="24"/>
          <w:szCs w:val="24"/>
        </w:rPr>
        <w:t>El inicio del programa es el mismo</w:t>
      </w:r>
      <w:r w:rsidR="00F523D6">
        <w:rPr>
          <w:sz w:val="24"/>
          <w:szCs w:val="24"/>
        </w:rPr>
        <w:t xml:space="preserve">, pidiendo la información sobre el tamaño de la matriz y el modo de ejecución, y llenando la matriz de valores de forma aleatoria (entre </w:t>
      </w:r>
      <w:r w:rsidR="00B502F5">
        <w:rPr>
          <w:sz w:val="24"/>
          <w:szCs w:val="24"/>
        </w:rPr>
        <w:t>unos</w:t>
      </w:r>
      <w:r w:rsidR="00F523D6">
        <w:rPr>
          <w:sz w:val="24"/>
          <w:szCs w:val="24"/>
        </w:rPr>
        <w:t xml:space="preserve"> y </w:t>
      </w:r>
      <w:r w:rsidR="00B502F5">
        <w:rPr>
          <w:sz w:val="24"/>
          <w:szCs w:val="24"/>
        </w:rPr>
        <w:t>ceros</w:t>
      </w:r>
      <w:r w:rsidR="00F523D6">
        <w:rPr>
          <w:sz w:val="24"/>
          <w:szCs w:val="24"/>
        </w:rPr>
        <w:t>).</w:t>
      </w:r>
    </w:p>
    <w:p w14:paraId="743C9C69" w14:textId="77777777" w:rsidR="002039BA" w:rsidRDefault="002039BA">
      <w:pPr>
        <w:rPr>
          <w:sz w:val="24"/>
          <w:szCs w:val="24"/>
        </w:rPr>
      </w:pPr>
    </w:p>
    <w:p w14:paraId="00000006" w14:textId="0F0E53BF" w:rsidR="002E5022" w:rsidRPr="00F346E9" w:rsidRDefault="00363BEB">
      <w:r>
        <w:rPr>
          <w:sz w:val="24"/>
          <w:szCs w:val="24"/>
        </w:rPr>
        <w:t>Las diferencias entre esta parte y la anterior surgen</w:t>
      </w:r>
      <w:r w:rsidR="00F523D6">
        <w:rPr>
          <w:sz w:val="24"/>
          <w:szCs w:val="24"/>
        </w:rPr>
        <w:t xml:space="preserve"> </w:t>
      </w:r>
      <w:r>
        <w:rPr>
          <w:sz w:val="24"/>
          <w:szCs w:val="24"/>
        </w:rPr>
        <w:t>debido a</w:t>
      </w:r>
      <w:r w:rsidR="00F523D6">
        <w:rPr>
          <w:sz w:val="24"/>
          <w:szCs w:val="24"/>
        </w:rPr>
        <w:t xml:space="preserve"> la separación de todos los hilos de la matriz (recordemos, </w:t>
      </w:r>
      <w:r w:rsidR="00C4105C">
        <w:rPr>
          <w:sz w:val="24"/>
          <w:szCs w:val="24"/>
        </w:rPr>
        <w:t>uno</w:t>
      </w:r>
      <w:r w:rsidR="00F523D6">
        <w:rPr>
          <w:sz w:val="24"/>
          <w:szCs w:val="24"/>
        </w:rPr>
        <w:t xml:space="preserve"> por celda) en diferentes bloques. Para calcular bien el número de bloques se utiliza la función del host pasarAMult16() que recibe un número y lo agranda hasta llegar al siguiente múltiplo de 16. De esta forma, y dado que los bloques</w:t>
      </w:r>
      <w:r w:rsidR="00037B52">
        <w:rPr>
          <w:sz w:val="24"/>
          <w:szCs w:val="24"/>
        </w:rPr>
        <w:t xml:space="preserve"> de hilos tienen un tamaño de</w:t>
      </w:r>
      <w:r w:rsidR="00F523D6">
        <w:rPr>
          <w:sz w:val="24"/>
          <w:szCs w:val="24"/>
        </w:rPr>
        <w:t xml:space="preserve"> 16x16, se puede calcular el número de bloques</w:t>
      </w:r>
      <w:r w:rsidR="00947B7E">
        <w:rPr>
          <w:sz w:val="24"/>
          <w:szCs w:val="24"/>
        </w:rPr>
        <w:t xml:space="preserve"> necesarios para la ejecució</w:t>
      </w:r>
      <w:r w:rsidR="00F41587">
        <w:rPr>
          <w:sz w:val="24"/>
          <w:szCs w:val="24"/>
        </w:rPr>
        <w:t>n, dividiendo</w:t>
      </w:r>
      <w:r w:rsidR="00F523D6">
        <w:rPr>
          <w:sz w:val="24"/>
          <w:szCs w:val="24"/>
        </w:rPr>
        <w:t xml:space="preserve"> </w:t>
      </w:r>
      <w:r w:rsidR="00947B7E">
        <w:rPr>
          <w:sz w:val="24"/>
          <w:szCs w:val="24"/>
        </w:rPr>
        <w:t>el nuevo valor del lado y el largo de la matriz</w:t>
      </w:r>
      <w:r w:rsidR="00F523D6">
        <w:rPr>
          <w:sz w:val="24"/>
          <w:szCs w:val="24"/>
        </w:rPr>
        <w:t xml:space="preserve"> </w:t>
      </w:r>
      <w:r w:rsidR="00947B7E">
        <w:rPr>
          <w:sz w:val="24"/>
          <w:szCs w:val="24"/>
        </w:rPr>
        <w:t xml:space="preserve">entre </w:t>
      </w:r>
      <w:r w:rsidR="00F523D6">
        <w:rPr>
          <w:sz w:val="24"/>
          <w:szCs w:val="24"/>
        </w:rPr>
        <w:t>16. El nuevo número es</w:t>
      </w:r>
      <w:r w:rsidR="00856B8B">
        <w:rPr>
          <w:sz w:val="24"/>
          <w:szCs w:val="24"/>
        </w:rPr>
        <w:t xml:space="preserve"> siempre</w:t>
      </w:r>
      <w:r w:rsidR="00F523D6">
        <w:rPr>
          <w:sz w:val="24"/>
          <w:szCs w:val="24"/>
        </w:rPr>
        <w:t xml:space="preserve"> mayor</w:t>
      </w:r>
      <w:r w:rsidR="00856B8B">
        <w:rPr>
          <w:sz w:val="24"/>
          <w:szCs w:val="24"/>
        </w:rPr>
        <w:t xml:space="preserve"> o igual</w:t>
      </w:r>
      <w:r w:rsidR="00F523D6">
        <w:rPr>
          <w:sz w:val="24"/>
          <w:szCs w:val="24"/>
        </w:rPr>
        <w:t xml:space="preserve"> </w:t>
      </w:r>
      <w:r w:rsidR="00856B8B">
        <w:rPr>
          <w:sz w:val="24"/>
          <w:szCs w:val="24"/>
        </w:rPr>
        <w:t>a</w:t>
      </w:r>
      <w:r w:rsidR="00F523D6">
        <w:rPr>
          <w:sz w:val="24"/>
          <w:szCs w:val="24"/>
        </w:rPr>
        <w:t xml:space="preserve">l número </w:t>
      </w:r>
      <w:r w:rsidR="00856B8B">
        <w:rPr>
          <w:sz w:val="24"/>
          <w:szCs w:val="24"/>
        </w:rPr>
        <w:t>introducido por el usuario</w:t>
      </w:r>
      <w:r w:rsidR="00F523D6">
        <w:rPr>
          <w:sz w:val="24"/>
          <w:szCs w:val="24"/>
        </w:rPr>
        <w:t>, pero esto no es problema para la ejecución del juego</w:t>
      </w:r>
      <w:r w:rsidR="00856B8B">
        <w:rPr>
          <w:sz w:val="24"/>
          <w:szCs w:val="24"/>
        </w:rPr>
        <w:t>, debido a que sólo los hilos dentro del rango generado por los parámetros introducidos por el usuario realizarán operaciones</w:t>
      </w:r>
      <w:r w:rsidR="00F523D6">
        <w:rPr>
          <w:sz w:val="24"/>
          <w:szCs w:val="24"/>
        </w:rPr>
        <w:t>.</w:t>
      </w:r>
      <w:r w:rsidR="00856B8B">
        <w:rPr>
          <w:sz w:val="24"/>
          <w:szCs w:val="24"/>
        </w:rPr>
        <w:t xml:space="preserve"> El resto de </w:t>
      </w:r>
      <w:r w:rsidR="003E5E3D">
        <w:rPr>
          <w:sz w:val="24"/>
          <w:szCs w:val="24"/>
        </w:rPr>
        <w:t>los hilos</w:t>
      </w:r>
      <w:r w:rsidR="00F346E9">
        <w:rPr>
          <w:sz w:val="24"/>
          <w:szCs w:val="24"/>
        </w:rPr>
        <w:t xml:space="preserve"> no realizarán ninguna operación.</w:t>
      </w:r>
    </w:p>
    <w:p w14:paraId="00000007" w14:textId="77777777" w:rsidR="002E5022" w:rsidRDefault="002E5022">
      <w:pPr>
        <w:rPr>
          <w:sz w:val="24"/>
          <w:szCs w:val="24"/>
        </w:rPr>
      </w:pPr>
    </w:p>
    <w:p w14:paraId="3066905D" w14:textId="516519EC" w:rsidR="002039BA" w:rsidRDefault="003E5E3D" w:rsidP="002039BA">
      <w:pPr>
        <w:rPr>
          <w:sz w:val="24"/>
          <w:szCs w:val="24"/>
        </w:rPr>
      </w:pPr>
      <w:r>
        <w:rPr>
          <w:sz w:val="24"/>
          <w:szCs w:val="24"/>
        </w:rPr>
        <w:t>El funcionamiento principal del juego es el mismo</w:t>
      </w:r>
      <w:r w:rsidR="00F523D6">
        <w:rPr>
          <w:sz w:val="24"/>
          <w:szCs w:val="24"/>
        </w:rPr>
        <w:t xml:space="preserve">, con el bucle que imprime la matriz y </w:t>
      </w:r>
      <w:r w:rsidR="00170BAB">
        <w:rPr>
          <w:sz w:val="24"/>
          <w:szCs w:val="24"/>
        </w:rPr>
        <w:t>la llamada al kernel</w:t>
      </w:r>
      <w:r w:rsidR="00F523D6">
        <w:rPr>
          <w:sz w:val="24"/>
          <w:szCs w:val="24"/>
        </w:rPr>
        <w:t xml:space="preserve"> en cada turno</w:t>
      </w:r>
      <w:r w:rsidR="00170BAB">
        <w:rPr>
          <w:sz w:val="24"/>
          <w:szCs w:val="24"/>
        </w:rPr>
        <w:t>, también conocido como generación</w:t>
      </w:r>
      <w:r w:rsidR="00F523D6">
        <w:rPr>
          <w:sz w:val="24"/>
          <w:szCs w:val="24"/>
        </w:rPr>
        <w:t>. Un cambio</w:t>
      </w:r>
      <w:r w:rsidR="009D1598">
        <w:rPr>
          <w:sz w:val="24"/>
          <w:szCs w:val="24"/>
        </w:rPr>
        <w:t xml:space="preserve"> realizado</w:t>
      </w:r>
      <w:r w:rsidR="00F523D6">
        <w:rPr>
          <w:sz w:val="24"/>
          <w:szCs w:val="24"/>
        </w:rPr>
        <w:t xml:space="preserve"> en </w:t>
      </w:r>
      <w:r w:rsidR="00E10B14">
        <w:rPr>
          <w:sz w:val="24"/>
          <w:szCs w:val="24"/>
        </w:rPr>
        <w:t>la función llamadaCelula()</w:t>
      </w:r>
      <w:r w:rsidR="00F523D6">
        <w:rPr>
          <w:sz w:val="24"/>
          <w:szCs w:val="24"/>
        </w:rPr>
        <w:t xml:space="preserve"> es </w:t>
      </w:r>
      <w:r w:rsidR="009D1598">
        <w:rPr>
          <w:sz w:val="24"/>
          <w:szCs w:val="24"/>
        </w:rPr>
        <w:t xml:space="preserve">el método usado para </w:t>
      </w:r>
      <w:r w:rsidR="00F523D6">
        <w:rPr>
          <w:sz w:val="24"/>
          <w:szCs w:val="24"/>
        </w:rPr>
        <w:t>calcular la posición del hilo en la matriz</w:t>
      </w:r>
      <w:r w:rsidR="001E0997">
        <w:rPr>
          <w:sz w:val="24"/>
          <w:szCs w:val="24"/>
        </w:rPr>
        <w:t xml:space="preserve">. Esto es </w:t>
      </w:r>
      <w:r w:rsidR="00964FD3">
        <w:rPr>
          <w:sz w:val="24"/>
          <w:szCs w:val="24"/>
        </w:rPr>
        <w:t xml:space="preserve">debido a </w:t>
      </w:r>
      <w:r w:rsidR="00F523D6">
        <w:rPr>
          <w:sz w:val="24"/>
          <w:szCs w:val="24"/>
        </w:rPr>
        <w:t>que hay que</w:t>
      </w:r>
      <w:r w:rsidR="002039BA">
        <w:rPr>
          <w:sz w:val="24"/>
          <w:szCs w:val="24"/>
        </w:rPr>
        <w:t xml:space="preserve"> hay que tener en cuenta los diferentes bloques</w:t>
      </w:r>
      <w:r w:rsidR="006A1BF2">
        <w:rPr>
          <w:sz w:val="24"/>
          <w:szCs w:val="24"/>
        </w:rPr>
        <w:t>.</w:t>
      </w:r>
      <w:r w:rsidR="00F523D6">
        <w:rPr>
          <w:sz w:val="24"/>
          <w:szCs w:val="24"/>
        </w:rPr>
        <w:t xml:space="preserve"> </w:t>
      </w:r>
      <w:r w:rsidR="006A1BF2">
        <w:rPr>
          <w:sz w:val="24"/>
          <w:szCs w:val="24"/>
        </w:rPr>
        <w:t>Esto resulta en una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formula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como la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siguiente</w:t>
      </w:r>
      <w:r w:rsidR="002039BA">
        <w:rPr>
          <w:sz w:val="24"/>
          <w:szCs w:val="24"/>
        </w:rPr>
        <w:t>s</w:t>
      </w:r>
      <w:r w:rsidR="006A1BF2">
        <w:rPr>
          <w:sz w:val="24"/>
          <w:szCs w:val="24"/>
        </w:rPr>
        <w:t>:</w:t>
      </w:r>
      <w:r w:rsidR="00F523D6">
        <w:rPr>
          <w:sz w:val="24"/>
          <w:szCs w:val="24"/>
        </w:rPr>
        <w:t xml:space="preserve"> threadIdx.x + blockIdx.x * </w:t>
      </w:r>
      <w:r w:rsidR="002039BA">
        <w:rPr>
          <w:sz w:val="24"/>
          <w:szCs w:val="24"/>
        </w:rPr>
        <w:t>blockDim.x para</w:t>
      </w:r>
      <w:r w:rsidR="00274606">
        <w:rPr>
          <w:sz w:val="24"/>
          <w:szCs w:val="24"/>
        </w:rPr>
        <w:t xml:space="preserve"> el cálculo del número de </w:t>
      </w:r>
      <w:r w:rsidR="002039BA">
        <w:rPr>
          <w:sz w:val="24"/>
          <w:szCs w:val="24"/>
        </w:rPr>
        <w:t>fila.</w:t>
      </w:r>
    </w:p>
    <w:p w14:paraId="00000008" w14:textId="5449522B" w:rsidR="002E5022" w:rsidRDefault="00274606" w:rsidP="002039BA">
      <w:pPr>
        <w:rPr>
          <w:sz w:val="24"/>
          <w:szCs w:val="24"/>
        </w:rPr>
      </w:pPr>
      <w:r>
        <w:rPr>
          <w:sz w:val="24"/>
          <w:szCs w:val="24"/>
        </w:rPr>
        <w:t>threadIdx.y + blockIdx.y * blockDim.y</w:t>
      </w:r>
      <w:r w:rsidR="002039BA">
        <w:rPr>
          <w:sz w:val="24"/>
          <w:szCs w:val="24"/>
        </w:rPr>
        <w:t xml:space="preserve"> para el cálculo del número de columna</w:t>
      </w:r>
      <w:r w:rsidR="003E5E3D">
        <w:rPr>
          <w:sz w:val="24"/>
          <w:szCs w:val="24"/>
        </w:rPr>
        <w:t>.</w:t>
      </w:r>
    </w:p>
    <w:p w14:paraId="1BE2165D" w14:textId="77777777" w:rsidR="002039BA" w:rsidRDefault="002039BA" w:rsidP="002039BA">
      <w:pPr>
        <w:rPr>
          <w:sz w:val="24"/>
          <w:szCs w:val="24"/>
        </w:rPr>
      </w:pPr>
    </w:p>
    <w:p w14:paraId="00000009" w14:textId="09E3AF4C" w:rsidR="002E5022" w:rsidRDefault="003E5E3D">
      <w:pPr>
        <w:rPr>
          <w:sz w:val="24"/>
          <w:szCs w:val="24"/>
        </w:rPr>
      </w:pPr>
      <w:r>
        <w:rPr>
          <w:sz w:val="24"/>
          <w:szCs w:val="24"/>
        </w:rPr>
        <w:t>También</w:t>
      </w:r>
      <w:r w:rsidR="00F523D6">
        <w:rPr>
          <w:sz w:val="24"/>
          <w:szCs w:val="24"/>
        </w:rPr>
        <w:t xml:space="preserve"> </w:t>
      </w:r>
      <w:r w:rsidR="002039BA">
        <w:rPr>
          <w:sz w:val="24"/>
          <w:szCs w:val="24"/>
        </w:rPr>
        <w:t>se puede observar un cambio</w:t>
      </w:r>
      <w:r w:rsidR="00F523D6">
        <w:rPr>
          <w:sz w:val="24"/>
          <w:szCs w:val="24"/>
        </w:rPr>
        <w:t xml:space="preserve"> al llamar a la función cambiarEstado()</w:t>
      </w:r>
      <w:r w:rsidR="006227A7">
        <w:rPr>
          <w:sz w:val="24"/>
          <w:szCs w:val="24"/>
        </w:rPr>
        <w:t>.</w:t>
      </w:r>
      <w:r w:rsidR="00F523D6">
        <w:rPr>
          <w:sz w:val="24"/>
          <w:szCs w:val="24"/>
        </w:rPr>
        <w:t xml:space="preserve"> </w:t>
      </w:r>
      <w:r w:rsidR="006227A7">
        <w:rPr>
          <w:sz w:val="24"/>
          <w:szCs w:val="24"/>
        </w:rPr>
        <w:t>Ahora, debido a que tenemos hilos que no formaban parte de la matriz creada por el usuario, hay que comprobar</w:t>
      </w:r>
      <w:r w:rsidR="00F523D6">
        <w:rPr>
          <w:sz w:val="24"/>
          <w:szCs w:val="24"/>
        </w:rPr>
        <w:t xml:space="preserve"> que el hilo esté dentro de la matriz</w:t>
      </w:r>
      <w:r w:rsidR="006227A7">
        <w:rPr>
          <w:sz w:val="24"/>
          <w:szCs w:val="24"/>
        </w:rPr>
        <w:t xml:space="preserve"> original.</w:t>
      </w:r>
      <w:r w:rsidR="00F523D6">
        <w:rPr>
          <w:sz w:val="24"/>
          <w:szCs w:val="24"/>
        </w:rPr>
        <w:t xml:space="preserve"> </w:t>
      </w:r>
      <w:r w:rsidR="006227A7">
        <w:rPr>
          <w:sz w:val="24"/>
          <w:szCs w:val="24"/>
        </w:rPr>
        <w:t>S</w:t>
      </w:r>
      <w:r w:rsidR="00F523D6">
        <w:rPr>
          <w:sz w:val="24"/>
          <w:szCs w:val="24"/>
        </w:rPr>
        <w:t xml:space="preserve">i </w:t>
      </w:r>
      <w:r w:rsidR="006227A7">
        <w:rPr>
          <w:sz w:val="24"/>
          <w:szCs w:val="24"/>
        </w:rPr>
        <w:t>está</w:t>
      </w:r>
      <w:r w:rsidR="00F523D6">
        <w:rPr>
          <w:sz w:val="24"/>
          <w:szCs w:val="24"/>
        </w:rPr>
        <w:t xml:space="preserve"> </w:t>
      </w:r>
      <w:r w:rsidR="00414138">
        <w:rPr>
          <w:sz w:val="24"/>
          <w:szCs w:val="24"/>
        </w:rPr>
        <w:t>dentro,</w:t>
      </w:r>
      <w:r w:rsidR="0029311E">
        <w:rPr>
          <w:sz w:val="24"/>
          <w:szCs w:val="24"/>
        </w:rPr>
        <w:t xml:space="preserve"> es decir, si </w:t>
      </w:r>
      <w:r w:rsidR="00F523D6">
        <w:rPr>
          <w:sz w:val="24"/>
          <w:szCs w:val="24"/>
        </w:rPr>
        <w:t xml:space="preserve">el valor de su columna es menor al valor del número de columnas </w:t>
      </w:r>
      <w:r w:rsidR="00F52994">
        <w:rPr>
          <w:sz w:val="24"/>
          <w:szCs w:val="24"/>
        </w:rPr>
        <w:t>propuesto por el usuario</w:t>
      </w:r>
      <w:r w:rsidR="00F523D6">
        <w:rPr>
          <w:sz w:val="24"/>
          <w:szCs w:val="24"/>
        </w:rPr>
        <w:t xml:space="preserve">, y </w:t>
      </w:r>
      <w:r w:rsidR="00F52994">
        <w:rPr>
          <w:sz w:val="24"/>
          <w:szCs w:val="24"/>
        </w:rPr>
        <w:t xml:space="preserve">el valor de su fila es menor que el valor del </w:t>
      </w:r>
      <w:r w:rsidR="00414138">
        <w:rPr>
          <w:sz w:val="24"/>
          <w:szCs w:val="24"/>
        </w:rPr>
        <w:t>número</w:t>
      </w:r>
      <w:r w:rsidR="00F52994">
        <w:rPr>
          <w:sz w:val="24"/>
          <w:szCs w:val="24"/>
        </w:rPr>
        <w:t xml:space="preserve"> de filas propuesto por el usuario,</w:t>
      </w:r>
      <w:r w:rsidR="00F523D6">
        <w:rPr>
          <w:sz w:val="24"/>
          <w:szCs w:val="24"/>
        </w:rPr>
        <w:t xml:space="preserve"> se llama a cambiarEstado(), que a su vez llama a comprobarVecinos() para que le devuelva el número de vecinos vivos alrededor de la célula </w:t>
      </w:r>
      <w:r w:rsidR="00414138">
        <w:rPr>
          <w:sz w:val="24"/>
          <w:szCs w:val="24"/>
        </w:rPr>
        <w:t>correspondiente a</w:t>
      </w:r>
      <w:r w:rsidR="00F523D6">
        <w:rPr>
          <w:sz w:val="24"/>
          <w:szCs w:val="24"/>
        </w:rPr>
        <w:t>l hilo que ha hecho la llamada. Una vez tiene este valor, cambiarEstado</w:t>
      </w:r>
      <w:r w:rsidR="00414138">
        <w:rPr>
          <w:sz w:val="24"/>
          <w:szCs w:val="24"/>
        </w:rPr>
        <w:t>()</w:t>
      </w:r>
      <w:r w:rsidR="00F523D6">
        <w:rPr>
          <w:sz w:val="24"/>
          <w:szCs w:val="24"/>
        </w:rPr>
        <w:t xml:space="preserve"> comprueba el estado actual del hilo y lo modifica según las reglas del juego de la vida, ingresando el nuevo valor en la matriz auxiliar.</w:t>
      </w:r>
    </w:p>
    <w:p w14:paraId="0666C91F" w14:textId="097C7410" w:rsidR="00EA58C7" w:rsidRDefault="00EA58C7">
      <w:pPr>
        <w:rPr>
          <w:sz w:val="24"/>
          <w:szCs w:val="24"/>
        </w:rPr>
      </w:pPr>
      <w:r>
        <w:rPr>
          <w:sz w:val="24"/>
          <w:szCs w:val="24"/>
        </w:rPr>
        <w:t>Una vez completada la actual generación, el bucle da otra pasada y se repite las acciones mencionadas anteriormente, hasta que el usuario termine el programa.</w:t>
      </w:r>
    </w:p>
    <w:sectPr w:rsidR="00EA58C7" w:rsidSect="00003639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22"/>
    <w:rsid w:val="00003639"/>
    <w:rsid w:val="00037B52"/>
    <w:rsid w:val="00170BAB"/>
    <w:rsid w:val="001E0997"/>
    <w:rsid w:val="002039BA"/>
    <w:rsid w:val="00231E92"/>
    <w:rsid w:val="00274606"/>
    <w:rsid w:val="0029311E"/>
    <w:rsid w:val="002E5022"/>
    <w:rsid w:val="00327742"/>
    <w:rsid w:val="00363BEB"/>
    <w:rsid w:val="00386DB9"/>
    <w:rsid w:val="003E5E3D"/>
    <w:rsid w:val="00414138"/>
    <w:rsid w:val="004A3E7B"/>
    <w:rsid w:val="005A3FA6"/>
    <w:rsid w:val="006227A7"/>
    <w:rsid w:val="006A1BF2"/>
    <w:rsid w:val="0071627A"/>
    <w:rsid w:val="00856B8B"/>
    <w:rsid w:val="00892DB7"/>
    <w:rsid w:val="00947B7E"/>
    <w:rsid w:val="00964FD3"/>
    <w:rsid w:val="009D1598"/>
    <w:rsid w:val="00B502F5"/>
    <w:rsid w:val="00C4105C"/>
    <w:rsid w:val="00DF0038"/>
    <w:rsid w:val="00E10B14"/>
    <w:rsid w:val="00E61C01"/>
    <w:rsid w:val="00EA58C7"/>
    <w:rsid w:val="00F346E9"/>
    <w:rsid w:val="00F41587"/>
    <w:rsid w:val="00F523D6"/>
    <w:rsid w:val="00F5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51E9"/>
  <w15:docId w15:val="{4CE23C47-FB42-46DD-857D-F11C3C0A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39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363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3639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juego de la vida</dc:title>
  <dc:subject>Práctica 1 CUDA versión por bloques</dc:subject>
  <dc:creator>Javier Muñoz</dc:creator>
  <cp:lastModifiedBy>Javier Muñoz</cp:lastModifiedBy>
  <cp:revision>32</cp:revision>
  <dcterms:created xsi:type="dcterms:W3CDTF">2020-03-05T15:48:00Z</dcterms:created>
  <dcterms:modified xsi:type="dcterms:W3CDTF">2020-03-05T17:56:00Z</dcterms:modified>
</cp:coreProperties>
</file>