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MEMORIA GLOBAL EN UN BLOQUE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práctica consiste en la creación del juego de la vida a través de una matriz, en la que los 1 representan células vivas y los 0 células muertas. Para esto usa 2 matrices, la inicial que se carga de 1 y 0 de forma que veremos después, y una auxiliar que se utiliza para cargar los resultados de cada turno de forma temporal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empieza pidiendo por teclado información relativa a la ejecución de esta ( el modo de ejecución y el tamaño de la matriz), y construyendo la propia matriz, colocando inicialmente valores 1 (células vivas) en el tablero de forma aleatoria.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proceso principal de la ejecución es un bucle que ejecuta cada turno a través del kernel y presenta el resultado tras los cambios.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turno del juego se desarrolla a través de kernel, lanzando tantos hilos como posiciones tenga la matriz (filas * columnas hilos), y cada hilo ejecuta la función llamadaCelula() pasando como parámetro las dos matrices, y las dos dimensiones de la matriz. LlamadaCelula() calcula la posición de hilo (idHilo) a través de su posición respecto a “y” y “x”, y llama a cambiarEstado(), que requiere como parámetros las 2 matrices, las dimensiones de la matriz y el idHilo. Tras llamar a la función, espera a que acaben todos los hilos a través de _synchtreads().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funcion del device cambiarEstado() utiliza el valor que devuelve comprobarVecinos() para comprobar el estado de la célula. Comprueba si la célula está viva y el valor es menos de 2 o más de 3 la célula muere, poniendo el valor 0 a la matriz auxiliar en la posición idHilo, y si estaba muerta y el valor devuelto es 3 la célula nace poniendo esta vez el valor 1 en la matriz nueva. Si no se cumple ninguna de estas condiciones, el valor de la matriz auxiliar será el mismo que el de la matriz anterior.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última función de la aplicación es comprobarVecinos(), se ejecuta en el device,  y recibe como parámetros la matriz original (no necesita la auxiliar) las dimensiones de la matriz y la posición del hilo actual. Esta función comprueba el estado de las células alrededor de la célula que la llama, sumando una por cada una viva, y devolviendo este valor para que lo use cambiaEstado(). Para eso mete todas las células en un array (el numero de celulas alrededor dependera de la posición) y las comprueba a través de un bucle.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cada turno tras efectuar los cambios se iguala la matriz antigua por la nueva matriz auxiliar y se repite el proceso.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la ejecución ha acabado se libera el espacio de memoria utilizado por las matrices.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