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A3C3B" w14:textId="77777777" w:rsidR="008C03B4" w:rsidRPr="00032F97" w:rsidRDefault="008C03B4" w:rsidP="0085077F">
      <w:pPr>
        <w:jc w:val="center"/>
        <w:rPr>
          <w:rFonts w:ascii="Garamond" w:hAnsi="Garamond"/>
          <w:b/>
          <w:bCs/>
          <w:color w:val="000000" w:themeColor="text1"/>
          <w:sz w:val="26"/>
          <w:szCs w:val="26"/>
          <w:u w:val="single"/>
          <w:lang w:val="es-CL"/>
        </w:rPr>
      </w:pPr>
      <w:r w:rsidRPr="00032F97">
        <w:rPr>
          <w:rFonts w:ascii="Garamond" w:hAnsi="Garamond"/>
          <w:b/>
          <w:bCs/>
          <w:color w:val="000000" w:themeColor="text1"/>
          <w:sz w:val="26"/>
          <w:szCs w:val="26"/>
          <w:u w:val="single"/>
          <w:lang w:val="es-CL"/>
        </w:rPr>
        <w:t>CONTRATO DE TRABAJO.</w:t>
      </w:r>
    </w:p>
    <w:p w14:paraId="23858631" w14:textId="048F4DC6" w:rsidR="008C03B4" w:rsidRPr="0088675A" w:rsidRDefault="008C03B4"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740B2D">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740B2D">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empresa chilena, representada por don(</w:t>
      </w:r>
      <w:proofErr w:type="spellStart"/>
      <w:r w:rsidRPr="0088675A">
        <w:rPr>
          <w:rFonts w:ascii="Garamond" w:hAnsi="Garamond"/>
          <w:color w:val="000000" w:themeColor="text1"/>
          <w:sz w:val="24"/>
          <w:szCs w:val="24"/>
          <w:lang w:val="es-CL"/>
        </w:rPr>
        <w:t>ña</w:t>
      </w:r>
      <w:proofErr w:type="spellEnd"/>
      <w:r w:rsidRPr="0088675A">
        <w:rPr>
          <w:rFonts w:ascii="Garamond" w:hAnsi="Garamond"/>
          <w:color w:val="000000" w:themeColor="text1"/>
          <w:sz w:val="24"/>
          <w:szCs w:val="24"/>
          <w:lang w:val="es-CL"/>
        </w:rPr>
        <w:t xml:space="preserve">) </w:t>
      </w:r>
      <w:r w:rsidR="00B610F3">
        <w:rPr>
          <w:rFonts w:ascii="Garamond" w:hAnsi="Garamond"/>
          <w:color w:val="000000" w:themeColor="text1"/>
          <w:sz w:val="24"/>
          <w:szCs w:val="24"/>
          <w:lang w:val="es-CL"/>
        </w:rPr>
        <w:t xml:space="preserve">NOMBRE REPRESENTANTE </w:t>
      </w:r>
      <w:r w:rsidRPr="00286B5C">
        <w:rPr>
          <w:rFonts w:ascii="Garamond" w:hAnsi="Garamond"/>
          <w:color w:val="000000" w:themeColor="text1"/>
          <w:sz w:val="24"/>
          <w:szCs w:val="24"/>
          <w:lang w:val="es-CL"/>
        </w:rPr>
        <w:t xml:space="preserve">, cédula de identidad N° </w:t>
      </w:r>
      <w:r w:rsidR="00B610F3">
        <w:rPr>
          <w:rFonts w:ascii="Garamond" w:hAnsi="Garamond"/>
          <w:color w:val="000000" w:themeColor="text1"/>
          <w:sz w:val="24"/>
          <w:szCs w:val="24"/>
          <w:lang w:val="es-CL"/>
        </w:rPr>
        <w:t xml:space="preserve">RUT CON DV </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BA7B6D">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en adelante también denominada el “Empleador”, la “Empresa” o “Servipag”, por una parte; y, por la otra don(</w:t>
      </w:r>
      <w:proofErr w:type="spellStart"/>
      <w:r w:rsidRPr="0088675A">
        <w:rPr>
          <w:rFonts w:ascii="Garamond" w:hAnsi="Garamond"/>
          <w:color w:val="000000" w:themeColor="text1"/>
          <w:sz w:val="24"/>
          <w:szCs w:val="24"/>
          <w:lang w:val="es-CL"/>
        </w:rPr>
        <w:t>ña</w:t>
      </w:r>
      <w:proofErr w:type="spellEnd"/>
      <w:r w:rsidRPr="0088675A">
        <w:rPr>
          <w:rFonts w:ascii="Garamond" w:hAnsi="Garamond"/>
          <w:color w:val="000000" w:themeColor="text1"/>
          <w:sz w:val="24"/>
          <w:szCs w:val="24"/>
          <w:lang w:val="es-CL"/>
        </w:rPr>
        <w:t xml:space="preserve">) </w:t>
      </w:r>
      <w:r w:rsidRPr="00740B2D">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740B2D">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740B2D">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740B2D">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740B2D">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740B2D">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740B2D">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740B2D">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740B2D">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740B2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5479C8B6"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740B2D">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5F15CFD2" w14:textId="77777777" w:rsidR="008C03B4" w:rsidRDefault="008C03B4" w:rsidP="00E50EBA">
      <w:pPr>
        <w:pStyle w:val="NormalWeb"/>
        <w:spacing w:line="276" w:lineRule="auto"/>
        <w:jc w:val="both"/>
        <w:rPr>
          <w:rFonts w:ascii="Garamond" w:hAnsi="Garamond" w:cs="Calibri"/>
          <w:color w:val="000000" w:themeColor="text1"/>
        </w:rPr>
      </w:pPr>
      <w:r w:rsidRPr="0088675A">
        <w:rPr>
          <w:rFonts w:ascii="Garamond" w:hAnsi="Garamond" w:cs="Calibri"/>
          <w:color w:val="000000" w:themeColor="text1"/>
        </w:rPr>
        <w:t>El cargo encomendado al trabajador tiene como objetivo proporcionar una atención integral</w:t>
      </w:r>
      <w:r>
        <w:rPr>
          <w:rFonts w:ascii="Garamond" w:hAnsi="Garamond" w:cs="Calibri"/>
          <w:color w:val="000000" w:themeColor="text1"/>
        </w:rPr>
        <w:t xml:space="preserve"> en el </w:t>
      </w:r>
      <w:r w:rsidRPr="0020579D">
        <w:rPr>
          <w:rFonts w:ascii="Garamond" w:hAnsi="Garamond" w:cs="Calibri"/>
          <w:color w:val="000000" w:themeColor="text1"/>
        </w:rPr>
        <w:t>proceso de cobranzas a través de vale vista, cumpliendo con la normativa y procedimientos vigentes.</w:t>
      </w:r>
      <w:r w:rsidRPr="0088675A">
        <w:rPr>
          <w:rFonts w:ascii="Garamond" w:hAnsi="Garamond" w:cs="Calibri"/>
          <w:color w:val="000000" w:themeColor="text1"/>
        </w:rPr>
        <w:t xml:space="preserve"> </w:t>
      </w:r>
    </w:p>
    <w:p w14:paraId="62D2A618" w14:textId="77777777" w:rsidR="008C03B4" w:rsidRPr="0020579D" w:rsidRDefault="008C03B4" w:rsidP="00E50EBA">
      <w:pPr>
        <w:pStyle w:val="NormalWeb"/>
        <w:spacing w:line="276" w:lineRule="auto"/>
        <w:jc w:val="both"/>
        <w:rPr>
          <w:rFonts w:ascii="Garamond" w:hAnsi="Garamond" w:cs="Calibri"/>
          <w:color w:val="000000" w:themeColor="text1"/>
        </w:rPr>
      </w:pPr>
      <w:r w:rsidRPr="0088675A">
        <w:rPr>
          <w:rFonts w:ascii="Garamond" w:hAnsi="Garamond" w:cs="Calibri"/>
          <w:color w:val="000000" w:themeColor="text1"/>
        </w:rPr>
        <w:t xml:space="preserve">Asimismo, deberá </w:t>
      </w:r>
      <w:r>
        <w:rPr>
          <w:rFonts w:ascii="Garamond" w:hAnsi="Garamond" w:cs="Calibri"/>
          <w:color w:val="000000" w:themeColor="text1"/>
        </w:rPr>
        <w:t>realizar el proceso de cobranza,</w:t>
      </w:r>
      <w:r w:rsidRPr="0088675A">
        <w:rPr>
          <w:rFonts w:ascii="Garamond" w:hAnsi="Garamond" w:cs="Calibri"/>
          <w:color w:val="000000" w:themeColor="text1"/>
        </w:rPr>
        <w:t xml:space="preserve"> en ese acto en el equipamiento computacional que la empresa ha destinado para tal efecto. En adición a lo anterior, el trabajador deberá́ revisar y cuadrar </w:t>
      </w:r>
      <w:r>
        <w:rPr>
          <w:rFonts w:ascii="Garamond" w:hAnsi="Garamond" w:cs="Calibri"/>
          <w:color w:val="000000" w:themeColor="text1"/>
        </w:rPr>
        <w:t>r</w:t>
      </w:r>
      <w:r w:rsidRPr="0020579D">
        <w:rPr>
          <w:rFonts w:ascii="Garamond" w:hAnsi="Garamond" w:cs="Calibri"/>
          <w:color w:val="000000" w:themeColor="text1"/>
        </w:rPr>
        <w:t>emesa</w:t>
      </w:r>
      <w:r w:rsidRPr="0088675A">
        <w:rPr>
          <w:rFonts w:ascii="Garamond" w:hAnsi="Garamond" w:cs="Calibri"/>
          <w:color w:val="000000" w:themeColor="text1"/>
        </w:rPr>
        <w:t xml:space="preserve">, </w:t>
      </w:r>
      <w:r>
        <w:rPr>
          <w:rFonts w:ascii="Garamond" w:hAnsi="Garamond" w:cs="Calibri"/>
          <w:color w:val="000000" w:themeColor="text1"/>
        </w:rPr>
        <w:t>i</w:t>
      </w:r>
      <w:r w:rsidRPr="0020579D">
        <w:rPr>
          <w:rFonts w:ascii="Garamond" w:hAnsi="Garamond" w:cs="Calibri"/>
          <w:color w:val="000000" w:themeColor="text1"/>
        </w:rPr>
        <w:t>ngreso de cartas guías</w:t>
      </w:r>
      <w:r>
        <w:rPr>
          <w:rFonts w:ascii="Garamond" w:hAnsi="Garamond" w:cs="Calibri"/>
          <w:color w:val="000000" w:themeColor="text1"/>
        </w:rPr>
        <w:t>, ca</w:t>
      </w:r>
      <w:r w:rsidRPr="0020579D">
        <w:rPr>
          <w:rFonts w:ascii="Garamond" w:hAnsi="Garamond" w:cs="Calibri"/>
          <w:color w:val="000000" w:themeColor="text1"/>
        </w:rPr>
        <w:t>rteras (provincia</w:t>
      </w:r>
      <w:r>
        <w:rPr>
          <w:rFonts w:ascii="Garamond" w:hAnsi="Garamond" w:cs="Calibri"/>
          <w:color w:val="000000" w:themeColor="text1"/>
        </w:rPr>
        <w:t>), d</w:t>
      </w:r>
      <w:r w:rsidRPr="0020579D">
        <w:rPr>
          <w:rFonts w:ascii="Garamond" w:hAnsi="Garamond" w:cs="Calibri"/>
          <w:color w:val="000000" w:themeColor="text1"/>
        </w:rPr>
        <w:t>evoluciones</w:t>
      </w:r>
      <w:r>
        <w:rPr>
          <w:rFonts w:ascii="Garamond" w:hAnsi="Garamond" w:cs="Calibri"/>
          <w:color w:val="000000" w:themeColor="text1"/>
        </w:rPr>
        <w:t xml:space="preserve"> y co</w:t>
      </w:r>
      <w:r w:rsidRPr="0020579D">
        <w:rPr>
          <w:rFonts w:ascii="Garamond" w:hAnsi="Garamond" w:cs="Calibri"/>
          <w:color w:val="000000" w:themeColor="text1"/>
        </w:rPr>
        <w:t>rresponsal</w:t>
      </w:r>
      <w:r>
        <w:rPr>
          <w:rFonts w:ascii="Garamond" w:hAnsi="Garamond" w:cs="Calibri"/>
          <w:color w:val="000000" w:themeColor="text1"/>
        </w:rPr>
        <w:t xml:space="preserve"> </w:t>
      </w:r>
      <w:r w:rsidRPr="0088675A">
        <w:rPr>
          <w:rFonts w:ascii="Garamond" w:hAnsi="Garamond" w:cs="Calibri"/>
          <w:color w:val="000000" w:themeColor="text1"/>
        </w:rPr>
        <w:t xml:space="preserve">de acuerdo con los procedimientos internos definidos y que el trabajador declara conocer. Dentro de las labores que deberá desempeñar el trabajador en el ejercicio de sus funciones de </w:t>
      </w:r>
      <w:r>
        <w:rPr>
          <w:rFonts w:ascii="Garamond" w:hAnsi="Garamond" w:cs="Calibri"/>
          <w:color w:val="000000" w:themeColor="text1"/>
        </w:rPr>
        <w:t>Administrativo Canal Presencial</w:t>
      </w:r>
      <w:r w:rsidRPr="0088675A">
        <w:rPr>
          <w:rFonts w:ascii="Garamond" w:hAnsi="Garamond" w:cs="Calibri"/>
          <w:color w:val="000000" w:themeColor="text1"/>
        </w:rPr>
        <w:t>, así como las demás funciones y labores detalladas en el descriptor de cargo.</w:t>
      </w:r>
      <w:r>
        <w:rPr>
          <w:rFonts w:ascii="Garamond" w:hAnsi="Garamond" w:cs="Calibri"/>
          <w:color w:val="000000" w:themeColor="text1"/>
        </w:rPr>
        <w:t xml:space="preserve"> </w:t>
      </w:r>
      <w:r w:rsidRPr="0088675A">
        <w:rPr>
          <w:rFonts w:ascii="Garamond" w:hAnsi="Garamond" w:cs="Arial"/>
          <w:color w:val="000000" w:themeColor="text1"/>
        </w:rPr>
        <w:t xml:space="preserve">Con todo, el trabajador se compromete a ejercer cualquier otra función similar, alternativa o complementaria, que se le encomiende por el empleador que diga relación con sus labores, conforme a la naturaleza del cargo. </w:t>
      </w:r>
    </w:p>
    <w:p w14:paraId="463ADBC2" w14:textId="77777777" w:rsidR="008C03B4" w:rsidRPr="0088675A" w:rsidRDefault="008C03B4" w:rsidP="0088675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740B2D">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740B2D">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740B2D">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ubicada en </w:t>
      </w:r>
      <w:r>
        <w:rPr>
          <w:rFonts w:ascii="Garamond" w:hAnsi="Garamond"/>
          <w:color w:val="000000" w:themeColor="text1"/>
          <w:spacing w:val="-3"/>
          <w:sz w:val="24"/>
          <w:szCs w:val="24"/>
          <w:lang w:val="es-ES_tradnl"/>
        </w:rPr>
        <w:t xml:space="preserve">la </w:t>
      </w:r>
      <w:r w:rsidRPr="00740B2D">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w:t>
      </w:r>
    </w:p>
    <w:p w14:paraId="5B0D70AD" w14:textId="77777777" w:rsidR="008C03B4" w:rsidRPr="0088675A" w:rsidRDefault="008C03B4" w:rsidP="0088675A">
      <w:pPr>
        <w:contextualSpacing/>
        <w:jc w:val="both"/>
        <w:rPr>
          <w:rFonts w:ascii="Garamond" w:hAnsi="Garamond"/>
          <w:color w:val="000000" w:themeColor="text1"/>
          <w:sz w:val="24"/>
          <w:szCs w:val="24"/>
          <w:lang w:val="es-CL"/>
        </w:rPr>
      </w:pPr>
    </w:p>
    <w:p w14:paraId="2DA87677" w14:textId="77777777" w:rsidR="008C03B4" w:rsidRPr="0088675A" w:rsidRDefault="008C03B4"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32D57000" w14:textId="77777777" w:rsidR="008C03B4" w:rsidRDefault="008C03B4"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740B2D">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xml:space="preserve">, distribuidas de lunes a </w:t>
      </w:r>
      <w:r>
        <w:rPr>
          <w:rFonts w:ascii="Garamond" w:eastAsiaTheme="minorEastAsia" w:hAnsi="Garamond" w:cstheme="minorBidi"/>
          <w:bCs/>
          <w:color w:val="000000" w:themeColor="text1"/>
          <w:sz w:val="24"/>
          <w:szCs w:val="24"/>
          <w:lang w:val="es-CL"/>
        </w:rPr>
        <w:t>viernes</w:t>
      </w:r>
      <w:r w:rsidRPr="0088675A">
        <w:rPr>
          <w:rFonts w:ascii="Garamond" w:eastAsiaTheme="minorEastAsia" w:hAnsi="Garamond" w:cstheme="minorBidi"/>
          <w:bCs/>
          <w:color w:val="000000" w:themeColor="text1"/>
          <w:sz w:val="24"/>
          <w:szCs w:val="24"/>
          <w:lang w:val="es-CL"/>
        </w:rPr>
        <w:t xml:space="preserve"> de acuerdo con el sistema de turnos establecido en el Reglamento Interno de la empresa.</w:t>
      </w:r>
      <w:r w:rsidRPr="0088675A">
        <w:rPr>
          <w:rFonts w:ascii="Garamond" w:hAnsi="Garamond"/>
          <w:color w:val="000000" w:themeColor="text1"/>
          <w:sz w:val="24"/>
          <w:szCs w:val="24"/>
          <w:lang w:val="es-CL"/>
        </w:rPr>
        <w:t xml:space="preserve"> </w:t>
      </w:r>
    </w:p>
    <w:p w14:paraId="41366F64" w14:textId="77777777" w:rsidR="008C03B4" w:rsidRPr="0088675A" w:rsidRDefault="008C03B4" w:rsidP="0088675A">
      <w:pPr>
        <w:pStyle w:val="Prrafodelista"/>
        <w:ind w:left="0"/>
        <w:jc w:val="both"/>
        <w:rPr>
          <w:rFonts w:ascii="Garamond" w:hAnsi="Garamond"/>
          <w:color w:val="000000" w:themeColor="text1"/>
          <w:sz w:val="24"/>
          <w:szCs w:val="24"/>
          <w:lang w:val="es-CL"/>
        </w:rPr>
      </w:pPr>
    </w:p>
    <w:p w14:paraId="605C1C6D" w14:textId="77777777" w:rsidR="008C03B4" w:rsidRDefault="008C03B4" w:rsidP="0088675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 tendrá una hora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48BB7E47" w14:textId="77777777" w:rsidR="008C03B4" w:rsidRDefault="008C03B4" w:rsidP="0088675A">
      <w:pPr>
        <w:pStyle w:val="Prrafodelista"/>
        <w:ind w:left="0"/>
        <w:jc w:val="both"/>
        <w:rPr>
          <w:rFonts w:ascii="Garamond" w:hAnsi="Garamond"/>
          <w:color w:val="000000" w:themeColor="text1"/>
          <w:sz w:val="24"/>
          <w:szCs w:val="24"/>
          <w:lang w:val="es-CL"/>
        </w:rPr>
      </w:pPr>
    </w:p>
    <w:p w14:paraId="5BE84D39" w14:textId="77777777" w:rsidR="008C03B4" w:rsidRPr="0088675A" w:rsidRDefault="008C03B4" w:rsidP="0088675A">
      <w:pPr>
        <w:pStyle w:val="Prrafodelista"/>
        <w:ind w:left="0"/>
        <w:jc w:val="both"/>
        <w:rPr>
          <w:rFonts w:ascii="Garamond" w:hAnsi="Garamond"/>
          <w:color w:val="000000" w:themeColor="text1"/>
          <w:sz w:val="24"/>
          <w:szCs w:val="24"/>
          <w:lang w:val="es-CL"/>
        </w:rPr>
      </w:pPr>
      <w:r w:rsidRPr="002E6447">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79E75EF7" w14:textId="77777777" w:rsidR="008C03B4" w:rsidRPr="0088675A" w:rsidRDefault="008C03B4"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3C333313" w14:textId="77777777" w:rsidR="008C03B4" w:rsidRPr="0088675A" w:rsidRDefault="008C03B4"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133B37CC"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61D8430E"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409167E6"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254BA70B"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62540538"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4C592656"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132087CA"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6205FBFD"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1AA10E2D"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2FA99217"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1756499C"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6452A390"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5159A680"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77555882"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20317587"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24769117" w14:textId="77777777" w:rsidR="008C03B4" w:rsidRPr="0088675A" w:rsidRDefault="008C03B4"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73A8D90C" w14:textId="77777777" w:rsidR="008C03B4" w:rsidRPr="0088675A" w:rsidRDefault="008C03B4" w:rsidP="00B755E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740B2D">
        <w:rPr>
          <w:rFonts w:ascii="Garamond" w:hAnsi="Garamond"/>
          <w:b/>
          <w:bCs/>
          <w:noProof/>
          <w:color w:val="000000" w:themeColor="text1"/>
          <w:sz w:val="24"/>
          <w:szCs w:val="24"/>
          <w:lang w:val="es-CL"/>
        </w:rPr>
        <w:t>RENTA BRUTA (SB+GRAT)</w:t>
      </w:r>
      <w:r>
        <w:rPr>
          <w:rFonts w:ascii="Garamond" w:hAnsi="Garamond"/>
          <w:b/>
          <w:bCs/>
          <w:color w:val="000000" w:themeColor="text1"/>
          <w:sz w:val="24"/>
          <w:szCs w:val="24"/>
          <w:lang w:val="es-CL"/>
        </w:rPr>
        <w:t>.-</w:t>
      </w:r>
      <w:r w:rsidRPr="008554D9">
        <w:rPr>
          <w:rFonts w:ascii="Garamond" w:hAnsi="Garamond"/>
          <w:b/>
          <w:bCs/>
          <w:color w:val="000000" w:themeColor="text1"/>
          <w:sz w:val="24"/>
          <w:szCs w:val="24"/>
          <w:lang w:val="es-CL"/>
        </w:rPr>
        <w:t xml:space="preserve"> (</w:t>
      </w:r>
      <w:r w:rsidRPr="00740B2D">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2F9B9C51" w14:textId="77777777" w:rsidR="008C03B4" w:rsidRPr="00BD1EA7" w:rsidRDefault="008C03B4" w:rsidP="00BD1EA7">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 </w:t>
      </w:r>
      <w:r>
        <w:rPr>
          <w:rFonts w:ascii="Garamond" w:hAnsi="Garamond"/>
          <w:color w:val="000000" w:themeColor="text1"/>
          <w:sz w:val="24"/>
          <w:szCs w:val="24"/>
          <w:lang w:val="es-CL"/>
        </w:rPr>
        <w:t xml:space="preserve">bruta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740B2D">
        <w:rPr>
          <w:rFonts w:ascii="Garamond" w:hAnsi="Garamond"/>
          <w:b/>
          <w:bCs/>
          <w:noProof/>
          <w:color w:val="000000" w:themeColor="text1"/>
          <w:sz w:val="24"/>
          <w:szCs w:val="24"/>
          <w:lang w:val="es-CL"/>
        </w:rPr>
        <w:t>SUELDO 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 (</w:t>
      </w:r>
      <w:r w:rsidRPr="00740B2D">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7FC8AC1C" w14:textId="77777777" w:rsidR="008C03B4" w:rsidRPr="00197263" w:rsidRDefault="008C03B4" w:rsidP="00E37410">
      <w:pPr>
        <w:pStyle w:val="Prrafodelista"/>
        <w:numPr>
          <w:ilvl w:val="0"/>
          <w:numId w:val="7"/>
        </w:numPr>
        <w:jc w:val="both"/>
        <w:rPr>
          <w:rFonts w:ascii="Garamond" w:hAnsi="Garamond"/>
          <w:color w:val="000000" w:themeColor="text1"/>
          <w:sz w:val="24"/>
          <w:szCs w:val="24"/>
          <w:lang w:val="es-CL"/>
        </w:rPr>
      </w:pPr>
      <w:r w:rsidRPr="00197263">
        <w:rPr>
          <w:rFonts w:ascii="Garamond" w:hAnsi="Garamond"/>
          <w:b/>
          <w:bCs/>
          <w:color w:val="000000" w:themeColor="text1"/>
          <w:sz w:val="24"/>
          <w:szCs w:val="24"/>
          <w:lang w:val="es-CL"/>
        </w:rPr>
        <w:t>Gratificación</w:t>
      </w:r>
      <w:r w:rsidRPr="00197263">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07FA276" w14:textId="77777777" w:rsidR="008C03B4" w:rsidRPr="00BD1EA7" w:rsidRDefault="008C03B4" w:rsidP="00BD1EA7">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A5609A">
        <w:rPr>
          <w:rFonts w:ascii="Garamond" w:hAnsi="Garamond"/>
          <w:b/>
          <w:color w:val="000000" w:themeColor="text1"/>
          <w:sz w:val="24"/>
          <w:szCs w:val="24"/>
          <w:lang w:val="es-ES_tradnl"/>
        </w:rPr>
        <w:t>4</w:t>
      </w:r>
      <w:r>
        <w:rPr>
          <w:rFonts w:ascii="Garamond" w:hAnsi="Garamond"/>
          <w:b/>
          <w:color w:val="000000" w:themeColor="text1"/>
          <w:sz w:val="24"/>
          <w:szCs w:val="24"/>
          <w:lang w:val="es-ES_tradnl"/>
        </w:rPr>
        <w:t>.</w:t>
      </w:r>
      <w:r w:rsidRPr="00A5609A">
        <w:rPr>
          <w:rFonts w:ascii="Garamond" w:hAnsi="Garamond"/>
          <w:b/>
          <w:color w:val="000000" w:themeColor="text1"/>
          <w:sz w:val="24"/>
          <w:szCs w:val="24"/>
          <w:lang w:val="es-ES_tradnl"/>
        </w:rPr>
        <w:t>759</w:t>
      </w:r>
      <w:r>
        <w:rPr>
          <w:rFonts w:ascii="Garamond" w:hAnsi="Garamond"/>
          <w:b/>
          <w:color w:val="000000" w:themeColor="text1"/>
          <w:sz w:val="24"/>
          <w:szCs w:val="24"/>
          <w:lang w:val="es-ES_tradnl"/>
        </w:rPr>
        <w:t>.</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w:t>
      </w:r>
      <w:r w:rsidRPr="00A5609A">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A5609A">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S</w:t>
      </w:r>
      <w:r w:rsidRPr="00A5609A">
        <w:rPr>
          <w:rFonts w:ascii="Garamond" w:hAnsi="Garamond"/>
          <w:b/>
          <w:bCs/>
          <w:color w:val="000000" w:themeColor="text1"/>
          <w:sz w:val="24"/>
          <w:szCs w:val="24"/>
          <w:lang w:val="es-ES_tradnl"/>
        </w:rPr>
        <w:t xml:space="preserve">etecientos </w:t>
      </w:r>
      <w:r>
        <w:rPr>
          <w:rFonts w:ascii="Garamond" w:hAnsi="Garamond"/>
          <w:b/>
          <w:bCs/>
          <w:color w:val="000000" w:themeColor="text1"/>
          <w:sz w:val="24"/>
          <w:szCs w:val="24"/>
          <w:lang w:val="es-ES_tradnl"/>
        </w:rPr>
        <w:t>C</w:t>
      </w:r>
      <w:r w:rsidRPr="00A5609A">
        <w:rPr>
          <w:rFonts w:ascii="Garamond" w:hAnsi="Garamond"/>
          <w:b/>
          <w:bCs/>
          <w:color w:val="000000" w:themeColor="text1"/>
          <w:sz w:val="24"/>
          <w:szCs w:val="24"/>
          <w:lang w:val="es-ES_tradnl"/>
        </w:rPr>
        <w:t xml:space="preserve">incuenta y </w:t>
      </w:r>
      <w:r>
        <w:rPr>
          <w:rFonts w:ascii="Garamond" w:hAnsi="Garamond"/>
          <w:b/>
          <w:bCs/>
          <w:color w:val="000000" w:themeColor="text1"/>
          <w:sz w:val="24"/>
          <w:szCs w:val="24"/>
          <w:lang w:val="es-ES_tradnl"/>
        </w:rPr>
        <w:t>N</w:t>
      </w:r>
      <w:r w:rsidRPr="00A5609A">
        <w:rPr>
          <w:rFonts w:ascii="Garamond" w:hAnsi="Garamond"/>
          <w:b/>
          <w:bCs/>
          <w:color w:val="000000" w:themeColor="text1"/>
          <w:sz w:val="24"/>
          <w:szCs w:val="24"/>
          <w:lang w:val="es-ES_tradnl"/>
        </w:rPr>
        <w:t>ueve</w:t>
      </w:r>
      <w:r>
        <w:rPr>
          <w:rFonts w:ascii="Garamond" w:hAnsi="Garamond"/>
          <w:b/>
          <w:bCs/>
          <w:color w:val="000000" w:themeColor="text1"/>
          <w:sz w:val="24"/>
          <w:szCs w:val="24"/>
          <w:lang w:val="es-ES_tradnl"/>
        </w:rPr>
        <w:t xml:space="preserve"> P</w:t>
      </w:r>
      <w:r w:rsidRPr="005D4AA8">
        <w:rPr>
          <w:rFonts w:ascii="Garamond" w:hAnsi="Garamond"/>
          <w:b/>
          <w:bCs/>
          <w:color w:val="000000" w:themeColor="text1"/>
          <w:sz w:val="24"/>
          <w:szCs w:val="24"/>
          <w:lang w:val="es-ES_tradnl"/>
        </w:rPr>
        <w:t>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4B885F1C"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49B591A2"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5A0D33C"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15D48768" w14:textId="77777777" w:rsidR="008C03B4" w:rsidRPr="0088675A" w:rsidRDefault="008C03B4" w:rsidP="0088675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155B55C2" w14:textId="77777777" w:rsidR="008C03B4" w:rsidRPr="0088675A" w:rsidRDefault="008C03B4"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740B2D">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6BF5B70F" w14:textId="77777777" w:rsidR="008C03B4" w:rsidRPr="0088675A" w:rsidRDefault="008C03B4"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740B2D">
        <w:rPr>
          <w:rFonts w:ascii="Garamond" w:hAnsi="Garamond"/>
          <w:noProof/>
          <w:color w:val="000000" w:themeColor="text1"/>
          <w:sz w:val="24"/>
          <w:szCs w:val="24"/>
          <w:lang w:val="es-CL"/>
        </w:rPr>
        <w:t>NUMERO CTA</w:t>
      </w:r>
    </w:p>
    <w:p w14:paraId="4C7CB482" w14:textId="77777777" w:rsidR="008C03B4" w:rsidRPr="0088675A" w:rsidRDefault="008C03B4"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740B2D">
        <w:rPr>
          <w:rFonts w:ascii="Garamond" w:hAnsi="Garamond"/>
          <w:noProof/>
          <w:color w:val="000000" w:themeColor="text1"/>
          <w:sz w:val="24"/>
          <w:szCs w:val="24"/>
          <w:lang w:val="es-CL"/>
        </w:rPr>
        <w:t>MAIL</w:t>
      </w:r>
    </w:p>
    <w:p w14:paraId="6725B504" w14:textId="77777777" w:rsidR="008C03B4" w:rsidRPr="0088675A" w:rsidRDefault="008C03B4" w:rsidP="003A666C">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740B2D">
        <w:rPr>
          <w:rFonts w:ascii="Garamond" w:hAnsi="Garamond"/>
          <w:noProof/>
          <w:color w:val="000000" w:themeColor="text1"/>
          <w:sz w:val="24"/>
          <w:szCs w:val="24"/>
          <w:lang w:val="es-CL"/>
        </w:rPr>
        <w:t>TELEFONO</w:t>
      </w:r>
    </w:p>
    <w:p w14:paraId="2C9E59D5" w14:textId="77777777" w:rsidR="008C03B4" w:rsidRPr="0088675A" w:rsidRDefault="008C03B4" w:rsidP="0088675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51E91220" w14:textId="77777777" w:rsidR="008C03B4" w:rsidRPr="0088675A" w:rsidRDefault="008C03B4" w:rsidP="0088675A">
      <w:pPr>
        <w:spacing w:after="0"/>
        <w:jc w:val="both"/>
        <w:rPr>
          <w:rFonts w:ascii="Garamond" w:hAnsi="Garamond"/>
          <w:color w:val="000000" w:themeColor="text1"/>
          <w:sz w:val="24"/>
          <w:szCs w:val="24"/>
          <w:lang w:val="es-CL"/>
        </w:rPr>
      </w:pPr>
    </w:p>
    <w:p w14:paraId="756935FB" w14:textId="77777777" w:rsidR="008C03B4" w:rsidRPr="0088675A" w:rsidRDefault="008C03B4"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w:t>
      </w:r>
      <w:r w:rsidRPr="0088675A">
        <w:rPr>
          <w:rFonts w:ascii="Garamond" w:hAnsi="Garamond"/>
          <w:color w:val="000000" w:themeColor="text1"/>
          <w:sz w:val="24"/>
          <w:szCs w:val="24"/>
          <w:lang w:val="es-ES_tradnl"/>
        </w:rPr>
        <w:t xml:space="preserve">,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6048CEA6" w14:textId="77777777" w:rsidR="008C03B4" w:rsidRPr="0088675A" w:rsidRDefault="008C03B4" w:rsidP="0088675A">
      <w:pPr>
        <w:pStyle w:val="Prrafodelista"/>
        <w:ind w:left="0"/>
        <w:jc w:val="both"/>
        <w:rPr>
          <w:rFonts w:ascii="Garamond" w:hAnsi="Garamond"/>
          <w:color w:val="000000" w:themeColor="text1"/>
          <w:sz w:val="24"/>
          <w:szCs w:val="24"/>
          <w:lang w:val="es-CL"/>
        </w:rPr>
      </w:pPr>
    </w:p>
    <w:p w14:paraId="642CA8DE"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20574270" w14:textId="77777777" w:rsidR="008C03B4" w:rsidRPr="0088675A" w:rsidRDefault="008C03B4" w:rsidP="0088675A">
      <w:pPr>
        <w:pStyle w:val="Prrafodelista"/>
        <w:ind w:left="0"/>
        <w:jc w:val="both"/>
        <w:rPr>
          <w:rFonts w:ascii="Garamond" w:eastAsiaTheme="minorEastAsia" w:hAnsi="Garamond" w:cstheme="minorBidi"/>
          <w:b/>
          <w:color w:val="000000" w:themeColor="text1"/>
          <w:sz w:val="24"/>
          <w:szCs w:val="24"/>
          <w:lang w:val="es-CL"/>
        </w:rPr>
      </w:pPr>
    </w:p>
    <w:p w14:paraId="4E9C8AD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Asimismo, se obliga a cumplir todos los deberes y obligaciones que afecten el trabajador y que se encuentren consignadas tanto en el Reglamento Interno de Orden Higiene y Seguridad de la Empresa, Instructivo de Traspasos y Remesas para </w:t>
      </w:r>
      <w:r>
        <w:rPr>
          <w:rFonts w:ascii="Garamond" w:eastAsiaTheme="minorEastAsia" w:hAnsi="Garamond" w:cstheme="minorBidi"/>
          <w:color w:val="000000" w:themeColor="text1"/>
          <w:sz w:val="24"/>
          <w:szCs w:val="24"/>
          <w:lang w:val="es-CL"/>
        </w:rPr>
        <w:t>Administrativo de Canal Presencial</w:t>
      </w:r>
      <w:r w:rsidRPr="0088675A">
        <w:rPr>
          <w:rFonts w:ascii="Garamond" w:eastAsiaTheme="minorEastAsia" w:hAnsi="Garamond" w:cstheme="minorBidi"/>
          <w:color w:val="000000" w:themeColor="text1"/>
          <w:sz w:val="24"/>
          <w:szCs w:val="24"/>
          <w:lang w:val="es-CL"/>
        </w:rPr>
        <w:t>, como en las demás Políticas, Manuales, Instrucciones o normativas escritas que a su respecto le imparta la Empresa sobre materias operativas, administrativas, y/o de seguridad, las cuales declara expresamente conocer y se compromete a cumplir, respetar y velar.</w:t>
      </w:r>
    </w:p>
    <w:p w14:paraId="6687573C"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712A7FAC"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0670D263" w14:textId="77777777" w:rsidR="008C03B4" w:rsidRPr="0088675A" w:rsidRDefault="008C03B4" w:rsidP="0088675A">
      <w:pPr>
        <w:pStyle w:val="Prrafodelista"/>
        <w:ind w:left="0"/>
        <w:jc w:val="both"/>
        <w:rPr>
          <w:rFonts w:ascii="Garamond" w:hAnsi="Garamond"/>
          <w:color w:val="000000" w:themeColor="text1"/>
          <w:sz w:val="24"/>
          <w:szCs w:val="24"/>
          <w:lang w:val="es-CL"/>
        </w:rPr>
      </w:pPr>
    </w:p>
    <w:p w14:paraId="3143DED5"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13C85411"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074DDCFB"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512343A0" w14:textId="77777777" w:rsidR="008C03B4" w:rsidRPr="0088675A" w:rsidRDefault="008C03B4"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50E6450A"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2CF36A66"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114595C3"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358F10FD" w14:textId="77777777" w:rsidR="008C03B4" w:rsidRPr="0088675A" w:rsidRDefault="008C03B4"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Instructivo de Traspasos y Remesas para </w:t>
      </w:r>
      <w:r w:rsidRPr="003C23A4">
        <w:rPr>
          <w:rFonts w:ascii="Garamond" w:hAnsi="Garamond"/>
          <w:color w:val="000000" w:themeColor="text1"/>
          <w:sz w:val="24"/>
          <w:szCs w:val="24"/>
          <w:lang w:val="es-CL" w:eastAsia="es-ES"/>
        </w:rPr>
        <w:t>Administrativo Canal Presencial</w:t>
      </w:r>
      <w:r>
        <w:rPr>
          <w:rFonts w:ascii="Garamond" w:hAnsi="Garamond"/>
          <w:color w:val="000000" w:themeColor="text1"/>
          <w:sz w:val="24"/>
          <w:szCs w:val="24"/>
          <w:lang w:val="es-CL" w:eastAsia="es-ES"/>
        </w:rPr>
        <w:t xml:space="preserve"> </w:t>
      </w:r>
      <w:r w:rsidRPr="0088675A">
        <w:rPr>
          <w:rFonts w:ascii="Garamond" w:hAnsi="Garamond"/>
          <w:color w:val="000000" w:themeColor="text1"/>
          <w:sz w:val="24"/>
          <w:szCs w:val="24"/>
          <w:lang w:val="es-CL" w:eastAsia="es-ES"/>
        </w:rPr>
        <w:t xml:space="preserve">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4C8B87C3"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1FE4131E"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0BBE201F"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17E2FDE9"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7A33936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27AAECBA" w14:textId="77777777" w:rsidR="008C03B4" w:rsidRPr="0088675A" w:rsidRDefault="008C03B4"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63485D6E" w14:textId="77777777" w:rsidR="008C03B4" w:rsidRPr="0088675A" w:rsidRDefault="008C03B4"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6A353833" w14:textId="77777777" w:rsidR="008C03B4" w:rsidRPr="0088675A" w:rsidRDefault="008C03B4"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16B9E44E" w14:textId="77777777" w:rsidR="008C03B4" w:rsidRPr="0088675A" w:rsidRDefault="008C03B4"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74784DC3"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464C325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74342139"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0EEB7DF2"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7B4B78AA"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1961041A"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39E7141D"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70FB7EFD"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7B43A3AC"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6CEAEFBF"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0BFC72BE"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6ECA9C57"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6DDCB415"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46F57AD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52769BFD"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2B4B2BDA"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7DDE161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4C0296FF"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1A678D4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11A3B211"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TERCERO: </w:t>
      </w:r>
      <w:r w:rsidRPr="0088675A">
        <w:rPr>
          <w:rFonts w:ascii="Garamond" w:eastAsiaTheme="minorEastAsia" w:hAnsi="Garamond" w:cstheme="minorBidi"/>
          <w:bCs/>
          <w:color w:val="000000" w:themeColor="text1"/>
          <w:sz w:val="24"/>
          <w:szCs w:val="24"/>
          <w:u w:val="single"/>
          <w:lang w:val="es-CL"/>
        </w:rPr>
        <w:t>Invenciones y propiedad intelectual.</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 xml:space="preserve">Todas las invenciones o descubrimientos efectuados por el trabajador con la capacitación, conocimientos, recursos y medios de la Empresa y que sean susceptibles de ser patentables de conformidad a la legislación vigente y debido a su desempeño en la misma le pertenecerán exclusivamente a la Empresa. </w:t>
      </w:r>
    </w:p>
    <w:p w14:paraId="4FF2DE69"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334B50BD"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 consecuencia de lo anterior, la facultad de solicitar los privilegios, así como los eventuales derechos de propiedad industrial, pertenecerán exclusivamente a la Empresa. </w:t>
      </w:r>
    </w:p>
    <w:p w14:paraId="6B654065"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transferirá a la Empresa todos los derechos y los intereses sobre estos inventos. En consecuencia, sobre los inventos y descubrimientos realizados por </w:t>
      </w:r>
      <w:r w:rsidRPr="0088675A">
        <w:rPr>
          <w:rFonts w:ascii="Garamond" w:hAnsi="Garamond"/>
          <w:color w:val="000000" w:themeColor="text1"/>
          <w:sz w:val="24"/>
          <w:szCs w:val="24"/>
          <w:lang w:val="es-CL"/>
        </w:rPr>
        <w:t>el trabajador</w:t>
      </w:r>
      <w:r w:rsidRPr="0088675A">
        <w:rPr>
          <w:rFonts w:ascii="Garamond" w:eastAsiaTheme="minorEastAsia" w:hAnsi="Garamond" w:cstheme="minorBidi"/>
          <w:color w:val="000000" w:themeColor="text1"/>
          <w:sz w:val="24"/>
          <w:szCs w:val="24"/>
          <w:lang w:val="es-CL"/>
        </w:rPr>
        <w:t xml:space="preserve"> en conformidad al párrafo primero de la presente cláusula, ésta no tendrá derecho a indemnización o pago adicional o pago alguno por estos ya que se entiende debidamente remunerado con su salario.</w:t>
      </w:r>
    </w:p>
    <w:p w14:paraId="26644573" w14:textId="77777777" w:rsidR="008C03B4" w:rsidRPr="0088675A" w:rsidRDefault="008C03B4"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6FC90FD6" w14:textId="77777777" w:rsidR="008C03B4" w:rsidRPr="0088675A" w:rsidRDefault="008C03B4"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0F717463" w14:textId="77777777" w:rsidR="008C03B4" w:rsidRPr="0088675A" w:rsidRDefault="008C03B4"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0E8AC652"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ES"/>
        </w:rPr>
      </w:pPr>
    </w:p>
    <w:p w14:paraId="7CE6EEC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42637B4C"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7D7DEA32"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628E8D54" w14:textId="77777777" w:rsidR="008C03B4" w:rsidRPr="008159AC" w:rsidRDefault="008C03B4" w:rsidP="0088675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740B2D">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740B2D">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11D0B173" w14:textId="77777777" w:rsidR="008C03B4" w:rsidRPr="0088675A" w:rsidRDefault="008C03B4" w:rsidP="0088675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740B2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0E344BC4"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r w:rsidRPr="0088675A">
        <w:rPr>
          <w:rFonts w:ascii="Garamond" w:eastAsiaTheme="minorEastAsia" w:hAnsi="Garamond" w:cstheme="minorBidi"/>
          <w:color w:val="000000" w:themeColor="text1"/>
          <w:sz w:val="24"/>
          <w:szCs w:val="24"/>
          <w:lang w:val="es-CL"/>
        </w:rPr>
        <w:t xml:space="preserve">. </w:t>
      </w:r>
    </w:p>
    <w:p w14:paraId="074B6085" w14:textId="77777777" w:rsidR="008C03B4" w:rsidRPr="0088675A" w:rsidRDefault="008C03B4" w:rsidP="0088675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71C27846" w14:textId="77777777" w:rsidR="008C03B4" w:rsidRPr="0088675A" w:rsidRDefault="008C03B4"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3A2106">
        <w:rPr>
          <w:rFonts w:ascii="Garamond" w:hAnsi="Garamond"/>
          <w:bCs/>
          <w:color w:val="000000" w:themeColor="text1"/>
          <w:sz w:val="24"/>
          <w:szCs w:val="24"/>
          <w:lang w:val="es-ES_tradnl"/>
        </w:rPr>
        <w:t xml:space="preserve"> </w:t>
      </w:r>
      <w:r w:rsidRPr="00740B2D">
        <w:rPr>
          <w:rFonts w:ascii="Garamond" w:hAnsi="Garamond"/>
          <w:bCs/>
          <w:noProof/>
          <w:color w:val="000000" w:themeColor="text1"/>
          <w:sz w:val="24"/>
          <w:szCs w:val="24"/>
          <w:lang w:val="es-ES_tradnl"/>
        </w:rPr>
        <w:t>AFP</w:t>
      </w:r>
      <w:r w:rsidRPr="003A2106">
        <w:rPr>
          <w:rFonts w:ascii="Garamond" w:hAnsi="Garamond"/>
          <w:bCs/>
          <w:color w:val="000000" w:themeColor="text1"/>
          <w:sz w:val="24"/>
          <w:szCs w:val="24"/>
          <w:lang w:val="es-ES_tradnl"/>
        </w:rPr>
        <w:t>.</w:t>
      </w:r>
    </w:p>
    <w:p w14:paraId="4C8D0AD8" w14:textId="77777777" w:rsidR="008C03B4" w:rsidRPr="00376B37" w:rsidRDefault="008C03B4" w:rsidP="00376B37">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740B2D">
        <w:rPr>
          <w:rFonts w:ascii="Garamond" w:hAnsi="Garamond"/>
          <w:bCs/>
          <w:noProof/>
          <w:color w:val="000000" w:themeColor="text1"/>
          <w:sz w:val="24"/>
          <w:szCs w:val="24"/>
          <w:lang w:val="es-ES_tradnl"/>
        </w:rPr>
        <w:t>SALUD</w:t>
      </w:r>
      <w:r w:rsidRPr="003A2106">
        <w:rPr>
          <w:rFonts w:ascii="Garamond" w:hAnsi="Garamond"/>
          <w:bCs/>
          <w:color w:val="000000" w:themeColor="text1"/>
          <w:sz w:val="24"/>
          <w:szCs w:val="24"/>
          <w:lang w:val="es-ES_tradnl"/>
        </w:rPr>
        <w:t>.</w:t>
      </w:r>
    </w:p>
    <w:p w14:paraId="59E5CC38" w14:textId="77777777" w:rsidR="008C03B4" w:rsidRPr="0088675A" w:rsidRDefault="008C03B4" w:rsidP="0088675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5FD872AF" w14:textId="77777777" w:rsidR="008C03B4" w:rsidRDefault="008C03B4"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0DB48476" w14:textId="77777777" w:rsidR="008C03B4" w:rsidRPr="009633BE" w:rsidRDefault="008C03B4" w:rsidP="0088675A">
      <w:pPr>
        <w:pStyle w:val="Prrafodelista"/>
        <w:ind w:left="0"/>
        <w:jc w:val="both"/>
        <w:rPr>
          <w:rFonts w:ascii="Garamond" w:eastAsiaTheme="minorEastAsia" w:hAnsi="Garamond" w:cstheme="minorBidi"/>
          <w:b/>
          <w:color w:val="000000" w:themeColor="text1"/>
          <w:sz w:val="24"/>
          <w:szCs w:val="24"/>
          <w:lang w:val="es-CL"/>
        </w:rPr>
      </w:pPr>
    </w:p>
    <w:p w14:paraId="614A5105" w14:textId="77777777" w:rsidR="008C03B4" w:rsidRPr="0088675A" w:rsidRDefault="008C03B4"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7B1328D2" w14:textId="77777777" w:rsidR="008C03B4" w:rsidRPr="0088675A" w:rsidRDefault="008C03B4"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2911F1BB"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30736D13"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846"/>
        <w:gridCol w:w="7982"/>
      </w:tblGrid>
      <w:tr w:rsidR="008C03B4" w:rsidRPr="0088675A" w14:paraId="71CC4C47" w14:textId="77777777" w:rsidTr="004D1DBE">
        <w:tc>
          <w:tcPr>
            <w:tcW w:w="846" w:type="dxa"/>
          </w:tcPr>
          <w:p w14:paraId="572C3915"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5696C9E5"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8C03B4" w:rsidRPr="0088675A" w14:paraId="66AD6811" w14:textId="77777777" w:rsidTr="004D1DBE">
        <w:tc>
          <w:tcPr>
            <w:tcW w:w="846" w:type="dxa"/>
          </w:tcPr>
          <w:p w14:paraId="459723D2" w14:textId="77777777" w:rsidR="008C03B4" w:rsidRPr="00376B37" w:rsidRDefault="008C03B4" w:rsidP="00376B37">
            <w:pPr>
              <w:pStyle w:val="Prrafodelista"/>
              <w:ind w:left="0"/>
              <w:jc w:val="center"/>
              <w:rPr>
                <w:rFonts w:ascii="Garamond" w:eastAsiaTheme="minorEastAsia" w:hAnsi="Garamond" w:cstheme="minorBidi"/>
                <w:b/>
                <w:color w:val="000000" w:themeColor="text1"/>
                <w:sz w:val="24"/>
                <w:szCs w:val="24"/>
                <w:lang w:val="es-CL"/>
              </w:rPr>
            </w:pPr>
            <w:r w:rsidRPr="00376B37">
              <w:rPr>
                <w:rFonts w:ascii="Garamond" w:eastAsiaTheme="minorEastAsia" w:hAnsi="Garamond" w:cstheme="minorBidi"/>
                <w:b/>
                <w:color w:val="000000" w:themeColor="text1"/>
                <w:sz w:val="24"/>
                <w:szCs w:val="24"/>
                <w:lang w:val="es-CL"/>
              </w:rPr>
              <w:t>X</w:t>
            </w:r>
          </w:p>
        </w:tc>
        <w:tc>
          <w:tcPr>
            <w:tcW w:w="7982" w:type="dxa"/>
          </w:tcPr>
          <w:p w14:paraId="52461C02"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257E513C"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79FF2457"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4C220AA0"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u w:val="single"/>
          <w:lang w:val="es-CL"/>
        </w:rPr>
      </w:pPr>
    </w:p>
    <w:p w14:paraId="50FE810D" w14:textId="77777777" w:rsidR="008C03B4" w:rsidRPr="0088675A" w:rsidRDefault="008C03B4"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4EA9C343" w14:textId="77777777" w:rsidR="008C03B4" w:rsidRDefault="008C03B4"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61B4BEA0" w14:textId="77777777" w:rsidR="008C03B4" w:rsidRPr="00061181" w:rsidRDefault="008C03B4"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6E01DF6E" w14:textId="77777777" w:rsidR="008C03B4" w:rsidRDefault="008C03B4"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8C03B4" w:rsidSect="008C03B4">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58E580F6" w14:textId="77777777" w:rsidR="008C03B4" w:rsidRDefault="008C03B4"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8C03B4" w:rsidSect="008C03B4">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17A5E" w14:textId="77777777" w:rsidR="008C03B4" w:rsidRDefault="008C03B4" w:rsidP="0085077F">
      <w:pPr>
        <w:spacing w:after="0" w:line="240" w:lineRule="auto"/>
      </w:pPr>
      <w:r>
        <w:separator/>
      </w:r>
    </w:p>
  </w:endnote>
  <w:endnote w:type="continuationSeparator" w:id="0">
    <w:p w14:paraId="69D6EBB8" w14:textId="77777777" w:rsidR="008C03B4" w:rsidRDefault="008C03B4"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2B18A" w14:textId="77777777" w:rsidR="008C03B4" w:rsidRDefault="008C03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98EED" w14:textId="77777777" w:rsidR="008C03B4" w:rsidRDefault="008C03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DBDEC" w14:textId="77777777" w:rsidR="008C03B4" w:rsidRDefault="008C03B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CB960" w14:textId="77777777" w:rsidR="00F443BB" w:rsidRDefault="00F443B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0719F" w14:textId="77777777" w:rsidR="00F443BB" w:rsidRDefault="00F443B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23644" w14:textId="77777777" w:rsidR="00F443BB" w:rsidRDefault="00F443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A341A" w14:textId="77777777" w:rsidR="008C03B4" w:rsidRDefault="008C03B4" w:rsidP="0085077F">
      <w:pPr>
        <w:spacing w:after="0" w:line="240" w:lineRule="auto"/>
      </w:pPr>
      <w:r>
        <w:separator/>
      </w:r>
    </w:p>
  </w:footnote>
  <w:footnote w:type="continuationSeparator" w:id="0">
    <w:p w14:paraId="168146CA" w14:textId="77777777" w:rsidR="008C03B4" w:rsidRDefault="008C03B4"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4CF89" w14:textId="77777777" w:rsidR="008C03B4" w:rsidRDefault="008C03B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62A13" w14:textId="77777777" w:rsidR="008C03B4" w:rsidRDefault="008C03B4">
    <w:pPr>
      <w:pStyle w:val="Encabezado"/>
    </w:pPr>
    <w:r>
      <w:rPr>
        <w:noProof/>
      </w:rPr>
      <w:drawing>
        <wp:anchor distT="0" distB="0" distL="0" distR="0" simplePos="0" relativeHeight="251661312" behindDoc="1" locked="0" layoutInCell="1" allowOverlap="1" wp14:anchorId="4413834C" wp14:editId="3BA0DF3D">
          <wp:simplePos x="0" y="0"/>
          <wp:positionH relativeFrom="leftMargin">
            <wp:align>right</wp:align>
          </wp:positionH>
          <wp:positionV relativeFrom="topMargin">
            <wp:align>bottom</wp:align>
          </wp:positionV>
          <wp:extent cx="678894" cy="673735"/>
          <wp:effectExtent l="0" t="0" r="6985" b="0"/>
          <wp:wrapNone/>
          <wp:docPr id="497198162"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2BADB" w14:textId="77777777" w:rsidR="008C03B4" w:rsidRDefault="008C03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2359" w14:textId="77777777" w:rsidR="00F443BB" w:rsidRDefault="00F443B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9188A" w14:textId="77777777" w:rsidR="0085077F" w:rsidRDefault="00F443BB">
    <w:pPr>
      <w:pStyle w:val="Encabezado"/>
    </w:pPr>
    <w:r>
      <w:rPr>
        <w:noProof/>
      </w:rPr>
      <w:drawing>
        <wp:anchor distT="0" distB="0" distL="0" distR="0" simplePos="0" relativeHeight="251659264" behindDoc="1" locked="0" layoutInCell="1" allowOverlap="1" wp14:anchorId="25A0FED4" wp14:editId="2C5CD26C">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7DE37" w14:textId="77777777" w:rsidR="00F443BB" w:rsidRDefault="00F443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1CF6"/>
    <w:rsid w:val="00032F97"/>
    <w:rsid w:val="00033F4F"/>
    <w:rsid w:val="00037A27"/>
    <w:rsid w:val="00037DAD"/>
    <w:rsid w:val="00040059"/>
    <w:rsid w:val="0004690E"/>
    <w:rsid w:val="00061181"/>
    <w:rsid w:val="00066581"/>
    <w:rsid w:val="00071893"/>
    <w:rsid w:val="0007769C"/>
    <w:rsid w:val="00090F84"/>
    <w:rsid w:val="000A4014"/>
    <w:rsid w:val="000B379B"/>
    <w:rsid w:val="000B7550"/>
    <w:rsid w:val="000C0A49"/>
    <w:rsid w:val="000F5B22"/>
    <w:rsid w:val="000F69B7"/>
    <w:rsid w:val="00101F14"/>
    <w:rsid w:val="00110EA5"/>
    <w:rsid w:val="001113EA"/>
    <w:rsid w:val="001152C0"/>
    <w:rsid w:val="00136FE5"/>
    <w:rsid w:val="00144DD1"/>
    <w:rsid w:val="001462B8"/>
    <w:rsid w:val="0015183D"/>
    <w:rsid w:val="00153CC2"/>
    <w:rsid w:val="001578CB"/>
    <w:rsid w:val="0017017F"/>
    <w:rsid w:val="0017336D"/>
    <w:rsid w:val="00174F34"/>
    <w:rsid w:val="00191395"/>
    <w:rsid w:val="00197263"/>
    <w:rsid w:val="00197E2B"/>
    <w:rsid w:val="001B4A9A"/>
    <w:rsid w:val="001B52FE"/>
    <w:rsid w:val="001C0292"/>
    <w:rsid w:val="001C66DA"/>
    <w:rsid w:val="001D078C"/>
    <w:rsid w:val="001D4F06"/>
    <w:rsid w:val="001E398B"/>
    <w:rsid w:val="001E450A"/>
    <w:rsid w:val="001E7E0D"/>
    <w:rsid w:val="001F0F81"/>
    <w:rsid w:val="001F3B6A"/>
    <w:rsid w:val="001F48BB"/>
    <w:rsid w:val="001F6033"/>
    <w:rsid w:val="001F617E"/>
    <w:rsid w:val="00200355"/>
    <w:rsid w:val="00202D02"/>
    <w:rsid w:val="0020579D"/>
    <w:rsid w:val="00214A21"/>
    <w:rsid w:val="0021588F"/>
    <w:rsid w:val="00215C41"/>
    <w:rsid w:val="0022309F"/>
    <w:rsid w:val="002309FC"/>
    <w:rsid w:val="00231C75"/>
    <w:rsid w:val="002350F2"/>
    <w:rsid w:val="002376F3"/>
    <w:rsid w:val="00241D02"/>
    <w:rsid w:val="002479C4"/>
    <w:rsid w:val="00252BD8"/>
    <w:rsid w:val="00256AC9"/>
    <w:rsid w:val="00266201"/>
    <w:rsid w:val="00266347"/>
    <w:rsid w:val="00271F88"/>
    <w:rsid w:val="00274C8A"/>
    <w:rsid w:val="00281CDC"/>
    <w:rsid w:val="0029524F"/>
    <w:rsid w:val="002A66C8"/>
    <w:rsid w:val="002A76F3"/>
    <w:rsid w:val="002B0FB5"/>
    <w:rsid w:val="002B1E76"/>
    <w:rsid w:val="002B3904"/>
    <w:rsid w:val="002B463A"/>
    <w:rsid w:val="002B6306"/>
    <w:rsid w:val="002C03A9"/>
    <w:rsid w:val="002E3C25"/>
    <w:rsid w:val="002E4487"/>
    <w:rsid w:val="002E6447"/>
    <w:rsid w:val="002F27BA"/>
    <w:rsid w:val="00312267"/>
    <w:rsid w:val="003155D8"/>
    <w:rsid w:val="003159CD"/>
    <w:rsid w:val="003174A6"/>
    <w:rsid w:val="00321B21"/>
    <w:rsid w:val="00323A70"/>
    <w:rsid w:val="003248DE"/>
    <w:rsid w:val="00341C94"/>
    <w:rsid w:val="003446A5"/>
    <w:rsid w:val="0036006C"/>
    <w:rsid w:val="00363E8B"/>
    <w:rsid w:val="00376B37"/>
    <w:rsid w:val="003821D4"/>
    <w:rsid w:val="003A2106"/>
    <w:rsid w:val="003A237F"/>
    <w:rsid w:val="003A3563"/>
    <w:rsid w:val="003A666C"/>
    <w:rsid w:val="003C23A4"/>
    <w:rsid w:val="003C4934"/>
    <w:rsid w:val="003D255B"/>
    <w:rsid w:val="003D338B"/>
    <w:rsid w:val="003F65D5"/>
    <w:rsid w:val="00403A0F"/>
    <w:rsid w:val="0040748E"/>
    <w:rsid w:val="00420071"/>
    <w:rsid w:val="004201FA"/>
    <w:rsid w:val="00424E24"/>
    <w:rsid w:val="00425B69"/>
    <w:rsid w:val="0044266D"/>
    <w:rsid w:val="004426D2"/>
    <w:rsid w:val="00455AFA"/>
    <w:rsid w:val="00461C9B"/>
    <w:rsid w:val="00464804"/>
    <w:rsid w:val="00484BC7"/>
    <w:rsid w:val="00485174"/>
    <w:rsid w:val="004B2C8C"/>
    <w:rsid w:val="004B62A5"/>
    <w:rsid w:val="004C58A0"/>
    <w:rsid w:val="004E01E8"/>
    <w:rsid w:val="004E082F"/>
    <w:rsid w:val="004E661D"/>
    <w:rsid w:val="00506577"/>
    <w:rsid w:val="00510284"/>
    <w:rsid w:val="00535562"/>
    <w:rsid w:val="005412B3"/>
    <w:rsid w:val="005747EF"/>
    <w:rsid w:val="005752C4"/>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3D59"/>
    <w:rsid w:val="0067688C"/>
    <w:rsid w:val="006817BB"/>
    <w:rsid w:val="00695BD0"/>
    <w:rsid w:val="006A5843"/>
    <w:rsid w:val="006B2E62"/>
    <w:rsid w:val="006B3C16"/>
    <w:rsid w:val="006C1D0E"/>
    <w:rsid w:val="006D014B"/>
    <w:rsid w:val="006D3FE6"/>
    <w:rsid w:val="006D4937"/>
    <w:rsid w:val="006E0933"/>
    <w:rsid w:val="006E4228"/>
    <w:rsid w:val="006E66BA"/>
    <w:rsid w:val="006F5662"/>
    <w:rsid w:val="006F7D03"/>
    <w:rsid w:val="00700EBC"/>
    <w:rsid w:val="00702336"/>
    <w:rsid w:val="00727E1F"/>
    <w:rsid w:val="007461F4"/>
    <w:rsid w:val="00756A14"/>
    <w:rsid w:val="0076155F"/>
    <w:rsid w:val="0076796A"/>
    <w:rsid w:val="00771A00"/>
    <w:rsid w:val="00781184"/>
    <w:rsid w:val="00796B79"/>
    <w:rsid w:val="00797C06"/>
    <w:rsid w:val="007A34FA"/>
    <w:rsid w:val="007A536F"/>
    <w:rsid w:val="007A56C7"/>
    <w:rsid w:val="007B7C03"/>
    <w:rsid w:val="007C113E"/>
    <w:rsid w:val="007C3D1F"/>
    <w:rsid w:val="007E338A"/>
    <w:rsid w:val="008159AC"/>
    <w:rsid w:val="008219EE"/>
    <w:rsid w:val="00825B8E"/>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C03B4"/>
    <w:rsid w:val="008C0876"/>
    <w:rsid w:val="008C4E51"/>
    <w:rsid w:val="008D16E2"/>
    <w:rsid w:val="008D3DF7"/>
    <w:rsid w:val="008E0ED6"/>
    <w:rsid w:val="008E313E"/>
    <w:rsid w:val="008E52F0"/>
    <w:rsid w:val="008F07F0"/>
    <w:rsid w:val="00907622"/>
    <w:rsid w:val="00914BC5"/>
    <w:rsid w:val="00922506"/>
    <w:rsid w:val="0092730A"/>
    <w:rsid w:val="00936B02"/>
    <w:rsid w:val="00940FE5"/>
    <w:rsid w:val="009459A4"/>
    <w:rsid w:val="0095717F"/>
    <w:rsid w:val="00962652"/>
    <w:rsid w:val="009633BE"/>
    <w:rsid w:val="00974932"/>
    <w:rsid w:val="00977BF4"/>
    <w:rsid w:val="009808FA"/>
    <w:rsid w:val="00986B4B"/>
    <w:rsid w:val="0099009C"/>
    <w:rsid w:val="00990C7D"/>
    <w:rsid w:val="009B1673"/>
    <w:rsid w:val="009B2C0B"/>
    <w:rsid w:val="009C1CB0"/>
    <w:rsid w:val="009C5083"/>
    <w:rsid w:val="009D079C"/>
    <w:rsid w:val="00A0020C"/>
    <w:rsid w:val="00A11BB9"/>
    <w:rsid w:val="00A144C3"/>
    <w:rsid w:val="00A151BB"/>
    <w:rsid w:val="00A22BF7"/>
    <w:rsid w:val="00A2378D"/>
    <w:rsid w:val="00A24E1D"/>
    <w:rsid w:val="00A31825"/>
    <w:rsid w:val="00A3379D"/>
    <w:rsid w:val="00A41FBD"/>
    <w:rsid w:val="00A4443C"/>
    <w:rsid w:val="00A55825"/>
    <w:rsid w:val="00A5609A"/>
    <w:rsid w:val="00A56A6B"/>
    <w:rsid w:val="00A61F57"/>
    <w:rsid w:val="00A634D7"/>
    <w:rsid w:val="00A64A80"/>
    <w:rsid w:val="00A74E71"/>
    <w:rsid w:val="00A83783"/>
    <w:rsid w:val="00A848E9"/>
    <w:rsid w:val="00A902BD"/>
    <w:rsid w:val="00A905FF"/>
    <w:rsid w:val="00A92131"/>
    <w:rsid w:val="00AA21A6"/>
    <w:rsid w:val="00AA5D53"/>
    <w:rsid w:val="00AB08F3"/>
    <w:rsid w:val="00AD09F1"/>
    <w:rsid w:val="00AF1DAD"/>
    <w:rsid w:val="00AF298C"/>
    <w:rsid w:val="00AF7E7A"/>
    <w:rsid w:val="00B11789"/>
    <w:rsid w:val="00B176DA"/>
    <w:rsid w:val="00B176FC"/>
    <w:rsid w:val="00B21F7F"/>
    <w:rsid w:val="00B320A3"/>
    <w:rsid w:val="00B3656A"/>
    <w:rsid w:val="00B503FF"/>
    <w:rsid w:val="00B55F39"/>
    <w:rsid w:val="00B610F3"/>
    <w:rsid w:val="00B61938"/>
    <w:rsid w:val="00B7487A"/>
    <w:rsid w:val="00B755E6"/>
    <w:rsid w:val="00B763CF"/>
    <w:rsid w:val="00B93FAB"/>
    <w:rsid w:val="00B96154"/>
    <w:rsid w:val="00BA7B6D"/>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0E9C"/>
    <w:rsid w:val="00C862EA"/>
    <w:rsid w:val="00CA49C4"/>
    <w:rsid w:val="00CD6141"/>
    <w:rsid w:val="00CF336C"/>
    <w:rsid w:val="00CF4B52"/>
    <w:rsid w:val="00CF5C3B"/>
    <w:rsid w:val="00CF5DF6"/>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6521"/>
    <w:rsid w:val="00DA7E4F"/>
    <w:rsid w:val="00DB3C8D"/>
    <w:rsid w:val="00DC18C5"/>
    <w:rsid w:val="00DC2A65"/>
    <w:rsid w:val="00DC41B3"/>
    <w:rsid w:val="00DD0865"/>
    <w:rsid w:val="00DD1D5F"/>
    <w:rsid w:val="00DE20EF"/>
    <w:rsid w:val="00DE2923"/>
    <w:rsid w:val="00DE559E"/>
    <w:rsid w:val="00DE64CA"/>
    <w:rsid w:val="00DF1020"/>
    <w:rsid w:val="00DF58C3"/>
    <w:rsid w:val="00E01958"/>
    <w:rsid w:val="00E16875"/>
    <w:rsid w:val="00E1703E"/>
    <w:rsid w:val="00E17339"/>
    <w:rsid w:val="00E23F74"/>
    <w:rsid w:val="00E26EF9"/>
    <w:rsid w:val="00E32B6C"/>
    <w:rsid w:val="00E37F5E"/>
    <w:rsid w:val="00E45403"/>
    <w:rsid w:val="00E50EBA"/>
    <w:rsid w:val="00E524D2"/>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43BB"/>
    <w:rsid w:val="00F46180"/>
    <w:rsid w:val="00F53A48"/>
    <w:rsid w:val="00F661E0"/>
    <w:rsid w:val="00F74EDC"/>
    <w:rsid w:val="00F81B65"/>
    <w:rsid w:val="00F86401"/>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2AB8"/>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Props1.xml><?xml version="1.0" encoding="utf-8"?>
<ds:datastoreItem xmlns:ds="http://schemas.openxmlformats.org/officeDocument/2006/customXml" ds:itemID="{72CE3173-C92F-47BB-A89E-79710E5A8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4233</Words>
  <Characters>23283</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Sebastian Andres Villegas Zuñiga</cp:lastModifiedBy>
  <cp:revision>2</cp:revision>
  <cp:lastPrinted>2022-06-16T13:28:00Z</cp:lastPrinted>
  <dcterms:created xsi:type="dcterms:W3CDTF">2024-06-06T15:59:00Z</dcterms:created>
  <dcterms:modified xsi:type="dcterms:W3CDTF">2024-06-07T14:25:00Z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