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052C" w14:textId="77777777" w:rsidR="005B6477" w:rsidRDefault="00E54EF9">
      <w:pPr>
        <w:spacing w:after="0" w:line="240" w:lineRule="auto"/>
        <w:ind w:left="3" w:hanging="5"/>
        <w:jc w:val="center"/>
        <w:rPr>
          <w:rFonts w:ascii="Lato" w:eastAsia="Lato" w:hAnsi="Lato" w:cs="Lato"/>
          <w:b/>
          <w:bCs/>
          <w:color w:val="003F6C"/>
          <w:sz w:val="48"/>
          <w:szCs w:val="48"/>
        </w:rPr>
      </w:pPr>
      <w:bookmarkStart w:id="0" w:name="_heading=h.gjdgxs" w:colFirst="0" w:colLast="0"/>
      <w:bookmarkEnd w:id="0"/>
      <w:r>
        <w:rPr>
          <w:rFonts w:ascii="Lato" w:eastAsia="Lato" w:hAnsi="Lato" w:cs="Lato"/>
          <w:b/>
          <w:bCs/>
          <w:color w:val="003F6C"/>
          <w:sz w:val="48"/>
          <w:szCs w:val="48"/>
        </w:rPr>
        <w:t>Acta de Constitución del Proyecto</w:t>
      </w:r>
    </w:p>
    <w:p w14:paraId="00314872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" w:name="_heading=h.30j0zll" w:colFirst="0" w:colLast="0"/>
      <w:bookmarkEnd w:id="1"/>
      <w:r>
        <w:rPr>
          <w:rFonts w:ascii="Lato" w:eastAsia="Lato" w:hAnsi="Lato" w:cs="Lato"/>
          <w:color w:val="005693"/>
        </w:rPr>
        <w:t>Información del proyecto</w:t>
      </w:r>
    </w:p>
    <w:p w14:paraId="7DB5009F" w14:textId="77777777" w:rsidR="005B6477" w:rsidRDefault="00E54EF9">
      <w:pPr>
        <w:pStyle w:val="Ttulo2"/>
        <w:spacing w:before="280" w:after="280"/>
        <w:ind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666666"/>
        </w:rPr>
        <w:t>Datos</w:t>
      </w:r>
    </w:p>
    <w:tbl>
      <w:tblPr>
        <w:tblStyle w:val="afd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5B6477" w14:paraId="1995C1CE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3E5D158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Empresa / Organización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29CEF51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Duoc UC</w:t>
            </w:r>
          </w:p>
        </w:tc>
      </w:tr>
      <w:tr w:rsidR="005B6477" w14:paraId="3C52F5CB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138CB56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1ADD715E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Sistema de Gestión de Pañol para la Escuela de Informática y Telecomunicaciones</w:t>
            </w:r>
          </w:p>
        </w:tc>
      </w:tr>
      <w:tr w:rsidR="005B6477" w14:paraId="7D5AC113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5AC53FF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Fecha de preparación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F1F4304" w14:textId="77777777" w:rsidR="005B6477" w:rsidRDefault="005B6477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61271DFE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DADE0D4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Cliente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3296E049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Pañol</w:t>
            </w:r>
          </w:p>
        </w:tc>
      </w:tr>
      <w:tr w:rsidR="005B6477" w14:paraId="6EAD3DF0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34B6926F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Patrocinador principal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B1C7B26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Director de Escuela de Informática y Telecomunicaciones</w:t>
            </w:r>
          </w:p>
        </w:tc>
      </w:tr>
      <w:tr w:rsidR="005B6477" w14:paraId="7882D17C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72E17ED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Gerente de 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E589CC4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Jefe de Carrera</w:t>
            </w:r>
          </w:p>
        </w:tc>
      </w:tr>
    </w:tbl>
    <w:p w14:paraId="4DAB6A6C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2" w:name="_heading=h.1fob9te" w:colFirst="0" w:colLast="0"/>
      <w:bookmarkEnd w:id="2"/>
      <w:r>
        <w:rPr>
          <w:rFonts w:ascii="Lato" w:eastAsia="Lato" w:hAnsi="Lato" w:cs="Lato"/>
          <w:b w:val="0"/>
          <w:bCs w:val="0"/>
        </w:rPr>
        <w:br/>
      </w:r>
      <w:r>
        <w:rPr>
          <w:rFonts w:ascii="Lato" w:eastAsia="Lato" w:hAnsi="Lato" w:cs="Lato"/>
          <w:color w:val="005693"/>
        </w:rPr>
        <w:t>Propósito y justificación del proyecto</w:t>
      </w:r>
    </w:p>
    <w:tbl>
      <w:tblPr>
        <w:tblStyle w:val="afe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5B6477" w14:paraId="08839044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1E8C1F" w14:textId="77777777" w:rsidR="005B6477" w:rsidRDefault="00E54EF9">
            <w:pPr>
              <w:spacing w:before="240" w:after="240" w:line="240" w:lineRule="auto"/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El proyecto tiene como propósito desarrollar e implementar un sistema informático integral que optimice la administración, control y trazabilidad de los recursos materiales, equipos y herramientas utilizados en las actividades académicas de la Escuela de Informática y Telecomunicaciones del Duoc UC.</w:t>
            </w:r>
            <w:r>
              <w:rPr>
                <w:rFonts w:ascii="Lato" w:eastAsia="Lato" w:hAnsi="Lato" w:cs="Lato"/>
              </w:rPr>
              <w:br/>
              <w:t xml:space="preserve"> Actualmente, la gestión de préstamos y devoluciones se realiza de forma manual, lo que genera ineficiencias, pérdida de tiempo y falta de visibilidad sobre el uso real de los recursos.</w:t>
            </w:r>
          </w:p>
          <w:p w14:paraId="62F267C3" w14:textId="77777777" w:rsidR="005B6477" w:rsidRDefault="00E54EF9">
            <w:pPr>
              <w:spacing w:before="240" w:after="240" w:line="240" w:lineRule="auto"/>
              <w:ind w:firstLine="0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La justificación del proyecto se sustenta en la necesidad institucional de modernizar los procesos de gestión de pañol, asegurando un control eficiente de inventarios, una trazabilidad completa de los préstamos y una reducción significativa de pérdidas y errores humanos. Además, la automatización permitirá disponer de reportes en tiempo real y alertas automáticas para la toma de decisiones estratégicas por parte de los responsables académicos.</w:t>
            </w:r>
          </w:p>
        </w:tc>
      </w:tr>
    </w:tbl>
    <w:p w14:paraId="3A422DD0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3" w:name="_heading=h.3znysh7" w:colFirst="0" w:colLast="0"/>
      <w:bookmarkEnd w:id="3"/>
      <w:r>
        <w:rPr>
          <w:rFonts w:ascii="Lato" w:eastAsia="Lato" w:hAnsi="Lato" w:cs="Lato"/>
          <w:b w:val="0"/>
          <w:bCs w:val="0"/>
        </w:rPr>
        <w:br/>
      </w:r>
      <w:r>
        <w:rPr>
          <w:rFonts w:ascii="Lato" w:eastAsia="Lato" w:hAnsi="Lato" w:cs="Lato"/>
          <w:color w:val="005693"/>
        </w:rPr>
        <w:t>Descripción del proyecto y la solución</w:t>
      </w:r>
    </w:p>
    <w:tbl>
      <w:tblPr>
        <w:tblStyle w:val="aff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5B6477" w14:paraId="0CDA188B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E44561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El proyecto contempla el desarrollo de un Sistema de Gestión de Pañol compuesto por dos componentes principales:</w:t>
            </w:r>
          </w:p>
          <w:p w14:paraId="2B465249" w14:textId="77777777" w:rsidR="005B6477" w:rsidRDefault="005B6477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</w:p>
          <w:p w14:paraId="43CF8F43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lastRenderedPageBreak/>
              <w:t>Sistema Local de Pañol: Aplicación de escritorio instalada en el tótem físico del pañol, que permitirá al pañolero gestionar el inventario, validar solicitudes, registrar préstamos, devoluciones y generar tickets digitales.</w:t>
            </w:r>
          </w:p>
          <w:p w14:paraId="0CB7E7E4" w14:textId="77777777" w:rsidR="005B6477" w:rsidRDefault="005B6477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</w:p>
          <w:p w14:paraId="0647D48C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Portal Web de Solicitudes: Aplicación web responsive conectada a la misma base de datos centralizada, accesible para alumnos y docentes, que les permitirá consultar disponibilidad de recursos, generar solicitudes y revisar su historial de préstamos.</w:t>
            </w:r>
          </w:p>
          <w:p w14:paraId="0CB1B39D" w14:textId="77777777" w:rsidR="005B6477" w:rsidRDefault="005B6477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</w:p>
          <w:p w14:paraId="18443CB8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La solución será desarrollada bajo una arquitectura en capas, utilizando base de datos Oracle y tecnologías .NET y J2EE, asegurando interoperabilidad mediante web </w:t>
            </w:r>
            <w:proofErr w:type="spellStart"/>
            <w:r>
              <w:rPr>
                <w:rFonts w:ascii="Lato" w:eastAsia="Lato" w:hAnsi="Lato" w:cs="Lato"/>
              </w:rPr>
              <w:t>services</w:t>
            </w:r>
            <w:proofErr w:type="spellEnd"/>
            <w:r>
              <w:rPr>
                <w:rFonts w:ascii="Lato" w:eastAsia="Lato" w:hAnsi="Lato" w:cs="Lato"/>
              </w:rPr>
              <w:t>.</w:t>
            </w:r>
          </w:p>
        </w:tc>
      </w:tr>
    </w:tbl>
    <w:p w14:paraId="25EC3ABB" w14:textId="77777777" w:rsidR="005B6477" w:rsidRDefault="00E54EF9">
      <w:pPr>
        <w:pStyle w:val="Ttulo1"/>
        <w:spacing w:before="280" w:after="280"/>
        <w:ind w:left="-1" w:firstLine="0"/>
        <w:rPr>
          <w:rFonts w:ascii="Lato" w:eastAsia="Lato" w:hAnsi="Lato" w:cs="Lato"/>
          <w:color w:val="005693"/>
        </w:rPr>
      </w:pPr>
      <w:bookmarkStart w:id="4" w:name="_heading=h.gxpomrv7dvk2" w:colFirst="0" w:colLast="0"/>
      <w:bookmarkEnd w:id="4"/>
      <w:r>
        <w:rPr>
          <w:rFonts w:ascii="Lato" w:eastAsia="Lato" w:hAnsi="Lato" w:cs="Lato"/>
          <w:color w:val="005693"/>
        </w:rPr>
        <w:lastRenderedPageBreak/>
        <w:t>Objetivos</w:t>
      </w:r>
    </w:p>
    <w:p w14:paraId="7295CE2E" w14:textId="77777777" w:rsidR="005B6477" w:rsidRDefault="005B6477"/>
    <w:sdt>
      <w:sdtPr>
        <w:tag w:val="goog_rdk_0"/>
        <w:id w:val="-1227618811"/>
        <w:lock w:val="contentLocked"/>
      </w:sdtPr>
      <w:sdtEndPr/>
      <w:sdtContent>
        <w:tbl>
          <w:tblPr>
            <w:tblStyle w:val="aff0"/>
            <w:tblW w:w="8838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8838"/>
          </w:tblGrid>
          <w:tr w:rsidR="005B6477" w14:paraId="25221559" w14:textId="77777777">
            <w:tc>
              <w:tcPr>
                <w:tcW w:w="8838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13A807" w14:textId="77777777" w:rsidR="005B6477" w:rsidRDefault="00E54EF9">
                <w:pPr>
                  <w:spacing w:after="0" w:line="240" w:lineRule="auto"/>
                  <w:ind w:hanging="2"/>
                </w:pPr>
                <w:r>
                  <w:rPr>
                    <w:rFonts w:ascii="Lato" w:eastAsia="Lato" w:hAnsi="Lato" w:cs="Lato"/>
                    <w:b/>
                    <w:bCs/>
                  </w:rPr>
                  <w:t>Objetivo General</w:t>
                </w:r>
              </w:p>
            </w:tc>
          </w:tr>
          <w:tr w:rsidR="005B6477" w14:paraId="4E9F08D6" w14:textId="77777777">
            <w:tc>
              <w:tcPr>
                <w:tcW w:w="8838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99B41A" w14:textId="77777777" w:rsidR="005B6477" w:rsidRDefault="00E54EF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firstLine="0"/>
                </w:pPr>
                <w:r>
                  <w:t>Implementar un sistema integral de gestión de pañol que permita optimizar el control, trazabilidad y disponibilidad de los recursos académicos de la Escuela de Informática y Telecomunicaciones, garantizando eficiencia, transparencia y reducción de pérdidas operacionales.</w:t>
                </w:r>
              </w:p>
            </w:tc>
          </w:tr>
        </w:tbl>
      </w:sdtContent>
    </w:sdt>
    <w:p w14:paraId="4622C6D8" w14:textId="77777777" w:rsidR="005B6477" w:rsidRDefault="005B6477"/>
    <w:tbl>
      <w:tblPr>
        <w:tblStyle w:val="aff1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09"/>
        <w:gridCol w:w="3061"/>
      </w:tblGrid>
      <w:tr w:rsidR="005B6477" w14:paraId="1949830B" w14:textId="77777777">
        <w:tc>
          <w:tcPr>
            <w:tcW w:w="5809" w:type="dxa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3F3322C9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Objetivos específicos</w:t>
            </w:r>
          </w:p>
        </w:tc>
        <w:tc>
          <w:tcPr>
            <w:tcW w:w="3061" w:type="dxa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27CA5C74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Indicador de éxito</w:t>
            </w:r>
          </w:p>
        </w:tc>
      </w:tr>
      <w:tr w:rsidR="005B6477" w14:paraId="3DC4278A" w14:textId="77777777">
        <w:tc>
          <w:tcPr>
            <w:tcW w:w="5809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34F99D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Diseñar e implementar una base de datos centralizada para el control de inventario y préstamos.</w:t>
            </w:r>
          </w:p>
        </w:tc>
        <w:tc>
          <w:tcPr>
            <w:tcW w:w="3061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58D3D9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2D37BD81" w14:textId="77777777">
        <w:tc>
          <w:tcPr>
            <w:tcW w:w="58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2DAEC7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Desarrollar módulos de autenticación y administración de usuarios con perfiles diferenciados.</w:t>
            </w:r>
          </w:p>
        </w:tc>
        <w:tc>
          <w:tcPr>
            <w:tcW w:w="306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96D35F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13F8DEC4" w14:textId="77777777">
        <w:tc>
          <w:tcPr>
            <w:tcW w:w="5809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4E6DB71C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Automatizar los procesos de solicitud, préstamo y devolución de materiales.</w:t>
            </w:r>
          </w:p>
        </w:tc>
        <w:tc>
          <w:tcPr>
            <w:tcW w:w="3061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62167E51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6E092657" w14:textId="77777777">
        <w:tc>
          <w:tcPr>
            <w:tcW w:w="5809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4D86C9E9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Incorporar alertas automáticas de morosidad y niveles críticos de stock.</w:t>
            </w:r>
          </w:p>
        </w:tc>
        <w:tc>
          <w:tcPr>
            <w:tcW w:w="3061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46FCDF23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52DE9263" w14:textId="77777777">
        <w:tc>
          <w:tcPr>
            <w:tcW w:w="5809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7010D5A2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 xml:space="preserve">Generar reportes detallados para la toma de decisiones por parte del </w:t>
            </w:r>
            <w:proofErr w:type="gramStart"/>
            <w:r>
              <w:rPr>
                <w:rFonts w:ascii="Lato" w:eastAsia="Lato" w:hAnsi="Lato" w:cs="Lato"/>
              </w:rPr>
              <w:t>Jefe</w:t>
            </w:r>
            <w:proofErr w:type="gramEnd"/>
            <w:r>
              <w:rPr>
                <w:rFonts w:ascii="Lato" w:eastAsia="Lato" w:hAnsi="Lato" w:cs="Lato"/>
              </w:rPr>
              <w:t xml:space="preserve"> de Carrera, Coordinadores y Pañoleros.</w:t>
            </w:r>
          </w:p>
        </w:tc>
        <w:tc>
          <w:tcPr>
            <w:tcW w:w="3061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50E095C5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3FA2C86A" w14:textId="77777777" w:rsidR="005B6477" w:rsidRDefault="005B6477">
      <w:pPr>
        <w:pStyle w:val="Ttulo1"/>
        <w:spacing w:before="280" w:after="280"/>
        <w:ind w:left="-1" w:firstLine="0"/>
        <w:rPr>
          <w:rFonts w:ascii="Lato" w:eastAsia="Lato" w:hAnsi="Lato" w:cs="Lato"/>
          <w:color w:val="005693"/>
        </w:rPr>
      </w:pPr>
    </w:p>
    <w:p w14:paraId="62EF6C4A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br w:type="page"/>
      </w:r>
    </w:p>
    <w:p w14:paraId="161A2E4C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b w:val="0"/>
          <w:bCs w:val="0"/>
        </w:rPr>
      </w:pPr>
      <w:r>
        <w:rPr>
          <w:rFonts w:ascii="Lato" w:eastAsia="Lato" w:hAnsi="Lato" w:cs="Lato"/>
          <w:color w:val="005693"/>
        </w:rPr>
        <w:lastRenderedPageBreak/>
        <w:t>Principales entregables del Proyecto</w:t>
      </w:r>
    </w:p>
    <w:tbl>
      <w:tblPr>
        <w:tblStyle w:val="aff2"/>
        <w:tblW w:w="8827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982"/>
      </w:tblGrid>
      <w:tr w:rsidR="005B6477" w14:paraId="055E377A" w14:textId="77777777">
        <w:tc>
          <w:tcPr>
            <w:tcW w:w="845" w:type="dxa"/>
            <w:shd w:val="clear" w:color="auto" w:fill="1F497D"/>
          </w:tcPr>
          <w:p w14:paraId="056EE42B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Lato" w:eastAsia="Lato" w:hAnsi="Lato" w:cs="Lato"/>
                <w:b w:val="0"/>
                <w:bCs w:val="0"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7982" w:type="dxa"/>
            <w:shd w:val="clear" w:color="auto" w:fill="1F497D"/>
          </w:tcPr>
          <w:p w14:paraId="0A33EED6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FFFFFF"/>
                <w:sz w:val="24"/>
                <w:szCs w:val="24"/>
              </w:rPr>
            </w:pPr>
            <w:r>
              <w:rPr>
                <w:rFonts w:ascii="Lato" w:eastAsia="Lato" w:hAnsi="Lato" w:cs="Lato"/>
                <w:b w:val="0"/>
                <w:bCs w:val="0"/>
                <w:color w:val="FFFFFF"/>
                <w:sz w:val="24"/>
                <w:szCs w:val="24"/>
              </w:rPr>
              <w:t>Nombre entregable</w:t>
            </w:r>
          </w:p>
        </w:tc>
      </w:tr>
      <w:tr w:rsidR="005B6477" w14:paraId="5988798E" w14:textId="77777777">
        <w:tc>
          <w:tcPr>
            <w:tcW w:w="845" w:type="dxa"/>
          </w:tcPr>
          <w:p w14:paraId="0A82EB7C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7982" w:type="dxa"/>
          </w:tcPr>
          <w:p w14:paraId="5B90B54F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  <w:t>Documento de análisis y diseño del sistema</w:t>
            </w:r>
          </w:p>
        </w:tc>
      </w:tr>
      <w:tr w:rsidR="005B6477" w14:paraId="1C2EC8FE" w14:textId="77777777">
        <w:tc>
          <w:tcPr>
            <w:tcW w:w="845" w:type="dxa"/>
          </w:tcPr>
          <w:p w14:paraId="63AC1EF7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  <w:t>2</w:t>
            </w:r>
          </w:p>
        </w:tc>
        <w:tc>
          <w:tcPr>
            <w:tcW w:w="7982" w:type="dxa"/>
          </w:tcPr>
          <w:p w14:paraId="5D2CD686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  <w:t>Modelo de datos e integración con base de datos Oracle</w:t>
            </w:r>
          </w:p>
        </w:tc>
      </w:tr>
      <w:tr w:rsidR="005B6477" w14:paraId="2CC48F40" w14:textId="77777777">
        <w:tc>
          <w:tcPr>
            <w:tcW w:w="845" w:type="dxa"/>
          </w:tcPr>
          <w:p w14:paraId="49E18AD8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  <w:t>3</w:t>
            </w:r>
          </w:p>
        </w:tc>
        <w:tc>
          <w:tcPr>
            <w:tcW w:w="7982" w:type="dxa"/>
          </w:tcPr>
          <w:p w14:paraId="6C9860C0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  <w:t>Módulo de autenticación y gestión de usuarios</w:t>
            </w:r>
          </w:p>
        </w:tc>
      </w:tr>
      <w:tr w:rsidR="005B6477" w14:paraId="28742BEE" w14:textId="77777777">
        <w:tc>
          <w:tcPr>
            <w:tcW w:w="845" w:type="dxa"/>
          </w:tcPr>
          <w:p w14:paraId="0BB85A80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  <w:t>4</w:t>
            </w:r>
          </w:p>
        </w:tc>
        <w:tc>
          <w:tcPr>
            <w:tcW w:w="7982" w:type="dxa"/>
          </w:tcPr>
          <w:p w14:paraId="3A74A895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  <w:t>Módulo de inventario y control de stock</w:t>
            </w:r>
          </w:p>
        </w:tc>
      </w:tr>
      <w:tr w:rsidR="005B6477" w14:paraId="4C120E46" w14:textId="77777777">
        <w:tc>
          <w:tcPr>
            <w:tcW w:w="845" w:type="dxa"/>
          </w:tcPr>
          <w:p w14:paraId="0BC60E19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  <w:t>5</w:t>
            </w:r>
          </w:p>
        </w:tc>
        <w:tc>
          <w:tcPr>
            <w:tcW w:w="7982" w:type="dxa"/>
          </w:tcPr>
          <w:p w14:paraId="4817973E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  <w:t>Módulo de solicitudes, préstamos y devoluciones</w:t>
            </w:r>
          </w:p>
        </w:tc>
      </w:tr>
      <w:tr w:rsidR="005B6477" w14:paraId="480138C4" w14:textId="77777777">
        <w:tc>
          <w:tcPr>
            <w:tcW w:w="845" w:type="dxa"/>
          </w:tcPr>
          <w:p w14:paraId="6BBA6AB8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  <w:t>6</w:t>
            </w:r>
          </w:p>
        </w:tc>
        <w:tc>
          <w:tcPr>
            <w:tcW w:w="7982" w:type="dxa"/>
          </w:tcPr>
          <w:p w14:paraId="699D0622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  <w:t>Sistema de alertas y generación de reportes</w:t>
            </w:r>
          </w:p>
        </w:tc>
      </w:tr>
      <w:tr w:rsidR="005B6477" w14:paraId="2D82E724" w14:textId="77777777">
        <w:tc>
          <w:tcPr>
            <w:tcW w:w="845" w:type="dxa"/>
          </w:tcPr>
          <w:p w14:paraId="71EB9F0D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  <w:t>7</w:t>
            </w:r>
          </w:p>
        </w:tc>
        <w:tc>
          <w:tcPr>
            <w:tcW w:w="7982" w:type="dxa"/>
          </w:tcPr>
          <w:p w14:paraId="7741AC7B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  <w:t>Manual de usuario y documentación técnica</w:t>
            </w:r>
          </w:p>
        </w:tc>
      </w:tr>
      <w:tr w:rsidR="005B6477" w14:paraId="07B4E9CA" w14:textId="77777777">
        <w:tc>
          <w:tcPr>
            <w:tcW w:w="845" w:type="dxa"/>
          </w:tcPr>
          <w:p w14:paraId="11EA1EAE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8"/>
                <w:szCs w:val="28"/>
              </w:rPr>
              <w:t>8</w:t>
            </w:r>
          </w:p>
        </w:tc>
        <w:tc>
          <w:tcPr>
            <w:tcW w:w="7982" w:type="dxa"/>
          </w:tcPr>
          <w:p w14:paraId="5DA7C171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  <w:sz w:val="26"/>
                <w:szCs w:val="26"/>
              </w:rPr>
              <w:t>Versión final implementada y validada del sistema</w:t>
            </w:r>
          </w:p>
        </w:tc>
      </w:tr>
    </w:tbl>
    <w:p w14:paraId="4279A6C6" w14:textId="77777777" w:rsidR="005B6477" w:rsidRDefault="005B6477">
      <w:pPr>
        <w:ind w:firstLine="0"/>
        <w:rPr>
          <w:rFonts w:ascii="Lato" w:eastAsia="Lato" w:hAnsi="Lato" w:cs="Lato"/>
          <w:color w:val="365F91"/>
          <w:sz w:val="32"/>
          <w:szCs w:val="32"/>
        </w:rPr>
      </w:pPr>
      <w:bookmarkStart w:id="5" w:name="_heading=h.ir6omt183i2j" w:colFirst="0" w:colLast="0"/>
      <w:bookmarkEnd w:id="5"/>
    </w:p>
    <w:tbl>
      <w:tblPr>
        <w:tblStyle w:val="aff3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305"/>
      </w:tblGrid>
      <w:tr w:rsidR="005B6477" w14:paraId="1AAE7907" w14:textId="77777777">
        <w:trPr>
          <w:trHeight w:val="50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E334" w14:textId="77777777" w:rsidR="005B6477" w:rsidRDefault="00E54EF9">
            <w:pPr>
              <w:ind w:firstLine="0"/>
              <w:jc w:val="center"/>
              <w:rPr>
                <w:rFonts w:ascii="Lato" w:eastAsia="Lato" w:hAnsi="Lato" w:cs="Lato"/>
              </w:rPr>
            </w:pPr>
            <w:proofErr w:type="spellStart"/>
            <w:r>
              <w:rPr>
                <w:rFonts w:ascii="Lato" w:eastAsia="Lato" w:hAnsi="Lato" w:cs="Lato"/>
                <w:b/>
                <w:bCs/>
              </w:rPr>
              <w:t>N°</w:t>
            </w:r>
            <w:proofErr w:type="spellEnd"/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2399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Nombre entregable</w:t>
            </w:r>
          </w:p>
        </w:tc>
      </w:tr>
      <w:tr w:rsidR="005B6477" w14:paraId="03E7851D" w14:textId="77777777">
        <w:trPr>
          <w:trHeight w:val="188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D038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1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C38C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Técnicos y de Análisis</w:t>
            </w:r>
            <w:r>
              <w:rPr>
                <w:rFonts w:ascii="Lato" w:eastAsia="Lato" w:hAnsi="Lato" w:cs="Lato"/>
                <w:b/>
                <w:bCs/>
              </w:rPr>
              <w:br/>
            </w:r>
            <w:r>
              <w:rPr>
                <w:rFonts w:ascii="Lato" w:eastAsia="Lato" w:hAnsi="Lato" w:cs="Lato"/>
              </w:rPr>
              <w:t>• Análisis y diseño del sistema.</w:t>
            </w:r>
            <w:r>
              <w:rPr>
                <w:rFonts w:ascii="Lato" w:eastAsia="Lato" w:hAnsi="Lato" w:cs="Lato"/>
              </w:rPr>
              <w:br/>
              <w:t>• Modelo de datos en Oracle.</w:t>
            </w:r>
            <w:r>
              <w:rPr>
                <w:rFonts w:ascii="Lato" w:eastAsia="Lato" w:hAnsi="Lato" w:cs="Lato"/>
              </w:rPr>
              <w:br/>
              <w:t>• Arquitectura en capas para sistema local + portal web.</w:t>
            </w:r>
            <w:r>
              <w:rPr>
                <w:rFonts w:ascii="Lato" w:eastAsia="Lato" w:hAnsi="Lato" w:cs="Lato"/>
              </w:rPr>
              <w:br/>
              <w:t>• Diagramas de clases, casos de uso y actividades.</w:t>
            </w:r>
            <w:r>
              <w:rPr>
                <w:rFonts w:ascii="Lato" w:eastAsia="Lato" w:hAnsi="Lato" w:cs="Lato"/>
              </w:rPr>
              <w:br/>
              <w:t>• Sistema de seguridad y perfiles de usuario.</w:t>
            </w:r>
            <w:r>
              <w:rPr>
                <w:rFonts w:ascii="Lato" w:eastAsia="Lato" w:hAnsi="Lato" w:cs="Lato"/>
              </w:rPr>
              <w:br/>
              <w:t>• Autenticación y autorización según perfil (Administrador, Coordinador, Pañolero, Docente, Alumno).</w:t>
            </w:r>
            <w:r>
              <w:rPr>
                <w:rFonts w:ascii="Lato" w:eastAsia="Lato" w:hAnsi="Lato" w:cs="Lato"/>
              </w:rPr>
              <w:br/>
              <w:t xml:space="preserve">• Interoperabilidad mediante web </w:t>
            </w:r>
            <w:proofErr w:type="spellStart"/>
            <w:r>
              <w:rPr>
                <w:rFonts w:ascii="Lato" w:eastAsia="Lato" w:hAnsi="Lato" w:cs="Lato"/>
              </w:rPr>
              <w:t>services</w:t>
            </w:r>
            <w:proofErr w:type="spellEnd"/>
            <w:r>
              <w:rPr>
                <w:rFonts w:ascii="Lato" w:eastAsia="Lato" w:hAnsi="Lato" w:cs="Lato"/>
              </w:rPr>
              <w:t>.</w:t>
            </w:r>
            <w:r>
              <w:rPr>
                <w:rFonts w:ascii="Lato" w:eastAsia="Lato" w:hAnsi="Lato" w:cs="Lato"/>
              </w:rPr>
              <w:br/>
              <w:t>• Integración entre sistema local, portal web y base de datos.</w:t>
            </w:r>
          </w:p>
        </w:tc>
      </w:tr>
      <w:tr w:rsidR="005B6477" w14:paraId="2DDB15AC" w14:textId="77777777">
        <w:trPr>
          <w:trHeight w:val="134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664D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2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7DBA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Portal Web (Solicitudes online para alumnos y docentes)</w:t>
            </w:r>
            <w:r>
              <w:rPr>
                <w:rFonts w:ascii="Lato" w:eastAsia="Lato" w:hAnsi="Lato" w:cs="Lato"/>
                <w:b/>
                <w:bCs/>
              </w:rPr>
              <w:br/>
            </w:r>
            <w:r>
              <w:rPr>
                <w:rFonts w:ascii="Lato" w:eastAsia="Lato" w:hAnsi="Lato" w:cs="Lato"/>
              </w:rPr>
              <w:t xml:space="preserve">• Portal web responsive (PC, móvil, </w:t>
            </w:r>
            <w:proofErr w:type="spellStart"/>
            <w:r>
              <w:rPr>
                <w:rFonts w:ascii="Lato" w:eastAsia="Lato" w:hAnsi="Lato" w:cs="Lato"/>
              </w:rPr>
              <w:t>tablet</w:t>
            </w:r>
            <w:proofErr w:type="spellEnd"/>
            <w:r>
              <w:rPr>
                <w:rFonts w:ascii="Lato" w:eastAsia="Lato" w:hAnsi="Lato" w:cs="Lato"/>
              </w:rPr>
              <w:t>).</w:t>
            </w:r>
            <w:r>
              <w:rPr>
                <w:rFonts w:ascii="Lato" w:eastAsia="Lato" w:hAnsi="Lato" w:cs="Lato"/>
              </w:rPr>
              <w:br/>
              <w:t>• Visualización de recursos disponibles en tiempo real.</w:t>
            </w:r>
            <w:r>
              <w:rPr>
                <w:rFonts w:ascii="Lato" w:eastAsia="Lato" w:hAnsi="Lato" w:cs="Lato"/>
              </w:rPr>
              <w:br/>
              <w:t>• Módulo web de solicitudes.</w:t>
            </w:r>
            <w:r>
              <w:rPr>
                <w:rFonts w:ascii="Lato" w:eastAsia="Lato" w:hAnsi="Lato" w:cs="Lato"/>
              </w:rPr>
              <w:br/>
              <w:t>• Creación, consulta y seguimiento de solicitudes.</w:t>
            </w:r>
            <w:r>
              <w:rPr>
                <w:rFonts w:ascii="Lato" w:eastAsia="Lato" w:hAnsi="Lato" w:cs="Lato"/>
              </w:rPr>
              <w:br/>
              <w:t>• Visualización de historial de préstamos.</w:t>
            </w:r>
            <w:r>
              <w:rPr>
                <w:rFonts w:ascii="Lato" w:eastAsia="Lato" w:hAnsi="Lato" w:cs="Lato"/>
              </w:rPr>
              <w:br/>
              <w:t>• Notificaciones y tickets digitales enviados por correo.</w:t>
            </w:r>
          </w:p>
        </w:tc>
      </w:tr>
      <w:tr w:rsidR="005B6477" w14:paraId="0634AD2F" w14:textId="77777777">
        <w:trPr>
          <w:trHeight w:val="134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3DCD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lastRenderedPageBreak/>
              <w:t>3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C4E8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Sistema Local de Pañol (Aplicación de Escritorio / Tótem)</w:t>
            </w:r>
            <w:r>
              <w:rPr>
                <w:rFonts w:ascii="Lato" w:eastAsia="Lato" w:hAnsi="Lato" w:cs="Lato"/>
                <w:b/>
                <w:bCs/>
              </w:rPr>
              <w:br/>
            </w:r>
            <w:r>
              <w:rPr>
                <w:rFonts w:ascii="Lato" w:eastAsia="Lato" w:hAnsi="Lato" w:cs="Lato"/>
              </w:rPr>
              <w:t>• Validación, revisión y edición de solicitudes web.</w:t>
            </w:r>
            <w:r>
              <w:rPr>
                <w:rFonts w:ascii="Lato" w:eastAsia="Lato" w:hAnsi="Lato" w:cs="Lato"/>
              </w:rPr>
              <w:br/>
              <w:t>• Conversión de solicitud en préstamo efectivo.</w:t>
            </w:r>
            <w:r>
              <w:rPr>
                <w:rFonts w:ascii="Lato" w:eastAsia="Lato" w:hAnsi="Lato" w:cs="Lato"/>
              </w:rPr>
              <w:br/>
            </w:r>
            <w:r>
              <w:rPr>
                <w:rFonts w:ascii="Lato" w:eastAsia="Lato" w:hAnsi="Lato" w:cs="Lato"/>
              </w:rPr>
              <w:t>• Registro completo de préstamos y devoluciones.</w:t>
            </w:r>
            <w:r>
              <w:rPr>
                <w:rFonts w:ascii="Lato" w:eastAsia="Lato" w:hAnsi="Lato" w:cs="Lato"/>
              </w:rPr>
              <w:br/>
              <w:t>• Generación automática de ticket PDF de préstamo y devolución.</w:t>
            </w:r>
            <w:r>
              <w:rPr>
                <w:rFonts w:ascii="Lato" w:eastAsia="Lato" w:hAnsi="Lato" w:cs="Lato"/>
              </w:rPr>
              <w:br/>
              <w:t>• Bloqueo de usuarios morosos según reglas del sistema.</w:t>
            </w:r>
          </w:p>
        </w:tc>
      </w:tr>
      <w:tr w:rsidR="005B6477" w14:paraId="02F41A3F" w14:textId="77777777">
        <w:trPr>
          <w:trHeight w:val="134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A0B1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4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7E1E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Inventario y Gestión de Recursos</w:t>
            </w:r>
            <w:r>
              <w:rPr>
                <w:rFonts w:ascii="Lato" w:eastAsia="Lato" w:hAnsi="Lato" w:cs="Lato"/>
                <w:b/>
                <w:bCs/>
              </w:rPr>
              <w:br/>
            </w:r>
            <w:r>
              <w:rPr>
                <w:rFonts w:ascii="Lato" w:eastAsia="Lato" w:hAnsi="Lato" w:cs="Lato"/>
              </w:rPr>
              <w:t>• Control de inventario centralizado.</w:t>
            </w:r>
            <w:r>
              <w:rPr>
                <w:rFonts w:ascii="Lato" w:eastAsia="Lato" w:hAnsi="Lato" w:cs="Lato"/>
              </w:rPr>
              <w:br/>
              <w:t>• Ingreso, actualización y baja de recursos.</w:t>
            </w:r>
            <w:r>
              <w:rPr>
                <w:rFonts w:ascii="Lato" w:eastAsia="Lato" w:hAnsi="Lato" w:cs="Lato"/>
              </w:rPr>
              <w:br/>
              <w:t>• Gestión de stock en tiempo real.</w:t>
            </w:r>
            <w:r>
              <w:rPr>
                <w:rFonts w:ascii="Lato" w:eastAsia="Lato" w:hAnsi="Lato" w:cs="Lato"/>
              </w:rPr>
              <w:br/>
              <w:t>• Catálogo de productos con imágenes.</w:t>
            </w:r>
            <w:r>
              <w:rPr>
                <w:rFonts w:ascii="Lato" w:eastAsia="Lato" w:hAnsi="Lato" w:cs="Lato"/>
              </w:rPr>
              <w:br/>
              <w:t>• Clasificación por categorías (material, herramienta, equipo).</w:t>
            </w:r>
            <w:r>
              <w:rPr>
                <w:rFonts w:ascii="Lato" w:eastAsia="Lato" w:hAnsi="Lato" w:cs="Lato"/>
              </w:rPr>
              <w:br/>
              <w:t>• Alertas automáticas de stock bajo y crítico.</w:t>
            </w:r>
          </w:p>
        </w:tc>
      </w:tr>
      <w:tr w:rsidR="005B6477" w14:paraId="08D9C822" w14:textId="77777777">
        <w:trPr>
          <w:trHeight w:val="161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9217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5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66D5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Gerencia y Reportería Estratégica (</w:t>
            </w:r>
            <w:proofErr w:type="gramStart"/>
            <w:r>
              <w:rPr>
                <w:rFonts w:ascii="Lato" w:eastAsia="Lato" w:hAnsi="Lato" w:cs="Lato"/>
                <w:b/>
                <w:bCs/>
              </w:rPr>
              <w:t>Jefe</w:t>
            </w:r>
            <w:proofErr w:type="gramEnd"/>
            <w:r>
              <w:rPr>
                <w:rFonts w:ascii="Lato" w:eastAsia="Lato" w:hAnsi="Lato" w:cs="Lato"/>
                <w:b/>
                <w:bCs/>
              </w:rPr>
              <w:t xml:space="preserve"> de Carrera / Coordinación)</w:t>
            </w:r>
            <w:r>
              <w:rPr>
                <w:rFonts w:ascii="Lato" w:eastAsia="Lato" w:hAnsi="Lato" w:cs="Lato"/>
                <w:b/>
                <w:bCs/>
              </w:rPr>
              <w:br/>
            </w:r>
            <w:r>
              <w:rPr>
                <w:rFonts w:ascii="Lato" w:eastAsia="Lato" w:hAnsi="Lato" w:cs="Lato"/>
              </w:rPr>
              <w:t>• Reportería estratégica: stock disponible/no disponible.</w:t>
            </w:r>
            <w:r>
              <w:rPr>
                <w:rFonts w:ascii="Lato" w:eastAsia="Lato" w:hAnsi="Lato" w:cs="Lato"/>
              </w:rPr>
              <w:br/>
              <w:t>• Recursos más y menos solicitados.</w:t>
            </w:r>
            <w:r>
              <w:rPr>
                <w:rFonts w:ascii="Lato" w:eastAsia="Lato" w:hAnsi="Lato" w:cs="Lato"/>
              </w:rPr>
              <w:br/>
              <w:t>• Préstamos atrasados por usuario.</w:t>
            </w:r>
            <w:r>
              <w:rPr>
                <w:rFonts w:ascii="Lato" w:eastAsia="Lato" w:hAnsi="Lato" w:cs="Lato"/>
              </w:rPr>
              <w:br/>
              <w:t>• Recursos con pérdidas o bajas.</w:t>
            </w:r>
            <w:r>
              <w:rPr>
                <w:rFonts w:ascii="Lato" w:eastAsia="Lato" w:hAnsi="Lato" w:cs="Lato"/>
              </w:rPr>
              <w:br/>
              <w:t xml:space="preserve">• </w:t>
            </w:r>
            <w:proofErr w:type="spellStart"/>
            <w:r>
              <w:rPr>
                <w:rFonts w:ascii="Lato" w:eastAsia="Lato" w:hAnsi="Lato" w:cs="Lato"/>
              </w:rPr>
              <w:t>Dashboard</w:t>
            </w:r>
            <w:proofErr w:type="spellEnd"/>
            <w:r>
              <w:rPr>
                <w:rFonts w:ascii="Lato" w:eastAsia="Lato" w:hAnsi="Lato" w:cs="Lato"/>
              </w:rPr>
              <w:t xml:space="preserve"> de indicadores clave (</w:t>
            </w:r>
            <w:proofErr w:type="spellStart"/>
            <w:r>
              <w:rPr>
                <w:rFonts w:ascii="Lato" w:eastAsia="Lato" w:hAnsi="Lato" w:cs="Lato"/>
              </w:rPr>
              <w:t>KPIs</w:t>
            </w:r>
            <w:proofErr w:type="spellEnd"/>
            <w:r>
              <w:rPr>
                <w:rFonts w:ascii="Lato" w:eastAsia="Lato" w:hAnsi="Lato" w:cs="Lato"/>
              </w:rPr>
              <w:t>) del pañol.</w:t>
            </w:r>
            <w:r>
              <w:rPr>
                <w:rFonts w:ascii="Lato" w:eastAsia="Lato" w:hAnsi="Lato" w:cs="Lato"/>
              </w:rPr>
              <w:br/>
              <w:t>• Flujo de solicitudes, préstamos y devoluciones.</w:t>
            </w:r>
            <w:r>
              <w:rPr>
                <w:rFonts w:ascii="Lato" w:eastAsia="Lato" w:hAnsi="Lato" w:cs="Lato"/>
              </w:rPr>
              <w:br/>
              <w:t>• Panel de decisiones para validación de solicitudes especiales.</w:t>
            </w:r>
          </w:p>
        </w:tc>
      </w:tr>
      <w:tr w:rsidR="005B6477" w14:paraId="7E7BBDAE" w14:textId="77777777">
        <w:trPr>
          <w:trHeight w:val="105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7028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6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8407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Soporte y Documentación</w:t>
            </w:r>
            <w:r>
              <w:rPr>
                <w:rFonts w:ascii="Lato" w:eastAsia="Lato" w:hAnsi="Lato" w:cs="Lato"/>
                <w:b/>
                <w:bCs/>
              </w:rPr>
              <w:br/>
            </w:r>
            <w:r>
              <w:rPr>
                <w:rFonts w:ascii="Lato" w:eastAsia="Lato" w:hAnsi="Lato" w:cs="Lato"/>
              </w:rPr>
              <w:t>• Documentación técnica del sistema.</w:t>
            </w:r>
            <w:r>
              <w:rPr>
                <w:rFonts w:ascii="Lato" w:eastAsia="Lato" w:hAnsi="Lato" w:cs="Lato"/>
              </w:rPr>
              <w:br/>
              <w:t>• Manuales de usuario por perfil.</w:t>
            </w:r>
            <w:r>
              <w:rPr>
                <w:rFonts w:ascii="Lato" w:eastAsia="Lato" w:hAnsi="Lato" w:cs="Lato"/>
              </w:rPr>
              <w:br/>
            </w:r>
            <w:r>
              <w:rPr>
                <w:rFonts w:ascii="Lato" w:eastAsia="Lato" w:hAnsi="Lato" w:cs="Lato"/>
              </w:rPr>
              <w:t>• Guías rápidas de operación del pañol.</w:t>
            </w:r>
            <w:r>
              <w:rPr>
                <w:rFonts w:ascii="Lato" w:eastAsia="Lato" w:hAnsi="Lato" w:cs="Lato"/>
              </w:rPr>
              <w:br/>
              <w:t>• Capacitación a usuarios finales (Pañolero, Coordinador, Docente, Alumno).</w:t>
            </w:r>
          </w:p>
        </w:tc>
      </w:tr>
      <w:tr w:rsidR="005B6477" w14:paraId="38D1F1CD" w14:textId="77777777">
        <w:trPr>
          <w:trHeight w:val="134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C4CE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7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F1C4" w14:textId="77777777" w:rsidR="005B6477" w:rsidRDefault="00E54EF9">
            <w:pPr>
              <w:ind w:firstLine="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</w:rPr>
              <w:t>Módulo de Usuario Académico (Docente y Alumno)</w:t>
            </w:r>
            <w:r>
              <w:rPr>
                <w:rFonts w:ascii="Lato" w:eastAsia="Lato" w:hAnsi="Lato" w:cs="Lato"/>
                <w:b/>
                <w:bCs/>
              </w:rPr>
              <w:br/>
            </w:r>
            <w:r>
              <w:rPr>
                <w:rFonts w:ascii="Lato" w:eastAsia="Lato" w:hAnsi="Lato" w:cs="Lato"/>
              </w:rPr>
              <w:t>• Visualización de historial de solicitudes y préstamos.</w:t>
            </w:r>
            <w:r>
              <w:rPr>
                <w:rFonts w:ascii="Lato" w:eastAsia="Lato" w:hAnsi="Lato" w:cs="Lato"/>
              </w:rPr>
              <w:br/>
              <w:t>• Estado de solicitudes activas.</w:t>
            </w:r>
            <w:r>
              <w:rPr>
                <w:rFonts w:ascii="Lato" w:eastAsia="Lato" w:hAnsi="Lato" w:cs="Lato"/>
              </w:rPr>
              <w:br/>
              <w:t>• Consulta de disponibilidad de recursos según necesidad académica.</w:t>
            </w:r>
            <w:r>
              <w:rPr>
                <w:rFonts w:ascii="Lato" w:eastAsia="Lato" w:hAnsi="Lato" w:cs="Lato"/>
              </w:rPr>
              <w:br/>
            </w:r>
            <w:r>
              <w:rPr>
                <w:rFonts w:ascii="Lato" w:eastAsia="Lato" w:hAnsi="Lato" w:cs="Lato"/>
              </w:rPr>
              <w:lastRenderedPageBreak/>
              <w:t>• Notificaciones automáticas de confirmación y recordatorios de devolución.</w:t>
            </w:r>
          </w:p>
        </w:tc>
      </w:tr>
    </w:tbl>
    <w:p w14:paraId="69361A37" w14:textId="77777777" w:rsidR="005B6477" w:rsidRDefault="005B6477">
      <w:pPr>
        <w:ind w:firstLine="0"/>
        <w:rPr>
          <w:rFonts w:ascii="Lato" w:eastAsia="Lato" w:hAnsi="Lato" w:cs="Lato"/>
          <w:color w:val="365F91"/>
          <w:sz w:val="32"/>
          <w:szCs w:val="32"/>
        </w:rPr>
      </w:pPr>
    </w:p>
    <w:tbl>
      <w:tblPr>
        <w:tblStyle w:val="aff4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09"/>
        <w:gridCol w:w="1528"/>
        <w:gridCol w:w="30"/>
        <w:gridCol w:w="1503"/>
      </w:tblGrid>
      <w:tr w:rsidR="005B6477" w14:paraId="1B63D9EC" w14:textId="77777777">
        <w:trPr>
          <w:tblHeader/>
        </w:trPr>
        <w:tc>
          <w:tcPr>
            <w:tcW w:w="5809" w:type="dxa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5B989A87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bCs/>
                <w:color w:val="FFFFFF"/>
              </w:rPr>
            </w:pPr>
            <w:bookmarkStart w:id="6" w:name="_heading=h.u2xnwir3ottz" w:colFirst="0" w:colLast="0"/>
            <w:bookmarkEnd w:id="6"/>
            <w:r>
              <w:rPr>
                <w:rFonts w:ascii="Lato" w:eastAsia="Lato" w:hAnsi="Lato" w:cs="Lato"/>
                <w:b/>
                <w:bCs/>
                <w:color w:val="FFFFFF"/>
              </w:rPr>
              <w:t>Cronograma (Tiempo)</w:t>
            </w:r>
          </w:p>
        </w:tc>
        <w:tc>
          <w:tcPr>
            <w:tcW w:w="1558" w:type="dxa"/>
            <w:gridSpan w:val="2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086D1220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Semanas</w:t>
            </w:r>
          </w:p>
        </w:tc>
        <w:tc>
          <w:tcPr>
            <w:tcW w:w="1503" w:type="dxa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5B5D0A60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Meses</w:t>
            </w:r>
          </w:p>
        </w:tc>
      </w:tr>
      <w:tr w:rsidR="005B6477" w14:paraId="5DA2EB7C" w14:textId="77777777">
        <w:trPr>
          <w:tblHeader/>
        </w:trPr>
        <w:tc>
          <w:tcPr>
            <w:tcW w:w="5809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ABEC6D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Tiempo en semanas y meses definido</w:t>
            </w:r>
          </w:p>
        </w:tc>
        <w:tc>
          <w:tcPr>
            <w:tcW w:w="1528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9A0C8E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  <w:tc>
          <w:tcPr>
            <w:tcW w:w="1533" w:type="dxa"/>
            <w:gridSpan w:val="2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E08033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5170B057" w14:textId="77777777">
        <w:trPr>
          <w:tblHeader/>
        </w:trPr>
        <w:tc>
          <w:tcPr>
            <w:tcW w:w="58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30CE69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Fecha de inicio</w:t>
            </w:r>
          </w:p>
        </w:tc>
        <w:tc>
          <w:tcPr>
            <w:tcW w:w="3061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6B6E3B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Por definir</w:t>
            </w:r>
          </w:p>
        </w:tc>
      </w:tr>
      <w:tr w:rsidR="005B6477" w14:paraId="25D318A7" w14:textId="77777777">
        <w:trPr>
          <w:tblHeader/>
        </w:trPr>
        <w:tc>
          <w:tcPr>
            <w:tcW w:w="5809" w:type="dxa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6B29CA73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Fecha finalización</w:t>
            </w:r>
          </w:p>
        </w:tc>
        <w:tc>
          <w:tcPr>
            <w:tcW w:w="3061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005693"/>
              <w:right w:val="single" w:sz="4" w:space="0" w:color="666666"/>
            </w:tcBorders>
          </w:tcPr>
          <w:p w14:paraId="3D489D9B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09F4AC46" w14:textId="77777777">
        <w:trPr>
          <w:tblHeader/>
        </w:trPr>
        <w:tc>
          <w:tcPr>
            <w:tcW w:w="8870" w:type="dxa"/>
            <w:gridSpan w:val="4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2E65943D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Costo</w:t>
            </w:r>
          </w:p>
        </w:tc>
      </w:tr>
      <w:tr w:rsidR="005B6477" w14:paraId="69122ACC" w14:textId="77777777">
        <w:trPr>
          <w:tblHeader/>
        </w:trPr>
        <w:tc>
          <w:tcPr>
            <w:tcW w:w="5809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81B12E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El proyecto se desarrollará con recursos humanos internos (equipo de portafolio y docentes guía) y no contempla costos directos externos, salvo licencias o herramientas complementarias de desarrollo y pruebas.</w:t>
            </w:r>
          </w:p>
        </w:tc>
        <w:tc>
          <w:tcPr>
            <w:tcW w:w="3061" w:type="dxa"/>
            <w:gridSpan w:val="3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76EA95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2B93C423" w14:textId="77777777">
        <w:tc>
          <w:tcPr>
            <w:tcW w:w="8870" w:type="dxa"/>
            <w:gridSpan w:val="4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7900B7B0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Calidad</w:t>
            </w:r>
          </w:p>
        </w:tc>
      </w:tr>
      <w:tr w:rsidR="005B6477" w14:paraId="0D6C750F" w14:textId="77777777">
        <w:tc>
          <w:tcPr>
            <w:tcW w:w="5809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D84D74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El sistema será diseñado bajo estándares de ingeniería de software, asegurando confiabilidad, seguridad, usabilidad y mantenibilidad.</w:t>
            </w:r>
          </w:p>
        </w:tc>
        <w:tc>
          <w:tcPr>
            <w:tcW w:w="3061" w:type="dxa"/>
            <w:gridSpan w:val="3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2033B5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7F223F57" w14:textId="77777777">
        <w:tc>
          <w:tcPr>
            <w:tcW w:w="58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D36CCF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Se realizarán pruebas unitarias, integrales y de usuario, garantizando el cumplimiento de los requerimientos funcionales y no funcionales definidos.</w:t>
            </w:r>
          </w:p>
        </w:tc>
        <w:tc>
          <w:tcPr>
            <w:tcW w:w="3061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02090F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6B0A6234" w14:textId="77777777">
        <w:tc>
          <w:tcPr>
            <w:tcW w:w="8870" w:type="dxa"/>
            <w:gridSpan w:val="4"/>
            <w:tcBorders>
              <w:top w:val="single" w:sz="4" w:space="0" w:color="005693"/>
              <w:left w:val="single" w:sz="4" w:space="0" w:color="005693"/>
              <w:bottom w:val="single" w:sz="4" w:space="0" w:color="005693"/>
              <w:right w:val="single" w:sz="4" w:space="0" w:color="005693"/>
            </w:tcBorders>
            <w:shd w:val="clear" w:color="auto" w:fill="005693"/>
          </w:tcPr>
          <w:p w14:paraId="5FE4E3F7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Otros</w:t>
            </w:r>
          </w:p>
        </w:tc>
      </w:tr>
      <w:tr w:rsidR="005B6477" w14:paraId="6409F75A" w14:textId="77777777">
        <w:trPr>
          <w:trHeight w:val="300"/>
        </w:trPr>
        <w:tc>
          <w:tcPr>
            <w:tcW w:w="5809" w:type="dxa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665F2D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  <w:tc>
          <w:tcPr>
            <w:tcW w:w="3061" w:type="dxa"/>
            <w:gridSpan w:val="3"/>
            <w:tcBorders>
              <w:top w:val="single" w:sz="4" w:space="0" w:color="005693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5E059B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  <w:tr w:rsidR="005B6477" w14:paraId="4D26869D" w14:textId="77777777">
        <w:tc>
          <w:tcPr>
            <w:tcW w:w="58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63350C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  <w:tc>
          <w:tcPr>
            <w:tcW w:w="3061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F70925" w14:textId="77777777" w:rsidR="005B6477" w:rsidRDefault="005B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5A071B63" w14:textId="77777777" w:rsidR="005B6477" w:rsidRDefault="005B6477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7" w:name="_heading=h.xl2bkyyil928" w:colFirst="0" w:colLast="0"/>
      <w:bookmarkEnd w:id="7"/>
    </w:p>
    <w:tbl>
      <w:tblPr>
        <w:tblStyle w:val="aff5"/>
        <w:tblW w:w="8827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8231"/>
      </w:tblGrid>
      <w:tr w:rsidR="005B6477" w14:paraId="2469AE7E" w14:textId="77777777">
        <w:tc>
          <w:tcPr>
            <w:tcW w:w="8827" w:type="dxa"/>
            <w:gridSpan w:val="2"/>
            <w:shd w:val="clear" w:color="auto" w:fill="1F497D"/>
          </w:tcPr>
          <w:p w14:paraId="5DB28373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color w:val="FFFFFF"/>
                <w:sz w:val="24"/>
                <w:szCs w:val="24"/>
              </w:rPr>
            </w:pPr>
            <w:r>
              <w:rPr>
                <w:rFonts w:ascii="Lato" w:eastAsia="Lato" w:hAnsi="Lato" w:cs="Lato"/>
                <w:color w:val="FFFFFF"/>
                <w:sz w:val="24"/>
                <w:szCs w:val="24"/>
              </w:rPr>
              <w:t>Alcances de la solución</w:t>
            </w:r>
          </w:p>
        </w:tc>
      </w:tr>
      <w:tr w:rsidR="005B6477" w14:paraId="1BC6DFC2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D7D7" w14:textId="77777777" w:rsidR="005B6477" w:rsidRDefault="00E54EF9">
            <w:pPr>
              <w:pStyle w:val="Ttulo1"/>
              <w:ind w:firstLine="0"/>
              <w:jc w:val="center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8" w:name="_heading=h.6boltb88wk6q" w:colFirst="0" w:colLast="0"/>
            <w:bookmarkEnd w:id="8"/>
            <w:proofErr w:type="spellStart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8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1233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9" w:name="_heading=h.drygohi5xed4" w:colFirst="0" w:colLast="0"/>
            <w:bookmarkEnd w:id="9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Aspecto no considerado en el sistema</w:t>
            </w:r>
          </w:p>
        </w:tc>
      </w:tr>
      <w:tr w:rsidR="005B6477" w14:paraId="3182078A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D5EA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0" w:name="_heading=h.xk66k11srbos" w:colFirst="0" w:colLast="0"/>
            <w:bookmarkEnd w:id="10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53F1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1" w:name="_heading=h.jjv2j8c66ske" w:colFirst="0" w:colLast="0"/>
            <w:bookmarkEnd w:id="11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El sistema no gestionará compras, adquisiciones ni procesos de reposición de materiales con proveedores externos.</w:t>
            </w:r>
          </w:p>
        </w:tc>
      </w:tr>
      <w:tr w:rsidR="005B6477" w14:paraId="43F665B6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FB71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2" w:name="_heading=h.fdqdahh81xre" w:colFirst="0" w:colLast="0"/>
            <w:bookmarkEnd w:id="12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14BE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3" w:name="_heading=h.1pkd3rokl8l7" w:colFirst="0" w:colLast="0"/>
            <w:bookmarkEnd w:id="13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No incluirá integración directa con sistemas financieros o contables institucionales.</w:t>
            </w:r>
          </w:p>
        </w:tc>
      </w:tr>
      <w:tr w:rsidR="005B6477" w14:paraId="107450E8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C2CB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4" w:name="_heading=h.xna43sz36p6f" w:colFirst="0" w:colLast="0"/>
            <w:bookmarkEnd w:id="14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8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D11F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5" w:name="_heading=h.85j4fmapn3nw" w:colFirst="0" w:colLast="0"/>
            <w:bookmarkEnd w:id="15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No permitirá préstamos de largo plazo ni administración de contratos asociados a equipamiento.</w:t>
            </w:r>
          </w:p>
        </w:tc>
      </w:tr>
      <w:tr w:rsidR="005B6477" w14:paraId="411FEE81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08210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6" w:name="_heading=h.xj2h2gsfd15w" w:colFirst="0" w:colLast="0"/>
            <w:bookmarkEnd w:id="16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8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78FB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7" w:name="_heading=h.n7xhzrx1d619" w:colFirst="0" w:colLast="0"/>
            <w:bookmarkEnd w:id="17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No incluirá funciones de mantenimiento preventivo o correctivo de los recursos prestados.</w:t>
            </w:r>
          </w:p>
        </w:tc>
      </w:tr>
      <w:tr w:rsidR="005B6477" w14:paraId="3BD40AEE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A2FC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8" w:name="_heading=h.adn6olgcny1h" w:colFirst="0" w:colLast="0"/>
            <w:bookmarkEnd w:id="18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8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4D81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19" w:name="_heading=h.hw0dku86vm26" w:colFirst="0" w:colLast="0"/>
            <w:bookmarkEnd w:id="19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No contemplará gestión de usuarios externos al ámbito académico (por ejemplo, administrativos u otras escuelas).</w:t>
            </w:r>
          </w:p>
        </w:tc>
      </w:tr>
      <w:tr w:rsidR="005B6477" w14:paraId="1301CA1D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3339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20" w:name="_heading=h.ks0yumt35ltf" w:colFirst="0" w:colLast="0"/>
            <w:bookmarkEnd w:id="20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8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EC5F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21" w:name="_heading=h.utgzyuxwtk45" w:colFirst="0" w:colLast="0"/>
            <w:bookmarkEnd w:id="21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No considerará el uso de inteligencia artificial o predicción de demanda en esta primera versión.</w:t>
            </w:r>
          </w:p>
        </w:tc>
      </w:tr>
      <w:tr w:rsidR="005B6477" w14:paraId="4EF0310E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6698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22" w:name="_heading=h.nqd2ex66u948" w:colFirst="0" w:colLast="0"/>
            <w:bookmarkEnd w:id="22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8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A790" w14:textId="77777777" w:rsidR="005B6477" w:rsidRDefault="00E54EF9">
            <w:pPr>
              <w:pStyle w:val="Ttulo1"/>
              <w:ind w:firstLine="0"/>
              <w:outlineLvl w:val="0"/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</w:pPr>
            <w:bookmarkStart w:id="23" w:name="_heading=h.1e84r3v8mqzn" w:colFirst="0" w:colLast="0"/>
            <w:bookmarkEnd w:id="23"/>
            <w:r>
              <w:rPr>
                <w:rFonts w:ascii="Lato" w:eastAsia="Lato" w:hAnsi="Lato" w:cs="Lato"/>
                <w:b w:val="0"/>
                <w:bCs w:val="0"/>
                <w:color w:val="000000"/>
                <w:sz w:val="24"/>
                <w:szCs w:val="24"/>
              </w:rPr>
              <w:t>No incluirá soporte técnico remoto o automatizado; el mantenimiento dependerá del equipo de informática de la sede.</w:t>
            </w:r>
          </w:p>
        </w:tc>
      </w:tr>
    </w:tbl>
    <w:p w14:paraId="6F96B5BB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  <w:color w:val="005693"/>
        </w:rPr>
        <w:br/>
        <w:t>Riesgos iniciales de alto nivel</w:t>
      </w:r>
    </w:p>
    <w:tbl>
      <w:tblPr>
        <w:tblStyle w:val="aff6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5B6477" w14:paraId="2665C3E8" w14:textId="77777777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C6CA5D" w14:textId="77777777" w:rsidR="005B6477" w:rsidRDefault="00E54EF9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Retrasos en la integración entre la aplicación web y el sistema local.</w:t>
            </w:r>
          </w:p>
          <w:p w14:paraId="7C4DF5F9" w14:textId="77777777" w:rsidR="005B6477" w:rsidRDefault="00E54EF9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Falta de disponibilidad de datos reales de inventario para pruebas.</w:t>
            </w:r>
          </w:p>
          <w:p w14:paraId="55E24765" w14:textId="77777777" w:rsidR="005B6477" w:rsidRDefault="00E54EF9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Riesgo de resistencia al cambio por parte de los usuarios finales.</w:t>
            </w:r>
          </w:p>
          <w:p w14:paraId="64D9C3EF" w14:textId="77777777" w:rsidR="005B6477" w:rsidRDefault="00E54EF9">
            <w:pPr>
              <w:numPr>
                <w:ilvl w:val="0"/>
                <w:numId w:val="1"/>
              </w:numPr>
              <w:spacing w:after="0"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Posibles problemas de compatibilidad entre tecnologías utilizadas (.NET / J2EE).</w:t>
            </w:r>
          </w:p>
          <w:p w14:paraId="113E844A" w14:textId="77777777" w:rsidR="005B6477" w:rsidRDefault="005B6477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29195786" w14:textId="77777777" w:rsidR="005B6477" w:rsidRDefault="00E54EF9">
      <w:pPr>
        <w:pStyle w:val="Ttulo1"/>
        <w:spacing w:before="280" w:after="280"/>
        <w:ind w:left="-1" w:firstLine="0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  <w:color w:val="005693"/>
        </w:rPr>
        <w:br/>
        <w:t>Cronograma de hitos principales</w:t>
      </w:r>
    </w:p>
    <w:tbl>
      <w:tblPr>
        <w:tblStyle w:val="aff7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3"/>
        <w:gridCol w:w="2207"/>
      </w:tblGrid>
      <w:tr w:rsidR="005B6477" w14:paraId="6CF9FD1C" w14:textId="77777777">
        <w:tc>
          <w:tcPr>
            <w:tcW w:w="666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4C3F8B04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Hito</w:t>
            </w:r>
          </w:p>
        </w:tc>
        <w:tc>
          <w:tcPr>
            <w:tcW w:w="2207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3CC50267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Semanas</w:t>
            </w:r>
          </w:p>
        </w:tc>
      </w:tr>
      <w:tr w:rsidR="005B6477" w14:paraId="028F2B44" w14:textId="77777777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1741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Inicio del proyecto y planificación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EAA8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Semana 1</w:t>
            </w:r>
          </w:p>
        </w:tc>
      </w:tr>
      <w:tr w:rsidR="005B6477" w14:paraId="4F878407" w14:textId="77777777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8953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Diseño de arquitectura y base de datos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02C8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Semana 2-4</w:t>
            </w:r>
          </w:p>
        </w:tc>
      </w:tr>
      <w:tr w:rsidR="005B6477" w14:paraId="1593CB2C" w14:textId="77777777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E46D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Desarrollo de módulos mantenedores (usuarios, inventario)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E1F1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Semana 5-8</w:t>
            </w:r>
          </w:p>
        </w:tc>
      </w:tr>
      <w:tr w:rsidR="005B6477" w14:paraId="5E4F8915" w14:textId="77777777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0AC2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Desarrollo de módulos operativos (solicitudes y préstamos)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A205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Semana 9-12</w:t>
            </w:r>
          </w:p>
        </w:tc>
      </w:tr>
      <w:tr w:rsidR="005B6477" w14:paraId="22CF57E0" w14:textId="77777777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E0B8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Implementación de alertas y reportes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B082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Semana 13-14</w:t>
            </w:r>
          </w:p>
        </w:tc>
      </w:tr>
      <w:tr w:rsidR="005B6477" w14:paraId="67047FD3" w14:textId="77777777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EE64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Pruebas finales e implementación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26C8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Semana 15-16</w:t>
            </w:r>
          </w:p>
        </w:tc>
      </w:tr>
    </w:tbl>
    <w:p w14:paraId="32A8B232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bookmarkStart w:id="24" w:name="_heading=h.1t3h5sf" w:colFirst="0" w:colLast="0"/>
      <w:bookmarkEnd w:id="24"/>
      <w:r>
        <w:rPr>
          <w:rFonts w:ascii="Lato" w:eastAsia="Lato" w:hAnsi="Lato" w:cs="Lato"/>
          <w:color w:val="003F6C"/>
        </w:rPr>
        <w:t>Equipo/s de Trabajo</w:t>
      </w:r>
    </w:p>
    <w:p w14:paraId="0CC8FB43" w14:textId="77777777" w:rsidR="005B6477" w:rsidRDefault="00E54EF9">
      <w:pPr>
        <w:ind w:firstLine="0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t>[Insertar roles de proyecto]</w:t>
      </w:r>
    </w:p>
    <w:tbl>
      <w:tblPr>
        <w:tblStyle w:val="aff8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5331"/>
      </w:tblGrid>
      <w:tr w:rsidR="005B6477" w14:paraId="29A9DB5F" w14:textId="77777777">
        <w:tc>
          <w:tcPr>
            <w:tcW w:w="353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55BFDAD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Rol</w:t>
            </w:r>
          </w:p>
        </w:tc>
        <w:tc>
          <w:tcPr>
            <w:tcW w:w="533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051FA281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Función</w:t>
            </w:r>
          </w:p>
        </w:tc>
      </w:tr>
      <w:tr w:rsidR="005B6477" w14:paraId="4E4E7C71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1A14D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lastRenderedPageBreak/>
              <w:t>Director de Escuela</w:t>
            </w:r>
          </w:p>
        </w:tc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0659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Patrocinador del proyecto, aprueba lineamientos generales y resultados.</w:t>
            </w:r>
          </w:p>
        </w:tc>
      </w:tr>
      <w:tr w:rsidR="005B6477" w14:paraId="68406E44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8DB7C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Jefe de Carrera</w:t>
            </w:r>
          </w:p>
        </w:tc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F51E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Gerente de proyecto, supervisa planificación, avance y cumplimiento de objetivos.</w:t>
            </w:r>
          </w:p>
        </w:tc>
      </w:tr>
      <w:tr w:rsidR="005B6477" w14:paraId="7FFF7BD9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15E6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Coordinador Académico</w:t>
            </w:r>
          </w:p>
        </w:tc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E14F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Apoyo operativo y enlace entre el pañol y el equipo de desarrollo.</w:t>
            </w:r>
          </w:p>
        </w:tc>
      </w:tr>
      <w:tr w:rsidR="005B6477" w14:paraId="1A6EE5E6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F201B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Pañolero</w:t>
            </w:r>
          </w:p>
        </w:tc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716B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Usuario clave, participa en validación funcional y pruebas del sistema local.</w:t>
            </w:r>
          </w:p>
        </w:tc>
      </w:tr>
      <w:tr w:rsidR="005B6477" w14:paraId="70930F97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5BBB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Equipo de Desarrollo</w:t>
            </w:r>
          </w:p>
        </w:tc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F118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Diseña, programa e implementa el sistema informático.</w:t>
            </w:r>
          </w:p>
        </w:tc>
      </w:tr>
      <w:tr w:rsidR="005B6477" w14:paraId="67A5468B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0705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Equipo de QA / </w:t>
            </w:r>
            <w:proofErr w:type="spellStart"/>
            <w:r>
              <w:rPr>
                <w:rFonts w:ascii="Lato" w:eastAsia="Lato" w:hAnsi="Lato" w:cs="Lato"/>
              </w:rPr>
              <w:t>Testing</w:t>
            </w:r>
            <w:proofErr w:type="spellEnd"/>
          </w:p>
        </w:tc>
        <w:tc>
          <w:tcPr>
            <w:tcW w:w="5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2BB2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Valida la calidad y funcionamiento del sistema.</w:t>
            </w:r>
          </w:p>
        </w:tc>
      </w:tr>
    </w:tbl>
    <w:p w14:paraId="4A903E81" w14:textId="77777777" w:rsidR="005B6477" w:rsidRDefault="005B6477">
      <w:pPr>
        <w:ind w:firstLine="0"/>
        <w:rPr>
          <w:rFonts w:ascii="Lato" w:eastAsia="Lato" w:hAnsi="Lato" w:cs="Lato"/>
          <w:color w:val="003F6C"/>
        </w:rPr>
      </w:pPr>
    </w:p>
    <w:p w14:paraId="1ABAA5F2" w14:textId="77777777" w:rsidR="005B6477" w:rsidRDefault="00E54EF9">
      <w:pPr>
        <w:ind w:firstLine="0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t>[Crear organigrama del equipo de proyecto]</w:t>
      </w:r>
    </w:p>
    <w:p w14:paraId="057CE88B" w14:textId="77777777" w:rsidR="005B6477" w:rsidRDefault="00E54EF9">
      <w:pPr>
        <w:ind w:firstLine="0"/>
        <w:rPr>
          <w:rFonts w:ascii="Lato" w:eastAsia="Lato" w:hAnsi="Lato" w:cs="Lato"/>
          <w:b/>
          <w:bCs/>
          <w:color w:val="003F6C"/>
          <w:sz w:val="32"/>
          <w:szCs w:val="32"/>
        </w:rPr>
      </w:pPr>
      <w:r>
        <w:br w:type="page"/>
      </w:r>
    </w:p>
    <w:p w14:paraId="23F1D5BE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lastRenderedPageBreak/>
        <w:t>Presupuesto inicial asignado</w:t>
      </w:r>
    </w:p>
    <w:tbl>
      <w:tblPr>
        <w:tblStyle w:val="aff9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5B6477" w14:paraId="156D0F66" w14:textId="77777777">
        <w:trPr>
          <w:trHeight w:val="870"/>
        </w:trPr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A1AB2D" w14:textId="77777777" w:rsidR="005B6477" w:rsidRDefault="005B6477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  <w:p w14:paraId="483085F5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Proyecto académico interno, con uso de infraestructura tecnológica existente del Duoc UC. Recursos humanos provistos por la Escuela de Informática y Telecomunicaciones.</w:t>
            </w:r>
          </w:p>
          <w:p w14:paraId="088FF315" w14:textId="77777777" w:rsidR="005B6477" w:rsidRDefault="005B6477">
            <w:pPr>
              <w:spacing w:after="0" w:line="240" w:lineRule="auto"/>
              <w:ind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13F47A53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b w:val="0"/>
          <w:bCs w:val="0"/>
        </w:rPr>
        <w:br/>
      </w:r>
      <w:r>
        <w:rPr>
          <w:rFonts w:ascii="Lato" w:eastAsia="Lato" w:hAnsi="Lato" w:cs="Lato"/>
          <w:color w:val="003F6C"/>
        </w:rPr>
        <w:t>Lista de Interesados (</w:t>
      </w:r>
      <w:proofErr w:type="spellStart"/>
      <w:r>
        <w:rPr>
          <w:rFonts w:ascii="Lato" w:eastAsia="Lato" w:hAnsi="Lato" w:cs="Lato"/>
          <w:color w:val="003F6C"/>
        </w:rPr>
        <w:t>stakeholders</w:t>
      </w:r>
      <w:proofErr w:type="spellEnd"/>
      <w:r>
        <w:rPr>
          <w:rFonts w:ascii="Lato" w:eastAsia="Lato" w:hAnsi="Lato" w:cs="Lato"/>
          <w:color w:val="003F6C"/>
        </w:rPr>
        <w:t>)</w:t>
      </w:r>
    </w:p>
    <w:tbl>
      <w:tblPr>
        <w:tblStyle w:val="aff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2268"/>
        <w:gridCol w:w="3261"/>
      </w:tblGrid>
      <w:tr w:rsidR="005B6477" w14:paraId="733C39DD" w14:textId="77777777">
        <w:tc>
          <w:tcPr>
            <w:tcW w:w="3397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25057375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Nombre</w:t>
            </w:r>
          </w:p>
        </w:tc>
        <w:tc>
          <w:tcPr>
            <w:tcW w:w="2268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5D2B16E9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Cargo</w:t>
            </w:r>
          </w:p>
        </w:tc>
        <w:tc>
          <w:tcPr>
            <w:tcW w:w="3261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591AC674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Departamento / División</w:t>
            </w:r>
          </w:p>
        </w:tc>
      </w:tr>
      <w:tr w:rsidR="005B6477" w14:paraId="07F5BFA1" w14:textId="7777777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B870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Director de Escuela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82EB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Patrocinador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503B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Escuela de Informática y Telecomunicaciones</w:t>
            </w:r>
          </w:p>
        </w:tc>
      </w:tr>
      <w:tr w:rsidR="005B6477" w14:paraId="4AAAA099" w14:textId="7777777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2EF2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Jefe de Carrera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6E13E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Gerente de Proyecto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CD95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Escuela de Informática y Telecomunicaciones</w:t>
            </w:r>
          </w:p>
        </w:tc>
      </w:tr>
      <w:tr w:rsidR="005B6477" w14:paraId="266CE4CE" w14:textId="7777777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F4C3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Coordinador Académico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94E3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Colaborador operativo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9D35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Escuela de Informática y Telecomunicaciones</w:t>
            </w:r>
          </w:p>
        </w:tc>
      </w:tr>
      <w:tr w:rsidR="005B6477" w14:paraId="5D9EB993" w14:textId="7777777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718D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Pañolero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0956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Usuario final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FD49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Área de apoyo académico</w:t>
            </w:r>
          </w:p>
        </w:tc>
      </w:tr>
      <w:tr w:rsidR="005B6477" w14:paraId="4F4D34D7" w14:textId="7777777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3783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Docentes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60C6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Usuarios solicitantes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7102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Escuela de Informática y Telecomunicaciones</w:t>
            </w:r>
          </w:p>
        </w:tc>
      </w:tr>
      <w:tr w:rsidR="005B6477" w14:paraId="31690C5A" w14:textId="77777777"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0F126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Alumnos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1EDD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Usuarios solicitantes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D8E1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Escuela de Informática y Telecomunicaciones</w:t>
            </w:r>
          </w:p>
        </w:tc>
      </w:tr>
    </w:tbl>
    <w:p w14:paraId="260B9FA8" w14:textId="77777777" w:rsidR="005B6477" w:rsidRDefault="005B6477">
      <w:pPr>
        <w:pStyle w:val="Ttulo1"/>
        <w:spacing w:before="280" w:after="280"/>
        <w:ind w:left="1" w:hanging="3"/>
        <w:rPr>
          <w:rFonts w:ascii="Lato" w:eastAsia="Lato" w:hAnsi="Lato" w:cs="Lato"/>
          <w:b w:val="0"/>
          <w:bCs w:val="0"/>
        </w:rPr>
      </w:pPr>
      <w:bookmarkStart w:id="25" w:name="_heading=h.2s8eyo1" w:colFirst="0" w:colLast="0"/>
      <w:bookmarkEnd w:id="25"/>
    </w:p>
    <w:p w14:paraId="26F8A409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b w:val="0"/>
          <w:bCs w:val="0"/>
        </w:rPr>
        <w:br/>
      </w:r>
      <w:r>
        <w:rPr>
          <w:rFonts w:ascii="Lato" w:eastAsia="Lato" w:hAnsi="Lato" w:cs="Lato"/>
          <w:color w:val="003F6C"/>
        </w:rPr>
        <w:t>Asignación del gerente de proyecto y nivel de autoridad</w:t>
      </w:r>
    </w:p>
    <w:p w14:paraId="2BB9A2FF" w14:textId="77777777" w:rsidR="005B6477" w:rsidRDefault="00E54EF9">
      <w:pPr>
        <w:pStyle w:val="Ttulo2"/>
        <w:spacing w:before="280" w:after="280"/>
        <w:ind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666666"/>
        </w:rPr>
        <w:t>Gerente de proyecto</w:t>
      </w:r>
    </w:p>
    <w:tbl>
      <w:tblPr>
        <w:tblStyle w:val="affb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4404"/>
      </w:tblGrid>
      <w:tr w:rsidR="005B6477" w14:paraId="28C6A0B4" w14:textId="77777777">
        <w:tc>
          <w:tcPr>
            <w:tcW w:w="2136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BAECD2F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Nombre</w:t>
            </w:r>
          </w:p>
        </w:tc>
        <w:tc>
          <w:tcPr>
            <w:tcW w:w="2244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4C022E8F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Cargo</w:t>
            </w:r>
          </w:p>
        </w:tc>
        <w:tc>
          <w:tcPr>
            <w:tcW w:w="4404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0AC0FD6B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Departamento / División</w:t>
            </w:r>
          </w:p>
        </w:tc>
      </w:tr>
      <w:tr w:rsidR="005B6477" w14:paraId="6BB3F27A" w14:textId="77777777">
        <w:tc>
          <w:tcPr>
            <w:tcW w:w="2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0FE105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Jefe de Carrera</w:t>
            </w:r>
          </w:p>
        </w:tc>
        <w:tc>
          <w:tcPr>
            <w:tcW w:w="22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386F88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Coordinador de proyectos académicos</w:t>
            </w:r>
          </w:p>
        </w:tc>
        <w:tc>
          <w:tcPr>
            <w:tcW w:w="440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1B91C3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</w:rPr>
              <w:t>Escuela de Informática y Telecomunicaciones</w:t>
            </w:r>
          </w:p>
        </w:tc>
      </w:tr>
    </w:tbl>
    <w:p w14:paraId="716A3046" w14:textId="77777777" w:rsidR="005B6477" w:rsidRDefault="00E54EF9">
      <w:pPr>
        <w:pStyle w:val="Ttulo2"/>
        <w:spacing w:before="280" w:after="280"/>
        <w:ind w:hanging="2"/>
        <w:rPr>
          <w:rFonts w:ascii="Lato" w:eastAsia="Lato" w:hAnsi="Lato" w:cs="Lato"/>
          <w:b w:val="0"/>
          <w:bCs w:val="0"/>
        </w:rPr>
      </w:pPr>
      <w:bookmarkStart w:id="26" w:name="_heading=h.17dp8vu" w:colFirst="0" w:colLast="0"/>
      <w:bookmarkEnd w:id="26"/>
      <w:r>
        <w:rPr>
          <w:rFonts w:ascii="Lato" w:eastAsia="Lato" w:hAnsi="Lato" w:cs="Lato"/>
          <w:b w:val="0"/>
          <w:bCs w:val="0"/>
        </w:rPr>
        <w:br/>
      </w:r>
      <w:r>
        <w:br w:type="page"/>
      </w:r>
    </w:p>
    <w:p w14:paraId="11CAD44F" w14:textId="77777777" w:rsidR="005B6477" w:rsidRDefault="00E54EF9">
      <w:pPr>
        <w:pStyle w:val="Ttulo2"/>
        <w:spacing w:before="280" w:after="280"/>
        <w:ind w:hanging="2"/>
        <w:rPr>
          <w:rFonts w:ascii="Lato" w:eastAsia="Lato" w:hAnsi="Lato" w:cs="Lato"/>
          <w:color w:val="666666"/>
        </w:rPr>
      </w:pPr>
      <w:bookmarkStart w:id="27" w:name="_heading=h.ayanpqevca1p" w:colFirst="0" w:colLast="0"/>
      <w:bookmarkEnd w:id="27"/>
      <w:r>
        <w:rPr>
          <w:rFonts w:ascii="Lato" w:eastAsia="Lato" w:hAnsi="Lato" w:cs="Lato"/>
          <w:color w:val="666666"/>
        </w:rPr>
        <w:lastRenderedPageBreak/>
        <w:t>Niveles de autoridad</w:t>
      </w:r>
    </w:p>
    <w:tbl>
      <w:tblPr>
        <w:tblStyle w:val="affc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1"/>
        <w:gridCol w:w="4489"/>
      </w:tblGrid>
      <w:tr w:rsidR="005B6477" w14:paraId="40D4F51F" w14:textId="77777777">
        <w:tc>
          <w:tcPr>
            <w:tcW w:w="438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2D3F9D50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Área de autoridad</w:t>
            </w:r>
          </w:p>
        </w:tc>
        <w:tc>
          <w:tcPr>
            <w:tcW w:w="4489" w:type="dxa"/>
            <w:tcBorders>
              <w:top w:val="single" w:sz="4" w:space="0" w:color="003F6C"/>
              <w:left w:val="single" w:sz="4" w:space="0" w:color="003F6C"/>
              <w:bottom w:val="single" w:sz="4" w:space="0" w:color="666666"/>
              <w:right w:val="single" w:sz="4" w:space="0" w:color="003F6C"/>
            </w:tcBorders>
            <w:shd w:val="clear" w:color="auto" w:fill="003F6C"/>
          </w:tcPr>
          <w:p w14:paraId="7C82CBE4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Descripción del nivel de autoridad</w:t>
            </w:r>
          </w:p>
        </w:tc>
      </w:tr>
      <w:tr w:rsidR="005B6477" w14:paraId="0C28D5A9" w14:textId="77777777"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7383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Decisiones de personal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4CD7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Asigna roles y tareas dentro del equipo de desarrollo.</w:t>
            </w:r>
          </w:p>
        </w:tc>
      </w:tr>
      <w:tr w:rsidR="005B6477" w14:paraId="539826AF" w14:textId="77777777"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6A1F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Gestión de presupuesto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E3CE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Administra recursos internos y gastos menores del proyecto.</w:t>
            </w:r>
          </w:p>
        </w:tc>
      </w:tr>
      <w:tr w:rsidR="005B6477" w14:paraId="3936B9A6" w14:textId="77777777"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E10B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Decisiones técnicas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11D4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Aprueba tecnologías, arquitectura y lineamientos de desarrollo.</w:t>
            </w:r>
          </w:p>
        </w:tc>
      </w:tr>
      <w:tr w:rsidR="005B6477" w14:paraId="6B932D9A" w14:textId="77777777"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E1A9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Resolución de conflictos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9C764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Media y resuelve discrepancias entre equipo técnico y usuarios.</w:t>
            </w:r>
          </w:p>
        </w:tc>
      </w:tr>
      <w:tr w:rsidR="005B6477" w14:paraId="5FE37B19" w14:textId="77777777"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96AD4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Ruta de escalamiento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007D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Escala temas críticos al </w:t>
            </w:r>
            <w:proofErr w:type="gramStart"/>
            <w:r>
              <w:rPr>
                <w:rFonts w:ascii="Lato" w:eastAsia="Lato" w:hAnsi="Lato" w:cs="Lato"/>
              </w:rPr>
              <w:t>Director</w:t>
            </w:r>
            <w:proofErr w:type="gramEnd"/>
            <w:r>
              <w:rPr>
                <w:rFonts w:ascii="Lato" w:eastAsia="Lato" w:hAnsi="Lato" w:cs="Lato"/>
              </w:rPr>
              <w:t xml:space="preserve"> de Escuela.</w:t>
            </w:r>
          </w:p>
        </w:tc>
      </w:tr>
    </w:tbl>
    <w:p w14:paraId="34F6570F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r>
        <w:rPr>
          <w:rFonts w:ascii="Lato" w:eastAsia="Lato" w:hAnsi="Lato" w:cs="Lato"/>
          <w:color w:val="003F6C"/>
        </w:rPr>
        <w:t>Personal y recursos preasignados</w:t>
      </w:r>
    </w:p>
    <w:tbl>
      <w:tblPr>
        <w:tblStyle w:val="affd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485"/>
      </w:tblGrid>
      <w:tr w:rsidR="005B6477" w14:paraId="38E84C2B" w14:textId="77777777">
        <w:tc>
          <w:tcPr>
            <w:tcW w:w="4380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6976A048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Recurso</w:t>
            </w:r>
          </w:p>
        </w:tc>
        <w:tc>
          <w:tcPr>
            <w:tcW w:w="4485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06EFCF17" w14:textId="77777777" w:rsidR="005B6477" w:rsidRDefault="00E54EF9">
            <w:pP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Departamento / División</w:t>
            </w:r>
          </w:p>
        </w:tc>
      </w:tr>
      <w:tr w:rsidR="005B6477" w14:paraId="7E4B6D7D" w14:textId="77777777"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EAE8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Equipo de desarrollo de software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6A597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Escuela de Informática y Telecomunicaciones</w:t>
            </w:r>
          </w:p>
        </w:tc>
      </w:tr>
      <w:tr w:rsidR="005B6477" w14:paraId="24ACAAB0" w14:textId="77777777"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5A3C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Infraestructura tecnológica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7328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Laboratorios Duoc UC</w:t>
            </w:r>
          </w:p>
        </w:tc>
      </w:tr>
      <w:tr w:rsidR="005B6477" w14:paraId="2B5EDF13" w14:textId="77777777"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DDA9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Servidores de base de datos Oracle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46F4" w14:textId="77777777" w:rsidR="005B6477" w:rsidRDefault="00E54EF9">
            <w:pPr>
              <w:spacing w:after="0" w:line="240" w:lineRule="auto"/>
              <w:ind w:hanging="2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Área de TI institucional</w:t>
            </w:r>
          </w:p>
        </w:tc>
      </w:tr>
    </w:tbl>
    <w:p w14:paraId="71A0ACF9" w14:textId="77777777" w:rsidR="005B6477" w:rsidRDefault="00E54EF9">
      <w:pPr>
        <w:pStyle w:val="Ttulo1"/>
        <w:spacing w:before="280" w:after="280"/>
        <w:ind w:left="1" w:hanging="3"/>
        <w:rPr>
          <w:rFonts w:ascii="Lato" w:eastAsia="Lato" w:hAnsi="Lato" w:cs="Lato"/>
          <w:color w:val="003F6C"/>
        </w:rPr>
      </w:pPr>
      <w:bookmarkStart w:id="28" w:name="_heading=h.26in1rg" w:colFirst="0" w:colLast="0"/>
      <w:bookmarkEnd w:id="28"/>
      <w:r>
        <w:rPr>
          <w:rFonts w:ascii="Lato" w:eastAsia="Lato" w:hAnsi="Lato" w:cs="Lato"/>
          <w:color w:val="003F6C"/>
        </w:rPr>
        <w:t>Aprobaciones</w:t>
      </w:r>
    </w:p>
    <w:tbl>
      <w:tblPr>
        <w:tblStyle w:val="affe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2993"/>
      </w:tblGrid>
      <w:tr w:rsidR="005B6477" w14:paraId="5B2C1C88" w14:textId="77777777">
        <w:tc>
          <w:tcPr>
            <w:tcW w:w="4111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3C18BAD4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Patrocinador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1BC41FEC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Fecha</w:t>
            </w: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3F6C"/>
          </w:tcPr>
          <w:p w14:paraId="4E097075" w14:textId="77777777" w:rsidR="005B6477" w:rsidRDefault="00E54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Lato" w:eastAsia="Lato" w:hAnsi="Lato" w:cs="Lato"/>
                <w:b/>
                <w:bCs/>
                <w:color w:val="FFFFFF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Firma</w:t>
            </w:r>
          </w:p>
        </w:tc>
      </w:tr>
      <w:tr w:rsidR="005B6477" w14:paraId="07231ABB" w14:textId="77777777">
        <w:tc>
          <w:tcPr>
            <w:tcW w:w="4111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4F7A0D" w14:textId="77777777" w:rsidR="005B6477" w:rsidRDefault="00E54EF9">
            <w:pPr>
              <w:pStyle w:val="Ttulo2"/>
              <w:spacing w:after="280"/>
              <w:ind w:hanging="2"/>
              <w:outlineLvl w:val="1"/>
              <w:rPr>
                <w:rFonts w:ascii="Lato" w:eastAsia="Lato" w:hAnsi="Lato" w:cs="Lato"/>
                <w:b w:val="0"/>
                <w:bCs w:val="0"/>
                <w:color w:val="000000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</w:rPr>
              <w:t>Director de Escuela de Informática y Telecomunicaciones</w:t>
            </w:r>
          </w:p>
        </w:tc>
        <w:tc>
          <w:tcPr>
            <w:tcW w:w="1766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0A2D18" w14:textId="77777777" w:rsidR="005B6477" w:rsidRDefault="00E54EF9">
            <w:pPr>
              <w:pStyle w:val="Ttulo2"/>
              <w:ind w:hanging="2"/>
              <w:outlineLvl w:val="1"/>
              <w:rPr>
                <w:rFonts w:ascii="Lato" w:eastAsia="Lato" w:hAnsi="Lato" w:cs="Lato"/>
                <w:b w:val="0"/>
                <w:bCs w:val="0"/>
                <w:color w:val="000000"/>
              </w:rPr>
            </w:pPr>
            <w:r>
              <w:rPr>
                <w:rFonts w:ascii="Lato" w:eastAsia="Lato" w:hAnsi="Lato" w:cs="Lato"/>
                <w:b w:val="0"/>
                <w:bCs w:val="0"/>
                <w:color w:val="000000"/>
              </w:rPr>
              <w:t>Por definir</w:t>
            </w:r>
          </w:p>
        </w:tc>
        <w:tc>
          <w:tcPr>
            <w:tcW w:w="299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70F2E6" w14:textId="77777777" w:rsidR="005B6477" w:rsidRDefault="005B6477">
            <w:pPr>
              <w:pStyle w:val="Ttulo2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</w:tc>
      </w:tr>
      <w:tr w:rsidR="005B6477" w14:paraId="0E142A4E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C51BBF" w14:textId="77777777" w:rsidR="005B6477" w:rsidRDefault="005B6477">
            <w:pPr>
              <w:pStyle w:val="Ttulo2"/>
              <w:spacing w:after="280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  <w:p w14:paraId="6CC667D8" w14:textId="77777777" w:rsidR="005B6477" w:rsidRDefault="005B6477">
            <w:pPr>
              <w:pStyle w:val="Ttulo2"/>
              <w:spacing w:before="280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</w:tc>
        <w:tc>
          <w:tcPr>
            <w:tcW w:w="17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8AB42B" w14:textId="77777777" w:rsidR="005B6477" w:rsidRDefault="005B6477">
            <w:pPr>
              <w:pStyle w:val="Ttulo2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E2EA245" w14:textId="77777777" w:rsidR="005B6477" w:rsidRDefault="005B6477">
            <w:pPr>
              <w:pStyle w:val="Ttulo2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</w:tc>
      </w:tr>
      <w:tr w:rsidR="005B6477" w14:paraId="7C3D9E52" w14:textId="77777777">
        <w:tc>
          <w:tcPr>
            <w:tcW w:w="411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A7A1EB" w14:textId="77777777" w:rsidR="005B6477" w:rsidRDefault="005B6477">
            <w:pPr>
              <w:pStyle w:val="Ttulo2"/>
              <w:spacing w:after="280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  <w:p w14:paraId="57FB74F5" w14:textId="77777777" w:rsidR="005B6477" w:rsidRDefault="005B6477">
            <w:pPr>
              <w:pStyle w:val="Ttulo2"/>
              <w:spacing w:before="280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</w:tc>
        <w:tc>
          <w:tcPr>
            <w:tcW w:w="17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C2CADF" w14:textId="77777777" w:rsidR="005B6477" w:rsidRDefault="005B6477">
            <w:pPr>
              <w:pStyle w:val="Ttulo2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EDAE1F" w14:textId="77777777" w:rsidR="005B6477" w:rsidRDefault="005B6477">
            <w:pPr>
              <w:pStyle w:val="Ttulo2"/>
              <w:ind w:hanging="2"/>
              <w:outlineLvl w:val="1"/>
              <w:rPr>
                <w:rFonts w:ascii="Lato" w:eastAsia="Lato" w:hAnsi="Lato" w:cs="Lato"/>
                <w:b w:val="0"/>
                <w:bCs w:val="0"/>
              </w:rPr>
            </w:pPr>
          </w:p>
        </w:tc>
      </w:tr>
    </w:tbl>
    <w:p w14:paraId="62EF9F6E" w14:textId="77777777" w:rsidR="005B6477" w:rsidRDefault="005B6477">
      <w:pPr>
        <w:pStyle w:val="Ttulo2"/>
        <w:spacing w:before="280" w:after="280"/>
        <w:ind w:hanging="2"/>
        <w:rPr>
          <w:rFonts w:ascii="Lato" w:eastAsia="Lato" w:hAnsi="Lato" w:cs="Lato"/>
          <w:b w:val="0"/>
          <w:bCs w:val="0"/>
        </w:rPr>
      </w:pPr>
    </w:p>
    <w:p w14:paraId="1DC431AE" w14:textId="77777777" w:rsidR="005B6477" w:rsidRDefault="005B6477">
      <w:pPr>
        <w:pStyle w:val="Ttulo1"/>
        <w:spacing w:before="280"/>
        <w:ind w:left="1" w:hanging="3"/>
      </w:pPr>
    </w:p>
    <w:sectPr w:rsidR="005B6477">
      <w:headerReference w:type="default" r:id="rId8"/>
      <w:footerReference w:type="default" r:id="rId9"/>
      <w:pgSz w:w="12240" w:h="15840"/>
      <w:pgMar w:top="1440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4FE96" w14:textId="77777777" w:rsidR="00E54EF9" w:rsidRDefault="00E54EF9">
      <w:pPr>
        <w:spacing w:after="0" w:line="240" w:lineRule="auto"/>
      </w:pPr>
      <w:r>
        <w:separator/>
      </w:r>
    </w:p>
  </w:endnote>
  <w:endnote w:type="continuationSeparator" w:id="0">
    <w:p w14:paraId="2292D15D" w14:textId="77777777" w:rsidR="00E54EF9" w:rsidRDefault="00E5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B2E3A22-817A-4AA5-BCD6-0A60939137FE}"/>
    <w:embedBold r:id="rId2" w:fontKey="{02C703C0-DF23-4BE3-91F3-298AE982724C}"/>
  </w:font>
  <w:font w:name="Tahoma">
    <w:panose1 w:val="020B0604030504040204"/>
    <w:charset w:val="00"/>
    <w:family w:val="roman"/>
    <w:notTrueType/>
    <w:pitch w:val="default"/>
    <w:embedRegular r:id="rId3" w:fontKey="{8132DAC5-F9F4-42A3-8AC5-8FCE73511BC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24D0995-F6A7-4AD2-82EF-882F905A5D9E}"/>
  </w:font>
  <w:font w:name="Georgia">
    <w:panose1 w:val="02040502050405020303"/>
    <w:charset w:val="00"/>
    <w:family w:val="auto"/>
    <w:pitch w:val="default"/>
    <w:embedItalic r:id="rId5" w:fontKey="{FB68793C-E0E3-4A34-9119-8F26E3E5C488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6" w:fontKey="{80DDF7D9-C89D-4761-BEA3-28D5F615D4B7}"/>
    <w:embedBold r:id="rId7" w:fontKey="{EA627501-CA37-4A99-B8C9-0C447D8184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079A" w14:textId="77777777" w:rsidR="005B6477" w:rsidRDefault="005B64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FB289" w14:textId="77777777" w:rsidR="00E54EF9" w:rsidRDefault="00E54EF9">
      <w:pPr>
        <w:spacing w:after="0" w:line="240" w:lineRule="auto"/>
      </w:pPr>
      <w:r>
        <w:separator/>
      </w:r>
    </w:p>
  </w:footnote>
  <w:footnote w:type="continuationSeparator" w:id="0">
    <w:p w14:paraId="241E5792" w14:textId="77777777" w:rsidR="00E54EF9" w:rsidRDefault="00E5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ECE6" w14:textId="77777777" w:rsidR="005B6477" w:rsidRDefault="005B64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F76ED"/>
    <w:multiLevelType w:val="multilevel"/>
    <w:tmpl w:val="82649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226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7"/>
    <w:rsid w:val="005B6477"/>
    <w:rsid w:val="009E2CB0"/>
    <w:rsid w:val="00E5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D831"/>
  <w15:docId w15:val="{E017EFBC-7E21-41FD-9E4B-060A315D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MX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bCs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bCs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next w:val="TableNormal1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mentText">
    <w:name w:val="Comment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next w:val="Normal"/>
    <w:qFormat/>
    <w:pPr>
      <w:keepNext/>
      <w:keepLines/>
      <w:spacing w:before="480" w:after="0"/>
    </w:pPr>
    <w:rPr>
      <w:rFonts w:ascii="Cambria" w:hAnsi="Cambria" w:cs="Times New Roman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506F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6F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6F1F"/>
    <w:rPr>
      <w:position w:val="-1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6F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6F1F"/>
    <w:rPr>
      <w:b/>
      <w:bCs/>
      <w:position w:val="-1"/>
      <w:sz w:val="20"/>
      <w:szCs w:val="20"/>
      <w:lang w:eastAsia="en-US"/>
    </w:r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076o45tYpoH+mR6ZiWmrXRWlQ==">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1585</Words>
  <Characters>8723</Characters>
  <Application>Microsoft Office Word</Application>
  <DocSecurity>0</DocSecurity>
  <Lines>72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javier parra reyes</cp:lastModifiedBy>
  <cp:revision>2</cp:revision>
  <dcterms:created xsi:type="dcterms:W3CDTF">2022-05-15T01:17:00Z</dcterms:created>
  <dcterms:modified xsi:type="dcterms:W3CDTF">2025-11-14T00:20:00Z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