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A015" w14:textId="7441E999" w:rsidR="00EE46C5" w:rsidRPr="001F636B" w:rsidRDefault="001F636B">
      <w:pPr>
        <w:rPr>
          <w:b/>
          <w:bCs/>
        </w:rPr>
      </w:pPr>
      <w:r w:rsidRPr="001F636B">
        <w:rPr>
          <w:b/>
          <w:bCs/>
        </w:rPr>
        <w:t>Introduction</w:t>
      </w:r>
    </w:p>
    <w:p w14:paraId="1FAB8C31" w14:textId="53EC6A1D" w:rsidR="001F636B" w:rsidRDefault="001F636B">
      <w:r>
        <w:t xml:space="preserve">Our project for this semester was to implement a distributed agreement algorithm. As assigned, we were to implement </w:t>
      </w:r>
      <w:proofErr w:type="spellStart"/>
      <w:r>
        <w:t>Lamport’s</w:t>
      </w:r>
      <w:proofErr w:type="spellEnd"/>
      <w:r>
        <w:t xml:space="preserve"> </w:t>
      </w:r>
      <w:proofErr w:type="spellStart"/>
      <w:r>
        <w:t>Paxos</w:t>
      </w:r>
      <w:proofErr w:type="spellEnd"/>
      <w:r>
        <w:t xml:space="preserve"> algorithm [1] incorporating Garg’s weighted Byzantine algorithm [2]. The first step in this implementation was to implement </w:t>
      </w:r>
      <w:proofErr w:type="spellStart"/>
      <w:r>
        <w:t>Paxos</w:t>
      </w:r>
      <w:proofErr w:type="spellEnd"/>
      <w:r>
        <w:t xml:space="preserve">, then </w:t>
      </w:r>
      <w:proofErr w:type="spellStart"/>
      <w:r>
        <w:t>Byzantizing</w:t>
      </w:r>
      <w:proofErr w:type="spellEnd"/>
      <w:r>
        <w:t xml:space="preserve"> </w:t>
      </w:r>
      <w:proofErr w:type="spellStart"/>
      <w:r>
        <w:t>Paxos</w:t>
      </w:r>
      <w:proofErr w:type="spellEnd"/>
      <w:r>
        <w:t xml:space="preserve"> in a manner similar to what </w:t>
      </w:r>
      <w:proofErr w:type="spellStart"/>
      <w:r>
        <w:t>Lamport</w:t>
      </w:r>
      <w:proofErr w:type="spellEnd"/>
      <w:r>
        <w:t xml:space="preserve"> describes in [3], and finally incorporating Garg’s weights to the </w:t>
      </w:r>
      <w:proofErr w:type="spellStart"/>
      <w:r>
        <w:t>Byzantized</w:t>
      </w:r>
      <w:proofErr w:type="spellEnd"/>
      <w:r>
        <w:t xml:space="preserve"> </w:t>
      </w:r>
      <w:proofErr w:type="spellStart"/>
      <w:r>
        <w:t>Paxos</w:t>
      </w:r>
      <w:proofErr w:type="spellEnd"/>
      <w:r>
        <w:t xml:space="preserve">. The result is a </w:t>
      </w:r>
      <w:proofErr w:type="spellStart"/>
      <w:r>
        <w:t>Byzantized</w:t>
      </w:r>
      <w:proofErr w:type="spellEnd"/>
      <w:r>
        <w:t xml:space="preserve"> </w:t>
      </w:r>
      <w:proofErr w:type="spellStart"/>
      <w:r>
        <w:t>Paxos</w:t>
      </w:r>
      <w:proofErr w:type="spellEnd"/>
      <w:r>
        <w:t xml:space="preserve"> algorithm that can tolerate a weight of w &lt; 1/3 of failed processes. </w:t>
      </w:r>
    </w:p>
    <w:p w14:paraId="6035BCB3" w14:textId="0894F93F" w:rsidR="001F636B" w:rsidRDefault="001F636B"/>
    <w:p w14:paraId="562A8DAC" w14:textId="7B437A3B" w:rsidR="001F636B" w:rsidRPr="001F636B" w:rsidRDefault="001F636B">
      <w:pPr>
        <w:rPr>
          <w:b/>
          <w:bCs/>
        </w:rPr>
      </w:pPr>
      <w:proofErr w:type="spellStart"/>
      <w:r w:rsidRPr="001F636B">
        <w:rPr>
          <w:b/>
          <w:bCs/>
        </w:rPr>
        <w:t>Paxos</w:t>
      </w:r>
      <w:proofErr w:type="spellEnd"/>
    </w:p>
    <w:p w14:paraId="66B51507" w14:textId="58F0A912" w:rsidR="001F636B" w:rsidRDefault="001F636B">
      <w:proofErr w:type="spellStart"/>
      <w:r>
        <w:t>Paxos</w:t>
      </w:r>
      <w:proofErr w:type="spellEnd"/>
      <w:r>
        <w:t xml:space="preserve"> as described by </w:t>
      </w:r>
      <w:proofErr w:type="spellStart"/>
      <w:r>
        <w:t>Lamport</w:t>
      </w:r>
      <w:proofErr w:type="spellEnd"/>
      <w:r>
        <w:t xml:space="preserve"> is a distributed, non-Byzantine fault tolerant consensus algorithm. It accounts for benign failures, but not malicious (Byzantine) faults. The model assumed is therefore an asynchronous, non-Byzantine model.</w:t>
      </w:r>
    </w:p>
    <w:p w14:paraId="316648F7" w14:textId="77777777" w:rsidR="001F636B" w:rsidRDefault="001F636B"/>
    <w:p w14:paraId="6C155494" w14:textId="76AA2B42" w:rsidR="001F636B" w:rsidRDefault="001F636B">
      <w:r>
        <w:t xml:space="preserve">You begin with a set of processes which can propose values, and single value amongst the proposed must be chosen. If no value is proposed, no value is chosen, and if a value is chosen, all processes can learn of the selection. This leads to the below safety requirements per </w:t>
      </w:r>
      <w:proofErr w:type="spellStart"/>
      <w:r>
        <w:t>Lamport</w:t>
      </w:r>
      <w:proofErr w:type="spellEnd"/>
      <w:r>
        <w:t>:</w:t>
      </w:r>
    </w:p>
    <w:p w14:paraId="4E4E396F" w14:textId="2888C79C" w:rsidR="001F636B" w:rsidRDefault="001F636B" w:rsidP="001F636B">
      <w:pPr>
        <w:pStyle w:val="ListParagraph"/>
        <w:numPr>
          <w:ilvl w:val="0"/>
          <w:numId w:val="1"/>
        </w:numPr>
      </w:pPr>
      <w:r>
        <w:t>Only a value that has been proposed may be chosen</w:t>
      </w:r>
    </w:p>
    <w:p w14:paraId="225E74F4" w14:textId="58E1CD96" w:rsidR="001F636B" w:rsidRDefault="001F636B" w:rsidP="001F636B">
      <w:pPr>
        <w:pStyle w:val="ListParagraph"/>
        <w:numPr>
          <w:ilvl w:val="0"/>
          <w:numId w:val="1"/>
        </w:numPr>
      </w:pPr>
      <w:r>
        <w:t>Only a single value is chosen</w:t>
      </w:r>
    </w:p>
    <w:p w14:paraId="6998E24F" w14:textId="2805F72A" w:rsidR="001F636B" w:rsidRDefault="001F636B" w:rsidP="001F636B">
      <w:pPr>
        <w:pStyle w:val="ListParagraph"/>
        <w:numPr>
          <w:ilvl w:val="0"/>
          <w:numId w:val="1"/>
        </w:numPr>
      </w:pPr>
      <w:r>
        <w:t>A process never learns that a value has been chosen unless it actually has been.</w:t>
      </w:r>
    </w:p>
    <w:p w14:paraId="07E7DF80" w14:textId="3C09EDF8" w:rsidR="001F636B" w:rsidRDefault="001F636B" w:rsidP="001F636B"/>
    <w:p w14:paraId="63FB0C72" w14:textId="2392F919" w:rsidR="001F636B" w:rsidRDefault="001F636B" w:rsidP="001F636B">
      <w:proofErr w:type="spellStart"/>
      <w:r>
        <w:t>Lamport</w:t>
      </w:r>
      <w:proofErr w:type="spellEnd"/>
      <w:r>
        <w:t xml:space="preserve"> does not specify liveness requirements other than that some value proposed is eventually chosen and that if a value is chosen, a process can eventually learn of the selection.</w:t>
      </w:r>
    </w:p>
    <w:p w14:paraId="586AFA97" w14:textId="1B1C49C6" w:rsidR="001F636B" w:rsidRDefault="001F636B" w:rsidP="001F636B"/>
    <w:p w14:paraId="2896FFD1" w14:textId="4FDB4713" w:rsidR="001F636B" w:rsidRDefault="001F636B" w:rsidP="001F636B">
      <w:r>
        <w:t xml:space="preserve">We will not delve into the derivation of the algorithm, and will be operating off of a modified version of </w:t>
      </w:r>
      <w:proofErr w:type="spellStart"/>
      <w:r>
        <w:t>Paxos</w:t>
      </w:r>
      <w:proofErr w:type="spellEnd"/>
      <w:r>
        <w:t xml:space="preserve"> which </w:t>
      </w:r>
      <w:proofErr w:type="spellStart"/>
      <w:r>
        <w:t>Lamport</w:t>
      </w:r>
      <w:proofErr w:type="spellEnd"/>
      <w:r>
        <w:t xml:space="preserve"> refers to as </w:t>
      </w:r>
      <w:proofErr w:type="spellStart"/>
      <w:r>
        <w:t>PCon</w:t>
      </w:r>
      <w:proofErr w:type="spellEnd"/>
      <w:r>
        <w:t xml:space="preserve"> in [3]. As in vanilla </w:t>
      </w:r>
      <w:proofErr w:type="spellStart"/>
      <w:r>
        <w:t>Paxos</w:t>
      </w:r>
      <w:proofErr w:type="spellEnd"/>
      <w:r>
        <w:t xml:space="preserve">, there are three classes of agents, </w:t>
      </w:r>
      <w:r w:rsidRPr="001F636B">
        <w:rPr>
          <w:i/>
          <w:iCs/>
        </w:rPr>
        <w:t>proposers</w:t>
      </w:r>
      <w:r>
        <w:t xml:space="preserve">, </w:t>
      </w:r>
      <w:r w:rsidRPr="001F636B">
        <w:rPr>
          <w:i/>
          <w:iCs/>
        </w:rPr>
        <w:t>acceptors</w:t>
      </w:r>
      <w:r>
        <w:t xml:space="preserve">, and </w:t>
      </w:r>
      <w:r w:rsidRPr="001F636B">
        <w:rPr>
          <w:i/>
          <w:iCs/>
        </w:rPr>
        <w:t>learners</w:t>
      </w:r>
      <w:r>
        <w:t xml:space="preserve">. The actions they perform should be self-explanatory. </w:t>
      </w:r>
      <w:proofErr w:type="spellStart"/>
      <w:r>
        <w:t>Paxos</w:t>
      </w:r>
      <w:proofErr w:type="spellEnd"/>
      <w:r>
        <w:t xml:space="preserve"> performs numbered ballots, each of which is orchestrated by a leader (the proposer). If N is the number of acceptors (which can include the proposer itself), where N &gt; f, a quorum us any N – f acceptors. A simple way to require that any two quorums have a non-empty intersection (required for safety), we require that N &gt; 2f. If a quorum of acceptors </w:t>
      </w:r>
      <w:proofErr w:type="gramStart"/>
      <w:r>
        <w:t>vote</w:t>
      </w:r>
      <w:proofErr w:type="gramEnd"/>
      <w:r>
        <w:t xml:space="preserve"> for a value, then that value is considered chosen.</w:t>
      </w:r>
    </w:p>
    <w:p w14:paraId="5CA684C8" w14:textId="77777777" w:rsidR="001F636B" w:rsidRDefault="001F636B" w:rsidP="001F636B">
      <w:bookmarkStart w:id="0" w:name="_GoBack"/>
      <w:bookmarkEnd w:id="0"/>
    </w:p>
    <w:p w14:paraId="41810CC2" w14:textId="24757DE2" w:rsidR="001F636B" w:rsidRPr="001F636B" w:rsidRDefault="001F636B" w:rsidP="001F636B">
      <w:r>
        <w:t xml:space="preserve">In the language of the algorithm, a proposer can make a proposal ballot number </w:t>
      </w:r>
      <w:r>
        <w:rPr>
          <w:i/>
          <w:iCs/>
        </w:rPr>
        <w:t>b</w:t>
      </w:r>
      <w:r>
        <w:rPr>
          <w:b/>
          <w:bCs/>
          <w:i/>
          <w:iCs/>
        </w:rPr>
        <w:t xml:space="preserve"> </w:t>
      </w:r>
      <w:r>
        <w:t xml:space="preserve">(proposal number in [1]) and value </w:t>
      </w:r>
      <w:r>
        <w:rPr>
          <w:i/>
          <w:iCs/>
        </w:rPr>
        <w:t>v</w:t>
      </w:r>
      <w:r>
        <w:t xml:space="preserve">. The proposal number is used to determine which proposal an acceptor will accept, and the value is the value which will be accepted. There are two-phases to the commit, </w:t>
      </w:r>
      <w:r>
        <w:rPr>
          <w:i/>
          <w:iCs/>
        </w:rPr>
        <w:t>prepare</w:t>
      </w:r>
      <w:r>
        <w:t xml:space="preserve"> and </w:t>
      </w:r>
      <w:r>
        <w:rPr>
          <w:i/>
          <w:iCs/>
        </w:rPr>
        <w:t>accept</w:t>
      </w:r>
      <w:r>
        <w:t>.</w:t>
      </w:r>
    </w:p>
    <w:p w14:paraId="7B25F097" w14:textId="77777777" w:rsidR="001F636B" w:rsidRPr="001F636B" w:rsidRDefault="001F636B" w:rsidP="001F636B"/>
    <w:p w14:paraId="2746FF62" w14:textId="40F16C17" w:rsidR="001F636B" w:rsidRDefault="001F636B" w:rsidP="001F636B">
      <w:r>
        <w:t xml:space="preserve">The below properties follow the requirements of the algorithm as per </w:t>
      </w:r>
      <w:proofErr w:type="spellStart"/>
      <w:r>
        <w:t>PCon</w:t>
      </w:r>
      <w:proofErr w:type="spellEnd"/>
      <w:r>
        <w:t xml:space="preserve">. Those familiar with the vanilla </w:t>
      </w:r>
      <w:proofErr w:type="spellStart"/>
      <w:r>
        <w:t>Paxos</w:t>
      </w:r>
      <w:proofErr w:type="spellEnd"/>
      <w:r>
        <w:t xml:space="preserve"> algorithm will notice several small differences.</w:t>
      </w:r>
    </w:p>
    <w:p w14:paraId="14DFFA9B" w14:textId="77777777" w:rsidR="001F636B" w:rsidRDefault="001F636B" w:rsidP="001F636B"/>
    <w:p w14:paraId="57F9613A" w14:textId="335CD091" w:rsidR="001F636B" w:rsidRPr="001F636B" w:rsidRDefault="001F636B" w:rsidP="001F636B">
      <w:pPr>
        <w:rPr>
          <w:i/>
          <w:iCs/>
        </w:rPr>
      </w:pPr>
      <w:r>
        <w:t xml:space="preserve">P1. An acceptor can vote for a value </w:t>
      </w:r>
      <w:r>
        <w:rPr>
          <w:i/>
          <w:iCs/>
        </w:rPr>
        <w:t>v</w:t>
      </w:r>
      <w:r>
        <w:t xml:space="preserve"> in ballot </w:t>
      </w:r>
      <w:r>
        <w:rPr>
          <w:i/>
          <w:iCs/>
        </w:rPr>
        <w:t>b</w:t>
      </w:r>
      <w:r>
        <w:t xml:space="preserve"> only if </w:t>
      </w:r>
      <w:r>
        <w:rPr>
          <w:i/>
          <w:iCs/>
        </w:rPr>
        <w:t>v</w:t>
      </w:r>
      <w:r>
        <w:t xml:space="preserve"> is safe at </w:t>
      </w:r>
      <w:r>
        <w:rPr>
          <w:i/>
          <w:iCs/>
        </w:rPr>
        <w:t>b</w:t>
      </w:r>
    </w:p>
    <w:p w14:paraId="056A3B8D" w14:textId="3604BA30" w:rsidR="001F636B" w:rsidRDefault="001F636B" w:rsidP="001F636B">
      <w:r>
        <w:t>P2. Different acceptors cannot vote for different values in the same ballot.</w:t>
      </w:r>
    </w:p>
    <w:p w14:paraId="6E678CCA" w14:textId="03574E0D" w:rsidR="001F636B" w:rsidRDefault="001F636B" w:rsidP="001F636B">
      <w:pPr>
        <w:rPr>
          <w:i/>
          <w:iCs/>
        </w:rPr>
      </w:pPr>
      <w:r>
        <w:lastRenderedPageBreak/>
        <w:t xml:space="preserve">P3a. If no acceptor in the quorum has voted in a ballot numbered less than </w:t>
      </w:r>
      <w:r>
        <w:rPr>
          <w:i/>
          <w:iCs/>
        </w:rPr>
        <w:t>b</w:t>
      </w:r>
      <w:r>
        <w:t xml:space="preserve">, then all values are safe at </w:t>
      </w:r>
      <w:r>
        <w:rPr>
          <w:i/>
          <w:iCs/>
        </w:rPr>
        <w:t>b</w:t>
      </w:r>
    </w:p>
    <w:p w14:paraId="4759F1EF" w14:textId="7250BF06" w:rsidR="001F636B" w:rsidRPr="001F636B" w:rsidRDefault="001F636B" w:rsidP="001F636B">
      <w:r>
        <w:t xml:space="preserve">P3b. If some acceptor in the quorum has voted, let </w:t>
      </w:r>
      <w:r>
        <w:rPr>
          <w:i/>
          <w:iCs/>
        </w:rPr>
        <w:t>c</w:t>
      </w:r>
      <w:r>
        <w:t xml:space="preserve"> be the highest-numbered ballot less than </w:t>
      </w:r>
      <w:r>
        <w:rPr>
          <w:i/>
          <w:iCs/>
        </w:rPr>
        <w:t>b</w:t>
      </w:r>
      <w:r>
        <w:t xml:space="preserve"> in which such a vote was cast. The value voted for in ballot </w:t>
      </w:r>
      <w:r>
        <w:rPr>
          <w:i/>
          <w:iCs/>
        </w:rPr>
        <w:t>c</w:t>
      </w:r>
      <w:r>
        <w:t xml:space="preserve"> is safe at </w:t>
      </w:r>
      <w:r>
        <w:rPr>
          <w:i/>
          <w:iCs/>
        </w:rPr>
        <w:t>b</w:t>
      </w:r>
      <w:r>
        <w:t>. (By P2, there is only one such value.)</w:t>
      </w:r>
    </w:p>
    <w:p w14:paraId="320CA8F2" w14:textId="2ABA0E61" w:rsidR="001F636B" w:rsidRDefault="001F636B" w:rsidP="001F636B"/>
    <w:p w14:paraId="3EC65723" w14:textId="12F3AAA2" w:rsidR="001F636B" w:rsidRDefault="001F636B" w:rsidP="001F636B">
      <w:r>
        <w:t xml:space="preserve">The vanilla </w:t>
      </w:r>
      <w:proofErr w:type="spellStart"/>
      <w:r>
        <w:t>Paxos</w:t>
      </w:r>
      <w:proofErr w:type="spellEnd"/>
      <w:r>
        <w:t xml:space="preserve"> algorithm is as below. The modifications to create </w:t>
      </w:r>
      <w:proofErr w:type="spellStart"/>
      <w:r>
        <w:t>PCon</w:t>
      </w:r>
      <w:proofErr w:type="spellEnd"/>
      <w:r>
        <w:t xml:space="preserve"> as mentioned above are in red.</w:t>
      </w:r>
    </w:p>
    <w:p w14:paraId="5E8148AD" w14:textId="20CDF2A9" w:rsidR="001F636B" w:rsidRDefault="001F636B" w:rsidP="001F636B"/>
    <w:p w14:paraId="17E300C2" w14:textId="5B22DC87" w:rsidR="001F636B" w:rsidRDefault="001F636B" w:rsidP="001F636B">
      <w:r w:rsidRPr="001F636B">
        <w:rPr>
          <w:b/>
          <w:bCs/>
        </w:rPr>
        <w:t>Phase 1a</w:t>
      </w:r>
      <w:r>
        <w:t xml:space="preserve"> </w:t>
      </w:r>
      <w:proofErr w:type="gramStart"/>
      <w:r>
        <w:t>The</w:t>
      </w:r>
      <w:proofErr w:type="gramEnd"/>
      <w:r>
        <w:t xml:space="preserve"> ballot-</w:t>
      </w:r>
      <w:r>
        <w:rPr>
          <w:i/>
          <w:iCs/>
        </w:rPr>
        <w:t xml:space="preserve">b </w:t>
      </w:r>
      <w:r>
        <w:t>leader sends a 1</w:t>
      </w:r>
      <w:r>
        <w:rPr>
          <w:i/>
          <w:iCs/>
        </w:rPr>
        <w:t>a</w:t>
      </w:r>
      <w:r>
        <w:t xml:space="preserve"> message to the acceptors.</w:t>
      </w:r>
    </w:p>
    <w:p w14:paraId="63730587" w14:textId="28E5D4FB" w:rsidR="001F636B" w:rsidRDefault="001F636B" w:rsidP="001F636B">
      <w:r w:rsidRPr="001F636B">
        <w:rPr>
          <w:b/>
          <w:bCs/>
        </w:rPr>
        <w:t>Phase 1b</w:t>
      </w:r>
      <w:r>
        <w:t xml:space="preserve"> </w:t>
      </w:r>
      <w:proofErr w:type="gramStart"/>
      <w:r>
        <w:t>An</w:t>
      </w:r>
      <w:proofErr w:type="gramEnd"/>
      <w:r>
        <w:t xml:space="preserve"> acceptor respond’s to the leader’s ballot-</w:t>
      </w:r>
      <w:r>
        <w:rPr>
          <w:i/>
          <w:iCs/>
        </w:rPr>
        <w:t>b</w:t>
      </w:r>
      <w:r>
        <w:t xml:space="preserve"> 1</w:t>
      </w:r>
      <w:r>
        <w:rPr>
          <w:i/>
          <w:iCs/>
        </w:rPr>
        <w:t>a</w:t>
      </w:r>
      <w:r>
        <w:t xml:space="preserve"> message with a 1</w:t>
      </w:r>
      <w:r>
        <w:rPr>
          <w:i/>
          <w:iCs/>
        </w:rPr>
        <w:t>b</w:t>
      </w:r>
      <w:r>
        <w:t xml:space="preserve"> message containing the number of the highest-numbered ballot in which it has voted and the value it voted for in that ballot, or saying that it has cast no votes.</w:t>
      </w:r>
    </w:p>
    <w:p w14:paraId="142869A4" w14:textId="79EAE475" w:rsidR="001F636B" w:rsidRPr="001F636B" w:rsidRDefault="001F636B" w:rsidP="001F636B">
      <w:pPr>
        <w:rPr>
          <w:color w:val="FF0000"/>
        </w:rPr>
      </w:pPr>
      <w:r w:rsidRPr="001F636B">
        <w:rPr>
          <w:b/>
          <w:bCs/>
          <w:color w:val="FF0000"/>
        </w:rPr>
        <w:t xml:space="preserve">Phase 1c </w:t>
      </w:r>
      <w:r w:rsidRPr="001F636B">
        <w:rPr>
          <w:color w:val="FF0000"/>
        </w:rPr>
        <w:t>Using the 1</w:t>
      </w:r>
      <w:r w:rsidRPr="001F636B">
        <w:rPr>
          <w:i/>
          <w:iCs/>
          <w:color w:val="FF0000"/>
        </w:rPr>
        <w:t>b</w:t>
      </w:r>
      <w:r w:rsidRPr="001F636B">
        <w:rPr>
          <w:color w:val="FF0000"/>
        </w:rPr>
        <w:t xml:space="preserve"> messages from a quorum of acceptors, the leader chooses a set of values that are safe at </w:t>
      </w:r>
      <w:r w:rsidRPr="001F636B">
        <w:rPr>
          <w:i/>
          <w:iCs/>
          <w:color w:val="FF0000"/>
        </w:rPr>
        <w:t>b</w:t>
      </w:r>
      <w:r w:rsidRPr="001F636B">
        <w:rPr>
          <w:color w:val="FF0000"/>
        </w:rPr>
        <w:t xml:space="preserve"> and sends a 1</w:t>
      </w:r>
      <w:r w:rsidRPr="001F636B">
        <w:rPr>
          <w:i/>
          <w:iCs/>
          <w:color w:val="FF0000"/>
        </w:rPr>
        <w:t>c</w:t>
      </w:r>
      <w:r w:rsidRPr="001F636B">
        <w:rPr>
          <w:color w:val="FF0000"/>
        </w:rPr>
        <w:t xml:space="preserve"> message for each of those values.</w:t>
      </w:r>
    </w:p>
    <w:p w14:paraId="2CE69AA0" w14:textId="25C6A539" w:rsidR="001F636B" w:rsidRDefault="001F636B" w:rsidP="001F636B"/>
    <w:p w14:paraId="50BD3EEB" w14:textId="434B5391" w:rsidR="001F636B" w:rsidRPr="001F636B" w:rsidRDefault="001F636B" w:rsidP="001F636B">
      <w:pPr>
        <w:rPr>
          <w:color w:val="FF0000"/>
        </w:rPr>
      </w:pPr>
      <w:r w:rsidRPr="001F636B">
        <w:rPr>
          <w:b/>
          <w:bCs/>
        </w:rPr>
        <w:t>Phase 2a</w:t>
      </w:r>
      <w:r>
        <w:t xml:space="preserve"> Using the 1</w:t>
      </w:r>
      <w:r>
        <w:rPr>
          <w:i/>
          <w:iCs/>
        </w:rPr>
        <w:t>b</w:t>
      </w:r>
      <w:r>
        <w:t xml:space="preserve"> messages sent by a quorum of acceptors, the leader chooses a value </w:t>
      </w:r>
      <w:r>
        <w:rPr>
          <w:i/>
          <w:iCs/>
        </w:rPr>
        <w:t>v</w:t>
      </w:r>
      <w:r>
        <w:t xml:space="preserve"> that is safe at </w:t>
      </w:r>
      <w:r>
        <w:rPr>
          <w:i/>
          <w:iCs/>
        </w:rPr>
        <w:t>b</w:t>
      </w:r>
      <w:r>
        <w:t xml:space="preserve"> and sends a 2</w:t>
      </w:r>
      <w:r>
        <w:rPr>
          <w:i/>
          <w:iCs/>
        </w:rPr>
        <w:t>a</w:t>
      </w:r>
      <w:r>
        <w:t xml:space="preserve"> message containing </w:t>
      </w:r>
      <w:r>
        <w:rPr>
          <w:i/>
          <w:iCs/>
        </w:rPr>
        <w:t xml:space="preserve">v </w:t>
      </w:r>
      <w:r>
        <w:t>to the acceptors.</w:t>
      </w:r>
    </w:p>
    <w:p w14:paraId="3BD1AD47" w14:textId="2ECDA72A" w:rsidR="001F636B" w:rsidRPr="001F636B" w:rsidRDefault="001F636B" w:rsidP="001F636B">
      <w:pPr>
        <w:rPr>
          <w:color w:val="FF0000"/>
        </w:rPr>
      </w:pPr>
      <w:r w:rsidRPr="001F636B">
        <w:rPr>
          <w:b/>
          <w:bCs/>
          <w:color w:val="FF0000"/>
        </w:rPr>
        <w:t>Phase 2a</w:t>
      </w:r>
      <w:r w:rsidRPr="001F636B">
        <w:rPr>
          <w:b/>
          <w:bCs/>
          <w:color w:val="FF0000"/>
        </w:rPr>
        <w:t xml:space="preserve"> </w:t>
      </w:r>
      <w:proofErr w:type="gramStart"/>
      <w:r w:rsidRPr="001F636B">
        <w:rPr>
          <w:color w:val="FF0000"/>
        </w:rPr>
        <w:t>The</w:t>
      </w:r>
      <w:proofErr w:type="gramEnd"/>
      <w:r w:rsidRPr="001F636B">
        <w:rPr>
          <w:color w:val="FF0000"/>
        </w:rPr>
        <w:t xml:space="preserve"> leader sends a 2a message for some value for which it has sent a 1c message.</w:t>
      </w:r>
    </w:p>
    <w:p w14:paraId="3B5FB4A5" w14:textId="266D8DFA" w:rsidR="001F636B" w:rsidRPr="001F636B" w:rsidRDefault="001F636B" w:rsidP="001F636B">
      <w:r w:rsidRPr="001F636B">
        <w:rPr>
          <w:b/>
          <w:bCs/>
        </w:rPr>
        <w:t>Phase 2b</w:t>
      </w:r>
      <w:r>
        <w:t xml:space="preserve"> Upon receipt of the leader’s ballot-</w:t>
      </w:r>
      <w:r>
        <w:rPr>
          <w:i/>
          <w:iCs/>
        </w:rPr>
        <w:t>b</w:t>
      </w:r>
      <w:r>
        <w:t xml:space="preserve"> 2</w:t>
      </w:r>
      <w:r>
        <w:rPr>
          <w:i/>
          <w:iCs/>
        </w:rPr>
        <w:t>a</w:t>
      </w:r>
      <w:r>
        <w:t xml:space="preserve"> message, an acceptor votes for </w:t>
      </w:r>
      <w:r>
        <w:rPr>
          <w:i/>
          <w:iCs/>
        </w:rPr>
        <w:t>v</w:t>
      </w:r>
      <w:r>
        <w:t xml:space="preserve"> in ballot </w:t>
      </w:r>
      <w:r>
        <w:rPr>
          <w:i/>
          <w:iCs/>
        </w:rPr>
        <w:t>b</w:t>
      </w:r>
      <w:r>
        <w:t xml:space="preserve"> by sending a 2</w:t>
      </w:r>
      <w:r>
        <w:rPr>
          <w:i/>
          <w:iCs/>
        </w:rPr>
        <w:t xml:space="preserve">b </w:t>
      </w:r>
      <w:r>
        <w:t>message.</w:t>
      </w:r>
    </w:p>
    <w:p w14:paraId="01227E2B" w14:textId="234EEA80" w:rsidR="001F636B" w:rsidRDefault="001F636B" w:rsidP="001F636B"/>
    <w:p w14:paraId="2586F0CB" w14:textId="2FAFC084" w:rsidR="001F636B" w:rsidRDefault="001F636B" w:rsidP="001F636B">
      <w:pPr>
        <w:rPr>
          <w:b/>
          <w:bCs/>
        </w:rPr>
      </w:pPr>
      <w:proofErr w:type="spellStart"/>
      <w:r w:rsidRPr="001F636B">
        <w:rPr>
          <w:b/>
          <w:bCs/>
        </w:rPr>
        <w:t>Byzantizing</w:t>
      </w:r>
      <w:proofErr w:type="spellEnd"/>
      <w:r w:rsidRPr="001F636B">
        <w:rPr>
          <w:b/>
          <w:bCs/>
        </w:rPr>
        <w:t xml:space="preserve"> </w:t>
      </w:r>
      <w:proofErr w:type="spellStart"/>
      <w:r w:rsidRPr="001F636B">
        <w:rPr>
          <w:b/>
          <w:bCs/>
        </w:rPr>
        <w:t>Paxos</w:t>
      </w:r>
      <w:proofErr w:type="spellEnd"/>
    </w:p>
    <w:p w14:paraId="5572C8B9" w14:textId="66A22E92" w:rsidR="001F636B" w:rsidRDefault="001F636B" w:rsidP="001F636B">
      <w:proofErr w:type="spellStart"/>
      <w:r>
        <w:t>Byzantizing</w:t>
      </w:r>
      <w:proofErr w:type="spellEnd"/>
      <w:r>
        <w:t xml:space="preserve"> </w:t>
      </w:r>
      <w:proofErr w:type="spellStart"/>
      <w:r>
        <w:t>Paxos</w:t>
      </w:r>
      <w:proofErr w:type="spellEnd"/>
      <w:r>
        <w:t xml:space="preserve"> requires several modifications. The first is that a simple majority quorum is no longer satisfactory. Instead, we require what </w:t>
      </w:r>
      <w:proofErr w:type="spellStart"/>
      <w:r>
        <w:t>Lamport</w:t>
      </w:r>
      <w:proofErr w:type="spellEnd"/>
      <w:r>
        <w:t xml:space="preserve"> refers to as a </w:t>
      </w:r>
      <w:proofErr w:type="spellStart"/>
      <w:r>
        <w:t>Byzquorum</w:t>
      </w:r>
      <w:proofErr w:type="spellEnd"/>
      <w:r>
        <w:t xml:space="preserve">. Say that you have a set of </w:t>
      </w:r>
      <w:r w:rsidRPr="001F636B">
        <w:rPr>
          <w:i/>
          <w:iCs/>
        </w:rPr>
        <w:t>N</w:t>
      </w:r>
      <w:r>
        <w:t xml:space="preserve"> processes which would normally require a quorum </w:t>
      </w:r>
      <w:r>
        <w:rPr>
          <w:i/>
          <w:iCs/>
        </w:rPr>
        <w:t>q</w:t>
      </w:r>
      <w:r>
        <w:t xml:space="preserve"> in order to choose a value. However, you are operating under the assumption that you now have at most </w:t>
      </w:r>
      <w:r>
        <w:rPr>
          <w:i/>
          <w:iCs/>
        </w:rPr>
        <w:t>f</w:t>
      </w:r>
      <w:r>
        <w:t xml:space="preserve"> Byzantine acceptors which may act in a malicious manner. To guarantee that you still have a valid quorum, you must now have a </w:t>
      </w:r>
      <w:proofErr w:type="spellStart"/>
      <w:r>
        <w:t>Byzquorum</w:t>
      </w:r>
      <w:proofErr w:type="spellEnd"/>
      <w:r>
        <w:t xml:space="preserve"> of </w:t>
      </w:r>
      <w:r w:rsidRPr="001F636B">
        <w:rPr>
          <w:i/>
          <w:iCs/>
        </w:rPr>
        <w:t>q</w:t>
      </w:r>
      <w:r>
        <w:t xml:space="preserve"> + </w:t>
      </w:r>
      <w:r w:rsidRPr="001F636B">
        <w:rPr>
          <w:i/>
          <w:iCs/>
        </w:rPr>
        <w:t>f</w:t>
      </w:r>
      <w:r>
        <w:rPr>
          <w:i/>
          <w:iCs/>
        </w:rPr>
        <w:t xml:space="preserve"> </w:t>
      </w:r>
      <w:proofErr w:type="spellStart"/>
      <w:r>
        <w:t>byzacceptors</w:t>
      </w:r>
      <w:proofErr w:type="spellEnd"/>
      <w:r>
        <w:t>. This satisfies P3a above, but P3b is an issue. This is because there is no method of determining if a single message is from a real or Byzantine acceptor. We get around this by assuming that N &gt; 3f, which means that any two quorums have at least f + 1 acceptors in common. This leads to</w:t>
      </w:r>
    </w:p>
    <w:p w14:paraId="76E18688" w14:textId="44F2F409" w:rsidR="001F636B" w:rsidRDefault="001F636B" w:rsidP="001F636B"/>
    <w:p w14:paraId="3788D503" w14:textId="1DFC3A9A" w:rsidR="001F636B" w:rsidRDefault="001F636B" w:rsidP="001F636B">
      <w:pPr>
        <w:rPr>
          <w:i/>
          <w:iCs/>
        </w:rPr>
      </w:pPr>
      <w:r>
        <w:t xml:space="preserve">P3a’. If there is no ballot numbered less than </w:t>
      </w:r>
      <w:r>
        <w:rPr>
          <w:i/>
          <w:iCs/>
        </w:rPr>
        <w:t>b</w:t>
      </w:r>
      <w:r>
        <w:t xml:space="preserve"> in which f + 1 </w:t>
      </w:r>
      <w:proofErr w:type="spellStart"/>
      <w:r>
        <w:t>acceptros</w:t>
      </w:r>
      <w:proofErr w:type="spellEnd"/>
      <w:r>
        <w:t xml:space="preserve"> have voted, then all values are safe at </w:t>
      </w:r>
      <w:r>
        <w:rPr>
          <w:i/>
          <w:iCs/>
        </w:rPr>
        <w:t>b.</w:t>
      </w:r>
    </w:p>
    <w:p w14:paraId="7060D79F" w14:textId="4BB5EAC1" w:rsidR="001F636B" w:rsidRPr="001F636B" w:rsidRDefault="001F636B" w:rsidP="001F636B">
      <w:r>
        <w:t xml:space="preserve">P3b’. If there is some ballot </w:t>
      </w:r>
      <w:r>
        <w:rPr>
          <w:i/>
          <w:iCs/>
        </w:rPr>
        <w:t>c</w:t>
      </w:r>
      <w:r>
        <w:t xml:space="preserve"> in which acceptors have voted and there is no higher-numbered ballot less than </w:t>
      </w:r>
      <w:r>
        <w:rPr>
          <w:i/>
          <w:iCs/>
        </w:rPr>
        <w:t>b</w:t>
      </w:r>
      <w:r>
        <w:t xml:space="preserve"> in which </w:t>
      </w:r>
      <w:r>
        <w:rPr>
          <w:i/>
          <w:iCs/>
        </w:rPr>
        <w:t xml:space="preserve">f </w:t>
      </w:r>
      <w:r>
        <w:t xml:space="preserve">+ 1 acceptors have voted, then the value </w:t>
      </w:r>
      <w:r>
        <w:rPr>
          <w:i/>
          <w:iCs/>
        </w:rPr>
        <w:t>v</w:t>
      </w:r>
      <w:r>
        <w:t xml:space="preserve"> voted for in </w:t>
      </w:r>
      <w:r>
        <w:rPr>
          <w:i/>
          <w:iCs/>
        </w:rPr>
        <w:t>c</w:t>
      </w:r>
      <w:r>
        <w:t xml:space="preserve"> is safe at </w:t>
      </w:r>
      <w:r>
        <w:rPr>
          <w:i/>
          <w:iCs/>
        </w:rPr>
        <w:t>b</w:t>
      </w:r>
    </w:p>
    <w:p w14:paraId="22597B2D" w14:textId="1CFBBA18" w:rsidR="001F636B" w:rsidRDefault="001F636B" w:rsidP="001F636B"/>
    <w:p w14:paraId="001EE53E" w14:textId="003224AA" w:rsidR="001F636B" w:rsidRDefault="001F636B" w:rsidP="001F636B">
      <w:r>
        <w:t xml:space="preserve">This leads to a requirement of more than 4f acceptors, which </w:t>
      </w:r>
      <w:proofErr w:type="spellStart"/>
      <w:r>
        <w:t>Lamport</w:t>
      </w:r>
      <w:proofErr w:type="spellEnd"/>
      <w:r>
        <w:t xml:space="preserve"> gets around with the modifications to </w:t>
      </w:r>
      <w:proofErr w:type="spellStart"/>
      <w:r>
        <w:t>Paxos</w:t>
      </w:r>
      <w:proofErr w:type="spellEnd"/>
      <w:r>
        <w:t xml:space="preserve"> resulting in </w:t>
      </w:r>
      <w:proofErr w:type="spellStart"/>
      <w:r>
        <w:t>PCon</w:t>
      </w:r>
      <w:proofErr w:type="spellEnd"/>
      <w:r>
        <w:t>.</w:t>
      </w:r>
    </w:p>
    <w:p w14:paraId="1EB534A6" w14:textId="77777777" w:rsidR="001F636B" w:rsidRDefault="001F636B" w:rsidP="001F636B"/>
    <w:p w14:paraId="265A138B" w14:textId="38317E40" w:rsidR="001F636B" w:rsidRPr="001F636B" w:rsidRDefault="001F636B" w:rsidP="001F636B">
      <w:pPr>
        <w:rPr>
          <w:b/>
          <w:bCs/>
        </w:rPr>
      </w:pPr>
      <w:r w:rsidRPr="001F636B">
        <w:rPr>
          <w:b/>
          <w:bCs/>
        </w:rPr>
        <w:t>Incorporating Weighted Byzantine Agreement</w:t>
      </w:r>
    </w:p>
    <w:p w14:paraId="5DC537D6" w14:textId="71FBFDBB" w:rsidR="001F636B" w:rsidRPr="001F636B" w:rsidRDefault="001F636B" w:rsidP="001F636B"/>
    <w:p w14:paraId="6B41EBD6" w14:textId="7A9F9F68" w:rsidR="001F636B" w:rsidRPr="001F636B" w:rsidRDefault="001F636B" w:rsidP="001F636B">
      <w:pPr>
        <w:rPr>
          <w:b/>
          <w:bCs/>
        </w:rPr>
      </w:pPr>
      <w:r w:rsidRPr="001F636B">
        <w:rPr>
          <w:b/>
          <w:bCs/>
        </w:rPr>
        <w:t>Results</w:t>
      </w:r>
    </w:p>
    <w:p w14:paraId="58B35CF2" w14:textId="74018A80" w:rsidR="001F636B" w:rsidRPr="001F636B" w:rsidRDefault="001F636B" w:rsidP="001F636B"/>
    <w:p w14:paraId="7A2B417D" w14:textId="6100B254" w:rsidR="001F636B" w:rsidRDefault="001F636B" w:rsidP="001F636B">
      <w:pPr>
        <w:rPr>
          <w:b/>
          <w:bCs/>
        </w:rPr>
      </w:pPr>
      <w:r w:rsidRPr="001F636B">
        <w:rPr>
          <w:b/>
          <w:bCs/>
        </w:rPr>
        <w:t>Conclusion</w:t>
      </w:r>
    </w:p>
    <w:p w14:paraId="72C6219F" w14:textId="77777777" w:rsidR="001F636B" w:rsidRPr="001F636B" w:rsidRDefault="001F636B" w:rsidP="001F636B"/>
    <w:sectPr w:rsidR="001F636B" w:rsidRPr="001F636B" w:rsidSect="003D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1A14"/>
    <w:multiLevelType w:val="hybridMultilevel"/>
    <w:tmpl w:val="7340F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6B"/>
    <w:rsid w:val="001F636B"/>
    <w:rsid w:val="003D128E"/>
    <w:rsid w:val="00E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3C8B6"/>
  <w15:chartTrackingRefBased/>
  <w15:docId w15:val="{1F27E647-4B12-164D-9DA7-50A4D613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Molter</dc:creator>
  <cp:keywords/>
  <dc:description/>
  <cp:lastModifiedBy>Matt Molter</cp:lastModifiedBy>
  <cp:revision>1</cp:revision>
  <dcterms:created xsi:type="dcterms:W3CDTF">2019-12-05T02:37:00Z</dcterms:created>
  <dcterms:modified xsi:type="dcterms:W3CDTF">2019-12-05T03:36:00Z</dcterms:modified>
</cp:coreProperties>
</file>