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2D" w:rsidRDefault="001B33E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5015230</wp:posOffset>
            </wp:positionH>
            <wp:positionV relativeFrom="paragraph">
              <wp:posOffset>-4445</wp:posOffset>
            </wp:positionV>
            <wp:extent cx="676275" cy="676275"/>
            <wp:effectExtent l="0" t="0" r="0" b="0"/>
            <wp:wrapNone/>
            <wp:docPr id="1" name="Gráfico 1" descr="Cabeza con engran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withgear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D2D">
        <w:tab/>
      </w:r>
      <w:r w:rsidR="00533D2D">
        <w:tab/>
      </w:r>
      <w:r w:rsidR="00533D2D">
        <w:tab/>
      </w:r>
      <w:r w:rsidR="00533D2D">
        <w:tab/>
      </w:r>
      <w:r w:rsidR="00533D2D">
        <w:tab/>
      </w:r>
      <w:r w:rsidR="00533D2D">
        <w:tab/>
      </w:r>
      <w:r w:rsidR="00533D2D">
        <w:tab/>
      </w:r>
      <w:r w:rsidR="00533D2D">
        <w:tab/>
      </w:r>
      <w:r w:rsidR="00533D2D">
        <w:tab/>
      </w:r>
    </w:p>
    <w:p w:rsidR="00533D2D" w:rsidRPr="007F15AB" w:rsidRDefault="0042712D">
      <w:pPr>
        <w:rPr>
          <w:b/>
          <w:i/>
          <w:sz w:val="32"/>
        </w:rPr>
      </w:pPr>
      <w:r w:rsidRPr="007F15AB">
        <w:rPr>
          <w:b/>
          <w:i/>
          <w:sz w:val="32"/>
        </w:rPr>
        <w:t>EXÁMEN TEÓRICO ENTORNO:</w:t>
      </w:r>
    </w:p>
    <w:p w:rsidR="00533D2D" w:rsidRDefault="00533D2D"/>
    <w:p w:rsidR="00533D2D" w:rsidRDefault="00533D2D"/>
    <w:p w:rsidR="00533D2D" w:rsidRDefault="00533D2D" w:rsidP="00533D2D">
      <w:pPr>
        <w:pStyle w:val="Prrafodelista"/>
        <w:numPr>
          <w:ilvl w:val="0"/>
          <w:numId w:val="1"/>
        </w:numPr>
      </w:pPr>
      <w:r>
        <w:t>Si el proyecto ya se encuentra en nuestro ordenador crearía un nuevo repositorio en GitHub, seguido a este lo clonaría, el cual consiste en clonar un repositorio remoto a local, es decir lo clonaría a mi repositorio local.</w:t>
      </w:r>
    </w:p>
    <w:p w:rsidR="00533D2D" w:rsidRDefault="00533D2D" w:rsidP="00533D2D">
      <w:pPr>
        <w:pStyle w:val="Prrafodelista"/>
      </w:pPr>
      <w:r>
        <w:t>Seguido a esto tendría que meterme el Eclipse y realizar un Commit y Push para subir el proyecto al repositorio remoto.</w:t>
      </w:r>
    </w:p>
    <w:p w:rsidR="00533D2D" w:rsidRDefault="00533D2D" w:rsidP="00533D2D">
      <w:pPr>
        <w:pStyle w:val="Prrafodelista"/>
      </w:pPr>
    </w:p>
    <w:p w:rsidR="00533D2D" w:rsidRDefault="00533D2D" w:rsidP="00533D2D">
      <w:pPr>
        <w:pStyle w:val="Prrafodelista"/>
      </w:pPr>
    </w:p>
    <w:p w:rsidR="00533D2D" w:rsidRDefault="00533D2D" w:rsidP="00533D2D">
      <w:pPr>
        <w:pStyle w:val="Prrafodelista"/>
      </w:pPr>
    </w:p>
    <w:p w:rsidR="00533D2D" w:rsidRDefault="00533D2D" w:rsidP="00533D2D">
      <w:pPr>
        <w:pStyle w:val="Prrafodelista"/>
        <w:numPr>
          <w:ilvl w:val="0"/>
          <w:numId w:val="1"/>
        </w:numPr>
      </w:pPr>
      <w:r>
        <w:t>El Staging Area es una venta que realiza los cambios de los repositorios, es decir, donde realizamos el Commit, el Push o el conjunto de ambas, que es el Commit and Push.</w:t>
      </w:r>
    </w:p>
    <w:p w:rsidR="00533D2D" w:rsidRDefault="00533D2D" w:rsidP="00533D2D"/>
    <w:p w:rsidR="00533D2D" w:rsidRDefault="00533D2D" w:rsidP="00533D2D">
      <w:bookmarkStart w:id="0" w:name="_GoBack"/>
      <w:bookmarkEnd w:id="0"/>
    </w:p>
    <w:p w:rsidR="00533D2D" w:rsidRDefault="0042712D" w:rsidP="0042712D">
      <w:pPr>
        <w:pStyle w:val="Prrafodelista"/>
        <w:numPr>
          <w:ilvl w:val="0"/>
          <w:numId w:val="1"/>
        </w:numPr>
      </w:pPr>
      <w:r>
        <w:t>Encontramos dos apartados:</w:t>
      </w:r>
    </w:p>
    <w:p w:rsidR="0042712D" w:rsidRDefault="0042712D" w:rsidP="0042712D"/>
    <w:p w:rsidR="0042712D" w:rsidRDefault="0042712D" w:rsidP="0042712D">
      <w:pPr>
        <w:pStyle w:val="Prrafodelista"/>
        <w:numPr>
          <w:ilvl w:val="0"/>
          <w:numId w:val="2"/>
        </w:numPr>
      </w:pPr>
      <w:r>
        <w:t>El primer paso es enlazar el proyecto java (</w:t>
      </w:r>
      <w:r>
        <w:t>ProyectoFinal</w:t>
      </w:r>
      <w:r>
        <w:t>) al repositorio el cual vayas a usar, seguido a esto realizaremos un Pull para bajar una copia al repositorio local. Al realizar este paso realizamos un Commit and Push para subir el proyecto al repositorio remoto.</w:t>
      </w:r>
    </w:p>
    <w:p w:rsidR="007F15AB" w:rsidRDefault="007F15AB" w:rsidP="007F15AB"/>
    <w:p w:rsidR="0042712D" w:rsidRDefault="0042712D" w:rsidP="0042712D">
      <w:pPr>
        <w:pStyle w:val="Prrafodelista"/>
        <w:numPr>
          <w:ilvl w:val="0"/>
          <w:numId w:val="2"/>
        </w:numPr>
      </w:pPr>
      <w:r>
        <w:t>Si se puede indicar a GitHub no subir los ficheros. class. En la ventana de configuración donde te dice Commit and Push podríamos elegir que fichero no quieres que se suba al repositorio remoto.</w:t>
      </w:r>
    </w:p>
    <w:sectPr w:rsidR="0042712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009" w:rsidRDefault="00A06009" w:rsidP="00533D2D">
      <w:pPr>
        <w:spacing w:after="0" w:line="240" w:lineRule="auto"/>
      </w:pPr>
      <w:r>
        <w:separator/>
      </w:r>
    </w:p>
  </w:endnote>
  <w:endnote w:type="continuationSeparator" w:id="0">
    <w:p w:rsidR="00A06009" w:rsidRDefault="00A06009" w:rsidP="0053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009" w:rsidRDefault="00A06009" w:rsidP="00533D2D">
      <w:pPr>
        <w:spacing w:after="0" w:line="240" w:lineRule="auto"/>
      </w:pPr>
      <w:r>
        <w:separator/>
      </w:r>
    </w:p>
  </w:footnote>
  <w:footnote w:type="continuationSeparator" w:id="0">
    <w:p w:rsidR="00A06009" w:rsidRDefault="00A06009" w:rsidP="0053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2D" w:rsidRDefault="00533D2D">
    <w:pPr>
      <w:pStyle w:val="Encabezado"/>
    </w:pPr>
    <w:r>
      <w:tab/>
    </w:r>
    <w:r>
      <w:tab/>
      <w:t>Javier Pera Vidal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15856"/>
    <w:multiLevelType w:val="hybridMultilevel"/>
    <w:tmpl w:val="2DEADAD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BC0E7E"/>
    <w:multiLevelType w:val="hybridMultilevel"/>
    <w:tmpl w:val="02C82A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2D"/>
    <w:rsid w:val="001B33E4"/>
    <w:rsid w:val="0042712D"/>
    <w:rsid w:val="004C3750"/>
    <w:rsid w:val="00533D2D"/>
    <w:rsid w:val="007F15AB"/>
    <w:rsid w:val="00A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8B24"/>
  <w15:chartTrackingRefBased/>
  <w15:docId w15:val="{3BEB52E7-1DDC-4FA1-9CC3-964569D9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D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D2D"/>
  </w:style>
  <w:style w:type="paragraph" w:styleId="Piedepgina">
    <w:name w:val="footer"/>
    <w:basedOn w:val="Normal"/>
    <w:link w:val="PiedepginaCar"/>
    <w:uiPriority w:val="99"/>
    <w:unhideWhenUsed/>
    <w:rsid w:val="0053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2023-12-01T17:32:00Z</dcterms:created>
  <dcterms:modified xsi:type="dcterms:W3CDTF">2023-12-01T17:53:00Z</dcterms:modified>
</cp:coreProperties>
</file>