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469"/>
        <w:tblW w:w="8442" w:type="dxa"/>
        <w:tblLook w:val="04A0" w:firstRow="1" w:lastRow="0" w:firstColumn="1" w:lastColumn="0" w:noHBand="0" w:noVBand="1"/>
      </w:tblPr>
      <w:tblGrid>
        <w:gridCol w:w="4221"/>
        <w:gridCol w:w="4221"/>
      </w:tblGrid>
      <w:tr w:rsidR="00A7201E" w14:paraId="1A6C359A" w14:textId="77777777" w:rsidTr="00A7201E">
        <w:trPr>
          <w:trHeight w:val="4541"/>
        </w:trPr>
        <w:tc>
          <w:tcPr>
            <w:tcW w:w="4221" w:type="dxa"/>
          </w:tcPr>
          <w:p w14:paraId="5FF5721E" w14:textId="77777777" w:rsidR="00A7201E" w:rsidRDefault="00A7201E" w:rsidP="00A7201E">
            <w:pPr>
              <w:rPr>
                <w:i/>
                <w:iCs/>
              </w:rPr>
            </w:pPr>
            <w:r w:rsidRPr="00A7201E">
              <w:rPr>
                <w:i/>
                <w:iCs/>
              </w:rPr>
              <w:t>Alta influencia – Alto interes:</w:t>
            </w:r>
          </w:p>
          <w:p w14:paraId="20B3E3D3" w14:textId="77777777" w:rsidR="00A7201E" w:rsidRDefault="00A7201E" w:rsidP="00A7201E">
            <w:pPr>
              <w:rPr>
                <w:i/>
                <w:iCs/>
              </w:rPr>
            </w:pPr>
          </w:p>
          <w:p w14:paraId="6E6670EF" w14:textId="2262307A" w:rsidR="00A7201E" w:rsidRPr="00A7201E" w:rsidRDefault="00A7201E" w:rsidP="00A7201E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Propietario, </w:t>
            </w:r>
            <w:r w:rsidR="0028742C">
              <w:rPr>
                <w:i/>
                <w:iCs/>
              </w:rPr>
              <w:t>Administrador del sistema</w:t>
            </w:r>
          </w:p>
        </w:tc>
        <w:tc>
          <w:tcPr>
            <w:tcW w:w="4221" w:type="dxa"/>
          </w:tcPr>
          <w:p w14:paraId="691351F5" w14:textId="77777777" w:rsidR="00A7201E" w:rsidRDefault="00A7201E" w:rsidP="00A7201E">
            <w:pPr>
              <w:rPr>
                <w:i/>
                <w:iCs/>
              </w:rPr>
            </w:pPr>
            <w:r w:rsidRPr="00A7201E">
              <w:rPr>
                <w:i/>
                <w:iCs/>
              </w:rPr>
              <w:t>Alta influencia – Bajo interes:</w:t>
            </w:r>
          </w:p>
          <w:p w14:paraId="0CAF44C7" w14:textId="77777777" w:rsidR="0028742C" w:rsidRDefault="0028742C" w:rsidP="00A7201E">
            <w:pPr>
              <w:rPr>
                <w:i/>
                <w:iCs/>
              </w:rPr>
            </w:pPr>
          </w:p>
          <w:p w14:paraId="6B078452" w14:textId="17C951F3" w:rsidR="0028742C" w:rsidRPr="00A7201E" w:rsidRDefault="0028742C" w:rsidP="00A7201E">
            <w:pPr>
              <w:rPr>
                <w:i/>
                <w:iCs/>
              </w:rPr>
            </w:pPr>
            <w:r>
              <w:rPr>
                <w:i/>
                <w:iCs/>
              </w:rPr>
              <w:t>Contador</w:t>
            </w:r>
          </w:p>
        </w:tc>
      </w:tr>
      <w:tr w:rsidR="00A7201E" w14:paraId="67F634BD" w14:textId="77777777" w:rsidTr="00A7201E">
        <w:trPr>
          <w:trHeight w:val="4541"/>
        </w:trPr>
        <w:tc>
          <w:tcPr>
            <w:tcW w:w="4221" w:type="dxa"/>
          </w:tcPr>
          <w:p w14:paraId="4B132953" w14:textId="77777777" w:rsidR="00A7201E" w:rsidRPr="00A7201E" w:rsidRDefault="00A7201E" w:rsidP="00A7201E">
            <w:pPr>
              <w:rPr>
                <w:i/>
                <w:iCs/>
              </w:rPr>
            </w:pPr>
            <w:r w:rsidRPr="00A7201E">
              <w:rPr>
                <w:i/>
                <w:iCs/>
              </w:rPr>
              <w:t>Baja influencia – Alto interes:</w:t>
            </w:r>
          </w:p>
          <w:p w14:paraId="4B05BD9E" w14:textId="77777777" w:rsidR="00A7201E" w:rsidRPr="00A7201E" w:rsidRDefault="00A7201E" w:rsidP="00A7201E"/>
          <w:p w14:paraId="44511981" w14:textId="04D36CC7" w:rsidR="00A7201E" w:rsidRPr="00A7201E" w:rsidRDefault="00A7201E" w:rsidP="00A7201E">
            <w:pPr>
              <w:rPr>
                <w:i/>
                <w:iCs/>
              </w:rPr>
            </w:pPr>
            <w:r w:rsidRPr="00A7201E">
              <w:rPr>
                <w:i/>
                <w:iCs/>
              </w:rPr>
              <w:t>Vendedores</w:t>
            </w:r>
          </w:p>
        </w:tc>
        <w:tc>
          <w:tcPr>
            <w:tcW w:w="4221" w:type="dxa"/>
          </w:tcPr>
          <w:p w14:paraId="6A9BEC5A" w14:textId="77777777" w:rsidR="00A7201E" w:rsidRPr="00A7201E" w:rsidRDefault="00A7201E" w:rsidP="00A7201E">
            <w:pPr>
              <w:rPr>
                <w:i/>
                <w:iCs/>
              </w:rPr>
            </w:pPr>
            <w:r w:rsidRPr="00A7201E">
              <w:rPr>
                <w:i/>
                <w:iCs/>
              </w:rPr>
              <w:t>Baja influencia – Bajo interes:</w:t>
            </w:r>
          </w:p>
          <w:p w14:paraId="1A3B6FFD" w14:textId="77777777" w:rsidR="00A7201E" w:rsidRDefault="00A7201E" w:rsidP="00A7201E"/>
          <w:p w14:paraId="764C4B6B" w14:textId="0D953FBD" w:rsidR="0028742C" w:rsidRPr="0028742C" w:rsidRDefault="0028742C" w:rsidP="00A7201E">
            <w:pPr>
              <w:rPr>
                <w:i/>
                <w:iCs/>
              </w:rPr>
            </w:pPr>
            <w:r w:rsidRPr="0028742C">
              <w:rPr>
                <w:i/>
                <w:iCs/>
              </w:rPr>
              <w:t>Clientes</w:t>
            </w:r>
            <w:r>
              <w:rPr>
                <w:i/>
                <w:iCs/>
              </w:rPr>
              <w:t xml:space="preserve">, Proveedores </w:t>
            </w:r>
          </w:p>
        </w:tc>
      </w:tr>
    </w:tbl>
    <w:p w14:paraId="7825009C" w14:textId="6A6284A9" w:rsidR="00B73C7B" w:rsidRDefault="00A7201E">
      <w:r>
        <w:t>MAPA STAKEHOLDERS</w:t>
      </w:r>
    </w:p>
    <w:sectPr w:rsidR="00B73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1E"/>
    <w:rsid w:val="000313E3"/>
    <w:rsid w:val="0028742C"/>
    <w:rsid w:val="00A7201E"/>
    <w:rsid w:val="00B73C7B"/>
    <w:rsid w:val="00B871ED"/>
    <w:rsid w:val="00D15F40"/>
    <w:rsid w:val="00E338B3"/>
    <w:rsid w:val="00F8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48FB"/>
  <w15:chartTrackingRefBased/>
  <w15:docId w15:val="{E1646E5D-0479-4D67-98B9-0E87C7B4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7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0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0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01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01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01E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01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01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01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01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A7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01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01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A7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01E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A72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0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01E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A7201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Sog.8A Zamudio Pinto Juan</dc:creator>
  <cp:keywords/>
  <dc:description/>
  <cp:lastModifiedBy>Sog.8A Zamudio Pinto Juan</cp:lastModifiedBy>
  <cp:revision>1</cp:revision>
  <dcterms:created xsi:type="dcterms:W3CDTF">2026-03-04T03:46:00Z</dcterms:created>
  <dcterms:modified xsi:type="dcterms:W3CDTF">2026-03-04T04:02:00Z</dcterms:modified>
</cp:coreProperties>
</file>