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0B997D7C" w:rsidR="00050706" w:rsidRPr="00B4008E" w:rsidRDefault="00A25998" w:rsidP="00E42375">
            <w:pPr>
              <w:rPr>
                <w:b/>
              </w:rPr>
            </w:pPr>
            <w:r>
              <w:rPr>
                <w:rFonts w:ascii="Calibri" w:hAnsi="Calibri" w:cs="Arial"/>
                <w:i/>
                <w:color w:val="548DD4"/>
                <w:sz w:val="20"/>
                <w:szCs w:val="20"/>
                <w:lang w:eastAsia="es-CL"/>
              </w:rPr>
              <w:t>GestionFuego</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4F512526" w:rsidR="00050706" w:rsidRPr="00B4008E" w:rsidRDefault="00F5709D" w:rsidP="00050706">
            <w:pPr>
              <w:rPr>
                <w:b/>
              </w:rPr>
            </w:pPr>
            <w:r>
              <w:rPr>
                <w:b/>
              </w:rPr>
              <w:t>Informatica</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0EA84BD8" w:rsidR="00050706" w:rsidRPr="00B4008E" w:rsidRDefault="00F5709D" w:rsidP="00050706">
            <w:pPr>
              <w:rPr>
                <w:b/>
              </w:rPr>
            </w:pPr>
            <w:r>
              <w:rPr>
                <w:rFonts w:ascii="Calibri" w:hAnsi="Calibri" w:cs="Arial"/>
                <w:i/>
                <w:color w:val="548DD4"/>
                <w:sz w:val="20"/>
                <w:szCs w:val="20"/>
                <w:lang w:eastAsia="es-CL"/>
              </w:rPr>
              <w:t xml:space="preserve">Programación, database, gestión de documentos </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09D9C45D" w:rsidR="00B4008E" w:rsidRPr="00B340E1"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14:paraId="2F90196F" w14:textId="1E3E75B0"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¿Por qué es relevante este tema para el campo laboral de tu carrera?</w:t>
            </w:r>
            <w:r w:rsidRPr="00B340E1">
              <w:rPr>
                <w:rStyle w:val="eop"/>
                <w:rFonts w:ascii="Calibri" w:hAnsi="Calibri" w:cs="Calibri"/>
                <w:color w:val="0070C0"/>
                <w:sz w:val="18"/>
                <w:szCs w:val="18"/>
              </w:rPr>
              <w:t> </w:t>
            </w:r>
          </w:p>
          <w:p w14:paraId="462C8181" w14:textId="77777777"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¿Dónde se ubica la situación que vas a abordar? (Ej.: País, región, comuna o institución) ¿Cuáles son las características principales de ese lugar? </w:t>
            </w:r>
            <w:r w:rsidRPr="00B340E1">
              <w:rPr>
                <w:rStyle w:val="eop"/>
                <w:rFonts w:ascii="Calibri" w:hAnsi="Calibri" w:cs="Calibri"/>
                <w:color w:val="0070C0"/>
                <w:sz w:val="18"/>
                <w:szCs w:val="18"/>
              </w:rPr>
              <w:t> </w:t>
            </w:r>
          </w:p>
          <w:p w14:paraId="347104F6" w14:textId="6EE983AA"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 xml:space="preserve">¿A quiénes afecta o impacta la situación que </w:t>
            </w:r>
            <w:r w:rsidR="00B0399B" w:rsidRPr="00B340E1">
              <w:rPr>
                <w:rStyle w:val="normaltextrun"/>
                <w:rFonts w:ascii="Calibri" w:hAnsi="Calibri" w:cs="Calibri"/>
                <w:i/>
                <w:iCs/>
                <w:color w:val="0070C0"/>
                <w:sz w:val="18"/>
                <w:szCs w:val="18"/>
              </w:rPr>
              <w:t>abordaste</w:t>
            </w:r>
            <w:r w:rsidRPr="00B340E1">
              <w:rPr>
                <w:rStyle w:val="normaltextrun"/>
                <w:rFonts w:ascii="Calibri" w:hAnsi="Calibri" w:cs="Calibri"/>
                <w:i/>
                <w:iCs/>
                <w:color w:val="0070C0"/>
                <w:sz w:val="18"/>
                <w:szCs w:val="18"/>
              </w:rPr>
              <w:t>? (Ej.: Grupo etario, usuarios de algún servicio, etc.).</w:t>
            </w:r>
            <w:r w:rsidRPr="00B340E1">
              <w:rPr>
                <w:rStyle w:val="eop"/>
                <w:rFonts w:ascii="Calibri" w:hAnsi="Calibri" w:cs="Calibri"/>
                <w:color w:val="0070C0"/>
                <w:sz w:val="18"/>
                <w:szCs w:val="18"/>
              </w:rPr>
              <w:t> </w:t>
            </w:r>
          </w:p>
          <w:p w14:paraId="6ED815B3" w14:textId="6582F1A8"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 xml:space="preserve">¿Cuál </w:t>
            </w:r>
            <w:r w:rsidR="00F80B40" w:rsidRPr="00B340E1">
              <w:rPr>
                <w:rStyle w:val="normaltextrun"/>
                <w:rFonts w:ascii="Calibri" w:hAnsi="Calibri" w:cs="Calibri"/>
                <w:i/>
                <w:iCs/>
                <w:color w:val="0070C0"/>
                <w:sz w:val="18"/>
                <w:szCs w:val="18"/>
              </w:rPr>
              <w:t>fue</w:t>
            </w:r>
            <w:r w:rsidRPr="00B340E1">
              <w:rPr>
                <w:rStyle w:val="normaltextrun"/>
                <w:rFonts w:ascii="Calibri" w:hAnsi="Calibri" w:cs="Calibri"/>
                <w:i/>
                <w:iCs/>
                <w:color w:val="0070C0"/>
                <w:sz w:val="18"/>
                <w:szCs w:val="18"/>
              </w:rPr>
              <w:t xml:space="preserve"> el aporte de valor (real o simulado) de tu Proyecto APT para el contexto laboral y/o social en que se situ</w:t>
            </w:r>
            <w:r w:rsidR="00F80B40"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w:t>
            </w:r>
            <w:r w:rsidRPr="00B340E1">
              <w:rPr>
                <w:rStyle w:val="eop"/>
                <w:rFonts w:ascii="Calibri" w:hAnsi="Calibri" w:cs="Calibri"/>
                <w:color w:val="0070C0"/>
                <w:sz w:val="18"/>
                <w:szCs w:val="18"/>
              </w:rPr>
              <w:t> </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3F52E2FB"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 es el objetivo general de tu Proyecto APT? ¿Cuáles son los objetivos específicos de tu Proyecto APT?</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Pr="00B340E1"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396694F6" w14:textId="3E61762E" w:rsidR="001202BF" w:rsidRPr="00B340E1"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12724B79" w14:textId="2914B051" w:rsidR="001202BF" w:rsidRPr="00B340E1"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59784A1A" w14:textId="77777777" w:rsidR="001202BF" w:rsidRPr="00B340E1"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743CCDD" w14:textId="7A9D3849" w:rsidR="001202BF" w:rsidRPr="00B340E1" w:rsidRDefault="001202BF" w:rsidP="00585A13">
            <w:pPr>
              <w:ind w:left="743"/>
              <w:rPr>
                <w:b/>
                <w:i/>
                <w:color w:val="0070C0"/>
                <w:sz w:val="18"/>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29E8CF0E"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te proyectas laboralmente después de haber terminado tu Proyecto APT?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779E8" w14:textId="77777777" w:rsidR="00864612" w:rsidRDefault="00864612" w:rsidP="00EE1135">
      <w:pPr>
        <w:spacing w:after="0" w:line="240" w:lineRule="auto"/>
      </w:pPr>
      <w:r>
        <w:separator/>
      </w:r>
    </w:p>
  </w:endnote>
  <w:endnote w:type="continuationSeparator" w:id="0">
    <w:p w14:paraId="284C8AF1" w14:textId="77777777" w:rsidR="00864612" w:rsidRDefault="00864612"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B5D8E" w14:textId="77777777" w:rsidR="00864612" w:rsidRDefault="00864612" w:rsidP="00EE1135">
      <w:pPr>
        <w:spacing w:after="0" w:line="240" w:lineRule="auto"/>
      </w:pPr>
      <w:r>
        <w:separator/>
      </w:r>
    </w:p>
  </w:footnote>
  <w:footnote w:type="continuationSeparator" w:id="0">
    <w:p w14:paraId="42C0A7B8" w14:textId="77777777" w:rsidR="00864612" w:rsidRDefault="00864612"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85036889">
    <w:abstractNumId w:val="0"/>
  </w:num>
  <w:num w:numId="2" w16cid:durableId="1810898440">
    <w:abstractNumId w:val="2"/>
  </w:num>
  <w:num w:numId="3" w16cid:durableId="1747678691">
    <w:abstractNumId w:val="5"/>
  </w:num>
  <w:num w:numId="4" w16cid:durableId="548953088">
    <w:abstractNumId w:val="1"/>
  </w:num>
  <w:num w:numId="5" w16cid:durableId="1635284110">
    <w:abstractNumId w:val="3"/>
  </w:num>
  <w:num w:numId="6" w16cid:durableId="1049189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864612"/>
    <w:rsid w:val="009378F7"/>
    <w:rsid w:val="00946E78"/>
    <w:rsid w:val="00960A7F"/>
    <w:rsid w:val="009A3C06"/>
    <w:rsid w:val="00A076F3"/>
    <w:rsid w:val="00A25998"/>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36DD0"/>
    <w:rsid w:val="00F4618C"/>
    <w:rsid w:val="00F5709D"/>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466</Words>
  <Characters>2567</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javier E ramirez</cp:lastModifiedBy>
  <cp:revision>11</cp:revision>
  <dcterms:created xsi:type="dcterms:W3CDTF">2022-08-24T18:22:00Z</dcterms:created>
  <dcterms:modified xsi:type="dcterms:W3CDTF">2024-11-08T16:12:00Z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