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finalizó la documentación de definición del proyecto (Fase 1), incorporando correcciones, se completó la tabla de evidencias, y se retiró el módulo de Veterinarias del alcance del proyecto. Se desarrollaron los artefactos propios del Sprint 1 (Planificación y diseño base): se redactaron y priorizaron las Historias de Usuario de los módulos, se generó el Product Backlog priorizado, se definieron las Épicas, se fue diseñando y corrigiendo el Modelo de Datos, se generó el Diccionario de Datos para el modelo de datos y se construyeron Diagramas de Casos de Uso UML para los 6 módulos.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Sin ajustes respecto a los objetivos definidos en la Fase 1.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ajustes respecto a la metodología definida en la Fase 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adjunta el documento de definición del proyecto (Fase 1) actualizado, el Product Backlog priorizado, el documento de Épicas, el Diccionario de Datos del modelo, el modelo relacional para PostgreSQL/Supabase y los diagramas de Casos de Uso UML. Estas evidencias permiten dar cuenta del cierre completo del Sprint 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065"/>
        <w:gridCol w:w="1485"/>
        <w:gridCol w:w="1275"/>
        <w:gridCol w:w="1425"/>
        <w:gridCol w:w="855"/>
        <w:tblGridChange w:id="0">
          <w:tblGrid>
            <w:gridCol w:w="1335"/>
            <w:gridCol w:w="1080"/>
            <w:gridCol w:w="1275"/>
            <w:gridCol w:w="1065"/>
            <w:gridCol w:w="1485"/>
            <w:gridCol w:w="1275"/>
            <w:gridCol w:w="1425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requisitos / Diseño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1 – Planificación y diseño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Reuniones de equipo, documentación de referencia, herramientas de modelado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Semanas 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Cierra con retrospectiva. Evidencias: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software / Desarrollo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 – Desarrollo Módulos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de desarrollo, framework web,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Semanas 3-4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Javier San Martín (Refugio) / Italo Zapata (Donación)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Django configurado y conexión a la base de datos validada. Implementación de los módulos en curso.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software / Gestión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3 – Desarrollo Módulos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de desarrollo, librerías de generación de reportes,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Semanas 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Javier San Martín (Adopción) / Italo Zapata (Hogares Temporales)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Aún no comienza según lo planificado.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retiró el módulo de Veterinarias del alcance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información / Desarrollo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4 – Desarrollo Módulos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de desarrollo, librerías de generación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Semanas 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Javier San Martín (Información y Reportes) / Italo Zapata (Foro)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Aún no comienza según lo planificado.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retiró el módulo de Veterinarias del alcance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software / Calidad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5 – Integración y pruebas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compartido, entorno de pruebas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Semanas 9-10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Aún no comienza según lo planificado.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y seguridad / 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6 – Pruebas finales, despliegue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Frameworks de testing, Docker, Docker Compose, hosting de bajo costo, plantillas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Semanas 11-12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Aún no comienza según lo planificado.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tener el Modelo de Datos, el Diccionario de Datos y los Diagramas de Casos de Uso completamente definidos antes de comenzar a programar permitiría iniciar la configuración del proyecto Django sin ambigüedades sobre qué tablas y relaciones se deben implementar y considerar.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 ajustadas o eliminadas: Se eliminó el módulo de Veterinarias del alcance del proyecto, lo que simplificó los Sprints de desarrollo que se deberá contemplar un módulo menos de desarrollar y el modelo de datos asociado. Durante el Sprint 1 también se corrigió el modelo de datos a partir de observaciones: se incorporó la relación entre Usuario y Personal y se simplificaron los formularios de solicitud de voluntariado y hogar temporal para no duplicar información ya registrada en el perfil de Usuario además de a media que se desarrollaba se iban encontrando más entidades a considerar plantear en el modelado.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 que no has iniciado o están retrasadas: Los Sprints 3 a 6 aún no comienzan, lo cual corresponde a lo planificado ya que su ejecución está programada para semanas posteriores y el proyecto se debe de encontrar actualmente en el Sprint 2 (semanas 3-4).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QqzGEWSai7AAL1P3RGzV1H+xSg==">CgMxLjA4AHIhMUpfd25HZkdteFRRbVFPcEVuVWp5VTJfNUZOLUpDNGc0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