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de programación y bases de datos, como interés profesional tratar de desarrollarme en esos campos laborales 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programación lo que más gustó fue desarrollar funciones para resolver distintos problemas y en base de datos fueron las consultas y su lógica por detrás.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acreditan en qué área de la carrera me especialicé más ,  Como por ejemplo la malla de base de datos y la de programación. Porque tuve 3 semestres especializarse para dedicarme aprender esas ramas de la informática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el área de la base de datos en donde me siento más desarrollado y es la más me gustó. El área donde más débil me siento es la gestión de proyectos al momento de desarrollar informes.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durante la carrera fueron la rama de programación y espero desarrollarme trabajando en esa área en específico.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tt0quuaipow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78EiZZfrZ0wAHxCURceDPifv5g==">CgMxLjAyDmgudHQwcXV1YWlwb3d2OAByITFLMEF3b0xoSnVEWHBGN1BsUkExRzZZcXZuUTZ5UUtxMw==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