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Épica 1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Gestión del Refugio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Permite al personal del refugio registrar, consultar y mantener actualizada la información de los animales rescatados, así como gestionar el ingreso de nuevos voluntarios o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gestionar la información del refugio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Refugio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HU01, HU02, HU03, HU04, HU05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Épica 2 — Proceso de Adopción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Proceso de Adopción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Permite a un adoptante consultar el catálogo de animales disponibles, solicitar una adopción y hacer seguimiento del proceso, mientras el personal revisa, aprueba o rechaza cada solicitud y supervisa el bienestar del animal adoptado.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realizar adopciones y seguimiento del proceso en el refugio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Adopción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HU06, HU07, HU08, HU09, HU10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Épica 3 — Hogares Temporales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Hogares Temporales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Permite a un usuario ofrecer su hogar como alojamiento temporal para animales rescatados, y al personal revisar, validar y mantener un registro de los hogares temporales y los animales asignados a cada 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registrar un hogar temporal , hacer seguimiento , procesos relacionados.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Hogares Temporales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HU11, HU12, HU13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Épica 4 — Donaciones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Donaciones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Permite a cualquier usuario conocer las necesidades actuales del refugio y realizar una donación (financiera o en especie), mientras el refugio mantiene control sobre el inventario de lo recibido.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omentar la colaboración de la comunidad mediante donaciones.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Donaciones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HU14, HU15, HU16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Épica 5 — Foro Comunitario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Foro Comunitario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Permite a la comunidad consultar y publicar información relacionada a animales en situación de calle (rescates, encontrados, perdidos), comentar para coordinar ayuda, y al personal monitorear las situaciones publicadas.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omentar la colaboración de la comunidad mediante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publicaciones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HU17, HU18, HU19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Épica 6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Información y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Permite al administrador consultar indicadores de gestión del refugio: inventario de donaciones, tratamientos realizados, estadísticas de rescates y adopciones por período, y cantidad de personal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Visualizar las estadísticas y progresos del refugio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Información y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HU20, HU21, HU22, HU23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NRWC0bHWaH5mXLtEdghzSen0A==">CgMxLjA4AHIhMUt1U0k0cnZHT29rQk5WelVscUJpOGZydlBTS3VpUW1k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2026-10-03T19:16:27.367Z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