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2ABDB" w14:textId="684490F8" w:rsidR="00945C5D" w:rsidRPr="003B2127" w:rsidRDefault="00756072">
      <w:pPr>
        <w:rPr>
          <w:sz w:val="28"/>
          <w:szCs w:val="28"/>
        </w:rPr>
      </w:pPr>
      <w:r w:rsidRPr="003B2127">
        <w:rPr>
          <w:rFonts w:hint="eastAsia"/>
          <w:sz w:val="28"/>
          <w:szCs w:val="28"/>
        </w:rPr>
        <w:t>函数</w:t>
      </w:r>
      <w:r w:rsidR="0076600E" w:rsidRPr="003B2127">
        <w:rPr>
          <w:rFonts w:hint="eastAsia"/>
          <w:sz w:val="28"/>
          <w:szCs w:val="28"/>
        </w:rPr>
        <w:t>作业</w:t>
      </w:r>
      <w:r w:rsidRPr="003B2127">
        <w:rPr>
          <w:rFonts w:hint="eastAsia"/>
          <w:sz w:val="28"/>
          <w:szCs w:val="28"/>
        </w:rPr>
        <w:t>2</w:t>
      </w:r>
    </w:p>
    <w:p w14:paraId="55CFF139" w14:textId="44B95DF2" w:rsidR="0076600E" w:rsidRPr="003B2127" w:rsidRDefault="0076600E">
      <w:pPr>
        <w:rPr>
          <w:sz w:val="28"/>
          <w:szCs w:val="28"/>
        </w:rPr>
      </w:pPr>
      <w:r w:rsidRPr="003B2127">
        <w:rPr>
          <w:rFonts w:hint="eastAsia"/>
          <w:sz w:val="28"/>
          <w:szCs w:val="28"/>
        </w:rPr>
        <w:t>习题</w:t>
      </w:r>
      <w:r w:rsidR="008D4CEE" w:rsidRPr="003B2127">
        <w:rPr>
          <w:rFonts w:hint="eastAsia"/>
          <w:sz w:val="28"/>
          <w:szCs w:val="28"/>
        </w:rPr>
        <w:t>3.2</w:t>
      </w:r>
    </w:p>
    <w:p w14:paraId="347F0894" w14:textId="77777777" w:rsidR="00397743" w:rsidRPr="003B2127" w:rsidRDefault="00996B3A">
      <w:pPr>
        <w:rPr>
          <w:sz w:val="28"/>
          <w:szCs w:val="28"/>
        </w:rPr>
      </w:pPr>
      <w:r w:rsidRPr="003B2127">
        <w:rPr>
          <w:rFonts w:hint="eastAsia"/>
          <w:sz w:val="28"/>
          <w:szCs w:val="28"/>
        </w:rPr>
        <w:t xml:space="preserve">2 </w:t>
      </w:r>
      <w:r w:rsidR="00397743" w:rsidRPr="003B2127"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f,g,h</m:t>
        </m:r>
      </m:oMath>
      <w:r w:rsidR="00397743" w:rsidRPr="003B2127">
        <w:rPr>
          <w:rFonts w:hint="eastAsia"/>
          <w:sz w:val="28"/>
          <w:szCs w:val="28"/>
        </w:rPr>
        <w:t>是从</w:t>
      </w:r>
      <w:r w:rsidR="00397743" w:rsidRPr="003B2127">
        <w:rPr>
          <w:rFonts w:hint="eastAsia"/>
          <w:sz w:val="28"/>
          <w:szCs w:val="28"/>
        </w:rPr>
        <w:t>R</w:t>
      </w:r>
      <w:r w:rsidR="00397743" w:rsidRPr="003B2127">
        <w:rPr>
          <w:rFonts w:hint="eastAsia"/>
          <w:sz w:val="28"/>
          <w:szCs w:val="28"/>
        </w:rPr>
        <w:t>到</w:t>
      </w:r>
      <w:r w:rsidR="00397743" w:rsidRPr="003B2127">
        <w:rPr>
          <w:rFonts w:hint="eastAsia"/>
          <w:sz w:val="28"/>
          <w:szCs w:val="28"/>
        </w:rPr>
        <w:t>R</w:t>
      </w:r>
      <w:r w:rsidR="00397743" w:rsidRPr="003B2127">
        <w:rPr>
          <w:rFonts w:hint="eastAsia"/>
          <w:sz w:val="28"/>
          <w:szCs w:val="28"/>
        </w:rPr>
        <w:t>的部分函数，对于</w:t>
      </w:r>
      <m:oMath>
        <m:r>
          <w:rPr>
            <w:rFonts w:ascii="Cambria Math" w:hAnsi="Cambria Math"/>
            <w:sz w:val="28"/>
            <w:szCs w:val="28"/>
          </w:rPr>
          <m:t>x≠0,</m:t>
        </m:r>
      </m:oMath>
    </w:p>
    <w:p w14:paraId="7794AFF9" w14:textId="77777777" w:rsidR="00397743" w:rsidRPr="003B2127" w:rsidRDefault="00397743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3B2127">
        <w:rPr>
          <w:rFonts w:hint="eastAsia"/>
          <w:sz w:val="28"/>
          <w:szCs w:val="28"/>
        </w:rPr>
        <w:t>，对于</w:t>
      </w:r>
      <m:oMath>
        <m:r>
          <w:rPr>
            <w:rFonts w:ascii="Cambria Math" w:hAnsi="Cambria Math"/>
            <w:sz w:val="28"/>
            <w:szCs w:val="28"/>
          </w:rPr>
          <m:t>x∈R,g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Pr="003B2127">
        <w:rPr>
          <w:rFonts w:hint="eastAsia"/>
          <w:sz w:val="28"/>
          <w:szCs w:val="28"/>
        </w:rPr>
        <w:t>对于</w:t>
      </w:r>
      <m:oMath>
        <m:r>
          <w:rPr>
            <w:rFonts w:ascii="Cambria Math" w:hAnsi="Cambria Math"/>
            <w:sz w:val="28"/>
            <w:szCs w:val="28"/>
          </w:rPr>
          <m:t>x≥0,</m:t>
        </m:r>
      </m:oMath>
    </w:p>
    <w:p w14:paraId="64D9C255" w14:textId="0B829FC1" w:rsidR="00397743" w:rsidRPr="003B2127" w:rsidRDefault="00397743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Pr="003B2127">
        <w:rPr>
          <w:sz w:val="28"/>
          <w:szCs w:val="28"/>
        </w:rPr>
        <w:t>.</w:t>
      </w:r>
      <w:r w:rsidRPr="003B2127">
        <w:rPr>
          <w:rFonts w:hint="eastAsia"/>
          <w:sz w:val="28"/>
          <w:szCs w:val="28"/>
        </w:rPr>
        <w:t>试求</w:t>
      </w:r>
      <m:oMath>
        <m:r>
          <w:rPr>
            <w:rFonts w:ascii="Cambria Math" w:hAnsi="Cambria Math" w:cs="STIXGeneral-Italic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∘f,</m:t>
        </m:r>
        <m:r>
          <w:rPr>
            <w:rFonts w:ascii="Cambria Math" w:hAnsi="Cambria Math" w:cs="STIXGeneral-Italic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∘g,</m:t>
        </m:r>
        <m:r>
          <w:rPr>
            <w:rFonts w:ascii="Cambria Math" w:hAnsi="Cambria Math" w:cs="STIXGeneral-Italic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∘h</m:t>
        </m:r>
      </m:oMath>
      <w:r w:rsidRPr="003B2127">
        <w:rPr>
          <w:rFonts w:hint="eastAsia"/>
          <w:sz w:val="28"/>
          <w:szCs w:val="28"/>
        </w:rPr>
        <w:t>及它们的定义域和值域。</w:t>
      </w:r>
    </w:p>
    <w:p w14:paraId="37C0617C" w14:textId="77777777" w:rsidR="0043536F" w:rsidRPr="003B2127" w:rsidRDefault="001E0696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解：</w:t>
      </w:r>
    </w:p>
    <w:p w14:paraId="3EC073A6" w14:textId="6A68B03B" w:rsidR="0043536F" w:rsidRPr="003B2127" w:rsidRDefault="001E0696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STIXGeneral-Italic"/>
              <w:color w:val="FF0000"/>
              <w:sz w:val="28"/>
              <w:szCs w:val="28"/>
            </w:rPr>
            <m:t>f</m:t>
          </m:r>
          <m:r>
            <w:rPr>
              <w:rFonts w:ascii="Cambria Math" w:hAnsi="Cambria Math"/>
              <w:color w:val="FF0000"/>
              <w:sz w:val="28"/>
              <w:szCs w:val="28"/>
            </w:rPr>
            <m:t>∘f=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den>
              </m:f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=x ,</m:t>
          </m:r>
          <m:r>
            <w:rPr>
              <w:rFonts w:ascii="Cambria Math" w:hAnsi="Cambria Math"/>
              <w:color w:val="FF0000"/>
              <w:sz w:val="28"/>
              <w:szCs w:val="28"/>
            </w:rPr>
            <m:t>定义域为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-∞,0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0,∞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,</m:t>
          </m:r>
        </m:oMath>
      </m:oMathPara>
    </w:p>
    <w:p w14:paraId="2D37600B" w14:textId="78217CDF" w:rsidR="00756CF3" w:rsidRPr="003B2127" w:rsidRDefault="0043536F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值域为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-∞,0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0,∞</m:t>
              </m:r>
            </m:e>
          </m:d>
        </m:oMath>
      </m:oMathPara>
    </w:p>
    <w:p w14:paraId="2F56CA60" w14:textId="3EE888EF" w:rsidR="0043536F" w:rsidRPr="003B2127" w:rsidRDefault="00241AA8" w:rsidP="0043536F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h∘g=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FF0000"/>
              <w:sz w:val="28"/>
              <w:szCs w:val="28"/>
            </w:rPr>
            <m:t>=|x| ,</m:t>
          </m:r>
          <m:r>
            <w:rPr>
              <w:rFonts w:ascii="Cambria Math" w:hAnsi="Cambria Math"/>
              <w:color w:val="FF0000"/>
              <w:sz w:val="28"/>
              <w:szCs w:val="28"/>
            </w:rPr>
            <m:t>定义域为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-∞,∞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,</m:t>
          </m:r>
        </m:oMath>
      </m:oMathPara>
    </w:p>
    <w:p w14:paraId="2F9E8191" w14:textId="0AD18D52" w:rsidR="0043536F" w:rsidRPr="003B2127" w:rsidRDefault="0043536F" w:rsidP="0043536F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值域为</m:t>
          </m:r>
          <m:r>
            <w:rPr>
              <w:rFonts w:ascii="Cambria Math" w:hAnsi="Cambria Math"/>
              <w:color w:val="FF0000"/>
              <w:sz w:val="28"/>
              <w:szCs w:val="28"/>
            </w:rPr>
            <m:t>[0,∞)</m:t>
          </m:r>
        </m:oMath>
      </m:oMathPara>
    </w:p>
    <w:p w14:paraId="499D121B" w14:textId="6CB25E1B" w:rsidR="00EC30E0" w:rsidRPr="003B2127" w:rsidRDefault="00FD7A7B" w:rsidP="00EC30E0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STIXGeneral-Italic"/>
              <w:color w:val="FF0000"/>
              <w:sz w:val="28"/>
              <w:szCs w:val="28"/>
            </w:rPr>
            <m:t>g</m:t>
          </m:r>
          <m:r>
            <w:rPr>
              <w:rFonts w:ascii="Cambria Math" w:hAnsi="Cambria Math"/>
              <w:color w:val="FF0000"/>
              <w:sz w:val="28"/>
              <w:szCs w:val="28"/>
            </w:rPr>
            <m:t>∘h=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=x ,</m:t>
          </m:r>
          <m:r>
            <w:rPr>
              <w:rFonts w:ascii="Cambria Math" w:hAnsi="Cambria Math"/>
              <w:color w:val="FF0000"/>
              <w:sz w:val="28"/>
              <w:szCs w:val="28"/>
            </w:rPr>
            <m:t>定义域为</m:t>
          </m:r>
          <m:r>
            <w:rPr>
              <w:rFonts w:ascii="Cambria Math" w:hAnsi="Cambria Math"/>
              <w:color w:val="FF0000"/>
              <w:sz w:val="28"/>
              <w:szCs w:val="28"/>
            </w:rPr>
            <m:t xml:space="preserve"> [0,∞)</m:t>
          </m:r>
        </m:oMath>
      </m:oMathPara>
    </w:p>
    <w:p w14:paraId="29CC745F" w14:textId="4CB420A6" w:rsidR="00EC30E0" w:rsidRPr="003B2127" w:rsidRDefault="00EC30E0" w:rsidP="00EC30E0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值域为</m:t>
          </m:r>
          <m:r>
            <w:rPr>
              <w:rFonts w:ascii="Cambria Math" w:hAnsi="Cambria Math"/>
              <w:color w:val="FF0000"/>
              <w:sz w:val="28"/>
              <w:szCs w:val="28"/>
            </w:rPr>
            <m:t>[0,∞)</m:t>
          </m:r>
        </m:oMath>
      </m:oMathPara>
    </w:p>
    <w:p w14:paraId="406C50ED" w14:textId="77777777" w:rsidR="00756CF3" w:rsidRPr="003B2127" w:rsidRDefault="00756CF3">
      <w:pPr>
        <w:rPr>
          <w:sz w:val="28"/>
          <w:szCs w:val="28"/>
        </w:rPr>
      </w:pPr>
    </w:p>
    <w:p w14:paraId="16696027" w14:textId="215538C7" w:rsidR="00756CF3" w:rsidRPr="003B2127" w:rsidRDefault="00756CF3">
      <w:pPr>
        <w:rPr>
          <w:sz w:val="28"/>
          <w:szCs w:val="28"/>
        </w:rPr>
      </w:pPr>
      <w:r w:rsidRPr="003B2127">
        <w:rPr>
          <w:rFonts w:hint="eastAsia"/>
          <w:sz w:val="28"/>
          <w:szCs w:val="28"/>
        </w:rPr>
        <w:t xml:space="preserve">5 </w:t>
      </w:r>
      <w:r w:rsidRPr="003B2127"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3B2127">
        <w:rPr>
          <w:rFonts w:hint="eastAsia"/>
          <w:sz w:val="28"/>
          <w:szCs w:val="28"/>
        </w:rPr>
        <w:t>是从</w:t>
      </w:r>
      <w:r w:rsidRPr="003B2127">
        <w:rPr>
          <w:rFonts w:hint="eastAsia"/>
          <w:sz w:val="28"/>
          <w:szCs w:val="28"/>
        </w:rPr>
        <w:t>A</w:t>
      </w:r>
      <w:r w:rsidRPr="003B2127">
        <w:rPr>
          <w:rFonts w:hint="eastAsia"/>
          <w:sz w:val="28"/>
          <w:szCs w:val="28"/>
        </w:rPr>
        <w:t>到</w:t>
      </w:r>
      <w:r w:rsidRPr="003B2127">
        <w:rPr>
          <w:rFonts w:hint="eastAsia"/>
          <w:sz w:val="28"/>
          <w:szCs w:val="28"/>
        </w:rPr>
        <w:t>A</w:t>
      </w:r>
      <w:r w:rsidRPr="003B2127">
        <w:rPr>
          <w:rFonts w:hint="eastAsia"/>
          <w:sz w:val="28"/>
          <w:szCs w:val="28"/>
        </w:rPr>
        <w:t>的满射且</w:t>
      </w:r>
      <m:oMath>
        <m:r>
          <w:rPr>
            <w:rFonts w:ascii="Cambria Math" w:hAnsi="Cambria Math" w:cs="STIXGeneral-Italic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∘f=</m:t>
        </m:r>
        <m:r>
          <w:rPr>
            <w:rFonts w:ascii="Cambria Math" w:hAnsi="Cambria Math" w:cs="STIXGeneral-Italic"/>
            <w:sz w:val="28"/>
            <w:szCs w:val="28"/>
          </w:rPr>
          <m:t>f,</m:t>
        </m:r>
        <m:r>
          <w:rPr>
            <w:rFonts w:ascii="Cambria Math" w:hAnsi="Cambria Math" w:cs="STIXGeneral-Italic"/>
            <w:sz w:val="28"/>
            <w:szCs w:val="28"/>
          </w:rPr>
          <m:t>证明</m:t>
        </m:r>
        <m:r>
          <w:rPr>
            <w:rFonts w:ascii="Cambria Math" w:hAnsi="Cambria Math" w:cs="STIXGeneral-Italic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 w:cs="STIXGeneral-Italic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Italic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STIXGeneral-Italic"/>
                <w:sz w:val="28"/>
                <w:szCs w:val="28"/>
              </w:rPr>
              <m:t>A</m:t>
            </m:r>
          </m:sub>
        </m:sSub>
      </m:oMath>
    </w:p>
    <w:p w14:paraId="5D6FDCD5" w14:textId="2152E1FD" w:rsidR="00756CF3" w:rsidRPr="003B2127" w:rsidRDefault="00EC5C2C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证明：</w:t>
      </w:r>
    </w:p>
    <w:p w14:paraId="76D2F3DF" w14:textId="77777777" w:rsidR="00A51F8E" w:rsidRPr="003B2127" w:rsidRDefault="00EC5C2C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任取元素</w:t>
      </w:r>
      <m:oMath>
        <m:r>
          <w:rPr>
            <w:rFonts w:ascii="Cambria Math" w:hAnsi="Cambria Math"/>
            <w:color w:val="FF0000"/>
            <w:sz w:val="28"/>
            <w:szCs w:val="28"/>
          </w:rPr>
          <m:t>a∈A</m:t>
        </m:r>
        <m:r>
          <w:rPr>
            <w:rFonts w:ascii="Cambria Math" w:hAnsi="Cambria Math"/>
            <w:color w:val="FF0000"/>
            <w:sz w:val="28"/>
            <w:szCs w:val="28"/>
          </w:rPr>
          <m:t>，由于</m:t>
        </m:r>
        <m:r>
          <w:rPr>
            <w:rFonts w:ascii="Cambria Math" w:hAnsi="Cambria Math"/>
            <w:color w:val="FF0000"/>
            <w:sz w:val="28"/>
            <w:szCs w:val="28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是满射，故存在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，</m:t>
        </m:r>
      </m:oMath>
    </w:p>
    <w:p w14:paraId="03B47E35" w14:textId="15E2A541" w:rsidR="00EC5C2C" w:rsidRPr="003B2127" w:rsidRDefault="00E30DEC">
      <w:pPr>
        <w:rPr>
          <w:rFonts w:ascii="Cambria Math" w:hAnsi="Cambria Math" w:cs="STIXGeneral-Italic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使得</m:t>
          </m:r>
          <m:r>
            <w:rPr>
              <w:rFonts w:ascii="STIXGeneral-Italic" w:hAnsi="STIXGeneral-Italic" w:cs="STIXGeneral-Italic"/>
              <w:color w:val="FF0000"/>
              <w:sz w:val="28"/>
              <w:szCs w:val="28"/>
            </w:rPr>
            <m:t>f</m:t>
          </m:r>
          <m:r>
            <w:rPr>
              <w:rFonts w:ascii="Cambria Math" w:hAnsi="STIXGeneral-Italic" w:cs="STIXGeneral-Italic"/>
              <w:color w:val="FF0000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STIXGeneral-Italic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STIXGeneral-Italic" w:cs="STIXGeneral-Italic"/>
              <w:color w:val="FF0000"/>
              <w:sz w:val="28"/>
              <w:szCs w:val="28"/>
            </w:rPr>
            <m:t>=a</m:t>
          </m:r>
        </m:oMath>
      </m:oMathPara>
    </w:p>
    <w:p w14:paraId="32EA702D" w14:textId="1F35FE18" w:rsidR="00A51F8E" w:rsidRPr="003B2127" w:rsidRDefault="00A51F8E">
      <w:pPr>
        <w:rPr>
          <w:rFonts w:ascii="Cambria Math" w:hAnsi="Cambria Math" w:cs="STIXGeneral-Italic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STIXGeneral-Italic"/>
              <w:color w:val="FF0000"/>
              <w:sz w:val="28"/>
              <w:szCs w:val="28"/>
            </w:rPr>
            <m:t>故</m:t>
          </m:r>
          <m:r>
            <w:rPr>
              <w:rFonts w:ascii="STIXGeneral-Italic" w:hAnsi="STIXGeneral-Italic" w:cs="STIXGeneral-Italic"/>
              <w:color w:val="FF0000"/>
              <w:sz w:val="28"/>
              <w:szCs w:val="28"/>
            </w:rPr>
            <m:t>f</m:t>
          </m:r>
          <m:r>
            <w:rPr>
              <w:rFonts w:ascii="Cambria Math" w:hAnsi="STIXGeneral-Italic" w:cs="STIXGeneral-Italic"/>
              <w:color w:val="FF0000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STIXGeneral-Italic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STIXGeneral-Italic" w:cs="STIXGeneral-Italic"/>
                  <w:color w:val="FF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STIXGeneral-Italic" w:cs="STIXGeneral-Italic"/>
              <w:color w:val="FF000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STIXGeneral-Italic" w:cs="STIXGeneral-Italic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STIXGeneral-Italic" w:cs="STIXGeneral-Italic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STIXGeneral-Italic" w:cs="STIXGeneral-Italic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STIXGeneral-Italic" w:cs="STIXGeneral-Italic"/>
              <w:color w:val="FF0000"/>
              <w:sz w:val="28"/>
              <w:szCs w:val="28"/>
            </w:rPr>
            <m:t xml:space="preserve">= </m:t>
          </m:r>
          <m:r>
            <w:rPr>
              <w:rFonts w:ascii="Cambria Math" w:hAnsi="Cambria Math" w:cs="STIXGeneral-Italic"/>
              <w:color w:val="FF0000"/>
              <w:sz w:val="28"/>
              <w:szCs w:val="28"/>
            </w:rPr>
            <m:t>f</m:t>
          </m:r>
          <m:r>
            <w:rPr>
              <w:rFonts w:ascii="Cambria Math" w:hAnsi="Cambria Math"/>
              <w:color w:val="FF0000"/>
              <w:sz w:val="28"/>
              <w:szCs w:val="28"/>
            </w:rPr>
            <m:t>∘f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w:rPr>
              <w:rFonts w:ascii="STIXGeneral-Italic" w:hAnsi="STIXGeneral-Italic" w:cs="STIXGeneral-Italic"/>
              <w:color w:val="FF0000"/>
              <w:sz w:val="28"/>
              <w:szCs w:val="28"/>
            </w:rPr>
            <m:t>f</m:t>
          </m:r>
          <m:r>
            <w:rPr>
              <w:rFonts w:ascii="Cambria Math" w:hAnsi="STIXGeneral-Italic" w:cs="STIXGeneral-Italic"/>
              <w:color w:val="FF0000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STIXGeneral-Italic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STIXGeneral-Italic"/>
              <w:color w:val="FF0000"/>
              <w:sz w:val="28"/>
              <w:szCs w:val="28"/>
            </w:rPr>
            <m:t>=a</m:t>
          </m:r>
        </m:oMath>
      </m:oMathPara>
    </w:p>
    <w:p w14:paraId="2386C3EA" w14:textId="16E584C5" w:rsidR="004305DD" w:rsidRPr="003B2127" w:rsidRDefault="004305DD">
      <w:pPr>
        <w:rPr>
          <w:rFonts w:ascii="Cambria Math" w:hAnsi="Cambria Math" w:cs="STIXGeneral-Italic"/>
          <w:i/>
          <w:color w:val="FF0000"/>
          <w:sz w:val="28"/>
          <w:szCs w:val="28"/>
        </w:rPr>
      </w:pPr>
      <w:r w:rsidRPr="003B2127">
        <w:rPr>
          <w:rFonts w:ascii="Cambria Math" w:hAnsi="Cambria Math" w:cs="STIXGeneral-Italic" w:hint="eastAsia"/>
          <w:i/>
          <w:color w:val="FF0000"/>
          <w:sz w:val="28"/>
          <w:szCs w:val="28"/>
        </w:rPr>
        <w:t>故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 w:cs="STIXGeneral-Italic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A</m:t>
            </m:r>
          </m:sub>
        </m:sSub>
      </m:oMath>
    </w:p>
    <w:p w14:paraId="32F22386" w14:textId="77777777" w:rsidR="002A465A" w:rsidRPr="003B2127" w:rsidRDefault="002A465A">
      <w:pPr>
        <w:rPr>
          <w:sz w:val="28"/>
          <w:szCs w:val="28"/>
        </w:rPr>
      </w:pPr>
    </w:p>
    <w:p w14:paraId="7E45FB3B" w14:textId="5DC3FAB9" w:rsidR="00A40723" w:rsidRPr="003B2127" w:rsidRDefault="002A465A">
      <w:pPr>
        <w:rPr>
          <w:sz w:val="28"/>
          <w:szCs w:val="28"/>
        </w:rPr>
      </w:pPr>
      <w:r w:rsidRPr="003B2127">
        <w:rPr>
          <w:rFonts w:hint="eastAsia"/>
          <w:sz w:val="28"/>
          <w:szCs w:val="28"/>
        </w:rPr>
        <w:t xml:space="preserve">7 </w:t>
      </w:r>
      <w:r w:rsidRPr="003B2127">
        <w:rPr>
          <w:rFonts w:hint="eastAsia"/>
          <w:sz w:val="28"/>
          <w:szCs w:val="28"/>
        </w:rPr>
        <w:t>设</w:t>
      </w:r>
      <w:r w:rsidRPr="003B2127">
        <w:rPr>
          <w:rFonts w:hint="eastAsia"/>
          <w:sz w:val="28"/>
          <w:szCs w:val="28"/>
        </w:rPr>
        <w:t>A</w:t>
      </w:r>
      <w:r w:rsidR="00532390" w:rsidRPr="003B2127">
        <w:rPr>
          <w:sz w:val="28"/>
          <w:szCs w:val="28"/>
        </w:rPr>
        <w:t>={1,2,3}</w:t>
      </w:r>
      <w:r w:rsidR="00DA4F74" w:rsidRPr="003B2127">
        <w:rPr>
          <w:sz w:val="28"/>
          <w:szCs w:val="28"/>
        </w:rPr>
        <w:t>.</w:t>
      </w:r>
      <w:r w:rsidR="00DA4F74" w:rsidRPr="003B2127">
        <w:rPr>
          <w:rFonts w:hint="eastAsia"/>
          <w:sz w:val="28"/>
          <w:szCs w:val="28"/>
        </w:rPr>
        <w:t>有多少个从</w:t>
      </w:r>
      <w:r w:rsidR="00DA4F74" w:rsidRPr="003B2127">
        <w:rPr>
          <w:rFonts w:hint="eastAsia"/>
          <w:sz w:val="28"/>
          <w:szCs w:val="28"/>
        </w:rPr>
        <w:t>A</w:t>
      </w:r>
      <w:r w:rsidR="00DA4F74" w:rsidRPr="003B2127">
        <w:rPr>
          <w:rFonts w:hint="eastAsia"/>
          <w:sz w:val="28"/>
          <w:szCs w:val="28"/>
        </w:rPr>
        <w:t>到</w:t>
      </w:r>
      <w:r w:rsidR="00DA4F74" w:rsidRPr="003B2127">
        <w:rPr>
          <w:rFonts w:hint="eastAsia"/>
          <w:sz w:val="28"/>
          <w:szCs w:val="28"/>
        </w:rPr>
        <w:t>A</w:t>
      </w:r>
      <w:r w:rsidR="00DA4F74" w:rsidRPr="003B2127">
        <w:rPr>
          <w:rFonts w:hint="eastAsia"/>
          <w:sz w:val="28"/>
          <w:szCs w:val="28"/>
        </w:rPr>
        <w:t>的满射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使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=3?</m:t>
        </m:r>
      </m:oMath>
    </w:p>
    <w:p w14:paraId="42767887" w14:textId="468010B6" w:rsidR="00A40723" w:rsidRPr="003B2127" w:rsidRDefault="00CE5EF2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解：</w:t>
      </w:r>
    </w:p>
    <w:p w14:paraId="27D188A3" w14:textId="77777777" w:rsidR="005E5B78" w:rsidRPr="003B2127" w:rsidRDefault="00CE5EF2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由于</w:t>
      </w:r>
      <m:oMath>
        <m:r>
          <w:rPr>
            <w:rFonts w:ascii="Cambria Math" w:hAnsi="Cambria Math"/>
            <w:color w:val="FF0000"/>
            <w:sz w:val="28"/>
            <w:szCs w:val="28"/>
          </w:rPr>
          <m:t>f</m:t>
        </m:r>
      </m:oMath>
      <w:r w:rsidRPr="003B2127">
        <w:rPr>
          <w:rFonts w:hint="eastAsia"/>
          <w:color w:val="FF0000"/>
          <w:sz w:val="28"/>
          <w:szCs w:val="28"/>
        </w:rPr>
        <w:t>是满射，故</w:t>
      </w:r>
      <m:oMath>
        <m:r>
          <w:rPr>
            <w:rFonts w:ascii="Cambria Math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和</m:t>
        </m:r>
        <m:r>
          <w:rPr>
            <w:rFonts w:ascii="Cambria Math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的取值为</m:t>
        </m:r>
        <m:r>
          <w:rPr>
            <w:rFonts w:ascii="Cambria Math" w:hAnsi="Cambria Math"/>
            <w:color w:val="FF0000"/>
            <w:sz w:val="28"/>
            <w:szCs w:val="28"/>
          </w:rPr>
          <m:t>1</m:t>
        </m:r>
        <m:r>
          <w:rPr>
            <w:rFonts w:ascii="Cambria Math" w:hAnsi="Cambria Math"/>
            <w:color w:val="FF0000"/>
            <w:sz w:val="28"/>
            <w:szCs w:val="28"/>
          </w:rPr>
          <m:t>或</m:t>
        </m:r>
        <m:r>
          <w:rPr>
            <w:rFonts w:ascii="Cambria Math" w:hAnsi="Cambria Math"/>
            <w:color w:val="FF0000"/>
            <w:sz w:val="28"/>
            <w:szCs w:val="28"/>
          </w:rPr>
          <m:t>2</m:t>
        </m:r>
        <m:r>
          <w:rPr>
            <w:rFonts w:ascii="Cambria Math" w:hAnsi="Cambria Math"/>
            <w:color w:val="FF0000"/>
            <w:sz w:val="28"/>
            <w:szCs w:val="28"/>
          </w:rPr>
          <m:t>，</m:t>
        </m:r>
      </m:oMath>
    </w:p>
    <w:p w14:paraId="3A0DE039" w14:textId="2C739CEC" w:rsidR="00CE5EF2" w:rsidRPr="003B2127" w:rsidRDefault="005E5B78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故有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r>
            <w:rPr>
              <w:rFonts w:ascii="Cambria Math" w:hAnsi="Cambria Math"/>
              <w:color w:val="FF0000"/>
              <w:sz w:val="28"/>
              <w:szCs w:val="28"/>
            </w:rPr>
            <m:t>个满射</m:t>
          </m:r>
          <m:r>
            <w:rPr>
              <w:rFonts w:ascii="Cambria Math" w:hAnsi="Cambria Math"/>
              <w:color w:val="FF0000"/>
              <w:sz w:val="28"/>
              <w:szCs w:val="28"/>
            </w:rPr>
            <m:t>f</m:t>
          </m:r>
          <m:r>
            <w:rPr>
              <w:rFonts w:ascii="Cambria Math" w:hAnsi="Cambria Math"/>
              <w:color w:val="FF0000"/>
              <w:sz w:val="28"/>
              <w:szCs w:val="28"/>
            </w:rPr>
            <m:t>符合条件</m:t>
          </m:r>
        </m:oMath>
      </m:oMathPara>
    </w:p>
    <w:p w14:paraId="55FAAD68" w14:textId="77777777" w:rsidR="00A40723" w:rsidRPr="003B2127" w:rsidRDefault="00A40723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0CDB4ADF" w14:textId="346357EF" w:rsidR="00A40723" w:rsidRPr="003B2127" w:rsidRDefault="00A40723">
      <w:pPr>
        <w:rPr>
          <w:sz w:val="28"/>
          <w:szCs w:val="28"/>
        </w:rPr>
      </w:pPr>
      <w:r w:rsidRPr="003B2127">
        <w:rPr>
          <w:sz w:val="28"/>
          <w:szCs w:val="28"/>
        </w:rPr>
        <w:t xml:space="preserve">9 </w:t>
      </w:r>
      <w:r w:rsidRPr="003B2127"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 xml:space="preserve">f:X→Y </m:t>
        </m:r>
        <m:r>
          <w:rPr>
            <w:rFonts w:ascii="Cambria Math" w:hAnsi="Cambria Math"/>
            <w:sz w:val="28"/>
            <w:szCs w:val="28"/>
          </w:rPr>
          <m:t>且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STIXGeneral-Italic" w:hAnsi="STIXGeneral-Italic" w:cs="STIXGeneral-Italic"/>
            <w:sz w:val="28"/>
            <w:szCs w:val="28"/>
          </w:rPr>
          <m:t>g</m:t>
        </m:r>
        <m:r>
          <w:rPr>
            <w:rFonts w:ascii="Cambria Math" w:hAnsi="STIXGeneral-Italic" w:cs="STIXGeneral-Italic"/>
            <w:sz w:val="28"/>
            <w:szCs w:val="28"/>
          </w:rPr>
          <m:t xml:space="preserve"> :</m:t>
        </m:r>
        <m:r>
          <w:rPr>
            <w:rFonts w:ascii="Cambria Math" w:hAnsi="Cambria Math"/>
            <w:sz w:val="28"/>
            <w:szCs w:val="28"/>
          </w:rPr>
          <m:t>Y→Z</m:t>
        </m:r>
      </m:oMath>
      <w:r w:rsidR="00AC3A7C" w:rsidRPr="003B2127">
        <w:rPr>
          <w:sz w:val="28"/>
          <w:szCs w:val="28"/>
        </w:rPr>
        <w:t>.</w:t>
      </w:r>
    </w:p>
    <w:p w14:paraId="7672FD10" w14:textId="305DF375" w:rsidR="00AC3A7C" w:rsidRPr="003B2127" w:rsidRDefault="00AC3A7C">
      <w:pPr>
        <w:rPr>
          <w:sz w:val="28"/>
          <w:szCs w:val="28"/>
        </w:rPr>
      </w:pPr>
      <w:r w:rsidRPr="003B2127">
        <w:rPr>
          <w:rFonts w:hint="eastAsia"/>
          <w:sz w:val="28"/>
          <w:szCs w:val="28"/>
        </w:rPr>
        <w:t>（</w:t>
      </w:r>
      <w:r w:rsidRPr="003B2127">
        <w:rPr>
          <w:rFonts w:hint="eastAsia"/>
          <w:sz w:val="28"/>
          <w:szCs w:val="28"/>
        </w:rPr>
        <w:t>a</w:t>
      </w:r>
      <w:r w:rsidRPr="003B2127">
        <w:rPr>
          <w:rFonts w:hint="eastAsia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若</m:t>
        </m:r>
        <m:r>
          <w:rPr>
            <w:rFonts w:ascii="Cambria Math" w:hAnsi="Cambria Math" w:cs="STIXGeneral-Italic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∘f</m:t>
        </m:r>
        <m:r>
          <w:rPr>
            <w:rFonts w:ascii="Cambria Math" w:hAnsi="Cambria Math"/>
            <w:sz w:val="28"/>
            <w:szCs w:val="28"/>
          </w:rPr>
          <m:t>为满射，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为内射，则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为满射</m:t>
        </m:r>
      </m:oMath>
    </w:p>
    <w:p w14:paraId="22274D95" w14:textId="168C25D5" w:rsidR="00A670FD" w:rsidRPr="003B2127" w:rsidRDefault="00A670FD" w:rsidP="00A670FD">
      <w:pPr>
        <w:rPr>
          <w:sz w:val="28"/>
          <w:szCs w:val="28"/>
        </w:rPr>
      </w:pPr>
      <w:r w:rsidRPr="003B2127">
        <w:rPr>
          <w:rFonts w:hint="eastAsia"/>
          <w:sz w:val="28"/>
          <w:szCs w:val="28"/>
        </w:rPr>
        <w:t>（</w:t>
      </w:r>
      <w:r w:rsidRPr="003B2127">
        <w:rPr>
          <w:rFonts w:hint="eastAsia"/>
          <w:sz w:val="28"/>
          <w:szCs w:val="28"/>
        </w:rPr>
        <w:t>b</w:t>
      </w:r>
      <w:r w:rsidRPr="003B2127">
        <w:rPr>
          <w:rFonts w:hint="eastAsia"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若</m:t>
        </m:r>
        <m:r>
          <w:rPr>
            <w:rFonts w:ascii="Cambria Math" w:hAnsi="Cambria Math" w:cs="STIXGeneral-Italic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∘f</m:t>
        </m:r>
        <m:r>
          <w:rPr>
            <w:rFonts w:ascii="Cambria Math" w:hAnsi="Cambria Math"/>
            <w:sz w:val="28"/>
            <w:szCs w:val="28"/>
          </w:rPr>
          <m:t>为内射，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为满射，则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为内射</m:t>
        </m:r>
      </m:oMath>
    </w:p>
    <w:p w14:paraId="6BF9A054" w14:textId="77777777" w:rsidR="00A670FD" w:rsidRPr="003B2127" w:rsidRDefault="00A670FD">
      <w:pPr>
        <w:rPr>
          <w:sz w:val="28"/>
          <w:szCs w:val="28"/>
        </w:rPr>
      </w:pPr>
    </w:p>
    <w:p w14:paraId="6A57DD0D" w14:textId="6798C5CD" w:rsidR="005E5B78" w:rsidRPr="003B2127" w:rsidRDefault="005E5B78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解：</w:t>
      </w:r>
    </w:p>
    <w:p w14:paraId="6AE943D4" w14:textId="1AA1E205" w:rsidR="005E5B78" w:rsidRPr="003B2127" w:rsidRDefault="005E5B78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（</w:t>
      </w:r>
      <w:r w:rsidRPr="003B2127">
        <w:rPr>
          <w:rFonts w:hint="eastAsia"/>
          <w:color w:val="FF0000"/>
          <w:sz w:val="28"/>
          <w:szCs w:val="28"/>
        </w:rPr>
        <w:t>a</w:t>
      </w:r>
      <w:r w:rsidRPr="003B2127">
        <w:rPr>
          <w:rFonts w:hint="eastAsia"/>
          <w:color w:val="FF0000"/>
          <w:sz w:val="28"/>
          <w:szCs w:val="28"/>
        </w:rPr>
        <w:t>）</w:t>
      </w:r>
      <w:r w:rsidR="00054CFA" w:rsidRPr="003B2127">
        <w:rPr>
          <w:rFonts w:hint="eastAsia"/>
          <w:color w:val="FF0000"/>
          <w:sz w:val="28"/>
          <w:szCs w:val="28"/>
        </w:rPr>
        <w:t>由于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g</m:t>
        </m:r>
        <m:r>
          <w:rPr>
            <w:rFonts w:ascii="Cambria Math" w:hAnsi="Cambria Math"/>
            <w:color w:val="FF0000"/>
            <w:sz w:val="28"/>
            <w:szCs w:val="28"/>
          </w:rPr>
          <m:t>∘f</m:t>
        </m:r>
        <m:r>
          <w:rPr>
            <w:rFonts w:ascii="Cambria Math" w:hAnsi="Cambria Math"/>
            <w:color w:val="FF0000"/>
            <w:sz w:val="28"/>
            <w:szCs w:val="28"/>
          </w:rPr>
          <m:t>为满射，故</m:t>
        </m:r>
        <m:r>
          <w:rPr>
            <w:rFonts w:ascii="Cambria Math" w:hAnsi="Cambria Math"/>
            <w:color w:val="FF0000"/>
            <w:sz w:val="28"/>
            <w:szCs w:val="28"/>
          </w:rPr>
          <m:t>g</m:t>
        </m:r>
        <m:r>
          <w:rPr>
            <w:rFonts w:ascii="Cambria Math" w:hAnsi="Cambria Math"/>
            <w:color w:val="FF0000"/>
            <w:sz w:val="28"/>
            <w:szCs w:val="28"/>
          </w:rPr>
          <m:t>为满射，又因为</m:t>
        </m:r>
        <m:r>
          <w:rPr>
            <w:rFonts w:ascii="Cambria Math" w:hAnsi="Cambria Math"/>
            <w:color w:val="FF0000"/>
            <w:sz w:val="28"/>
            <w:szCs w:val="28"/>
          </w:rPr>
          <m:t>g</m:t>
        </m:r>
        <m:r>
          <w:rPr>
            <w:rFonts w:ascii="Cambria Math" w:hAnsi="Cambria Math"/>
            <w:color w:val="FF0000"/>
            <w:sz w:val="28"/>
            <w:szCs w:val="28"/>
          </w:rPr>
          <m:t>为内射</m:t>
        </m:r>
      </m:oMath>
      <w:r w:rsidR="00054CFA" w:rsidRPr="003B2127">
        <w:rPr>
          <w:rFonts w:hint="eastAsia"/>
          <w:color w:val="FF0000"/>
          <w:sz w:val="28"/>
          <w:szCs w:val="28"/>
        </w:rPr>
        <w:t>，故</w:t>
      </w:r>
      <m:oMath>
        <m:r>
          <w:rPr>
            <w:rFonts w:ascii="Cambria Math" w:hAnsi="Cambria Math"/>
            <w:color w:val="FF0000"/>
            <w:sz w:val="28"/>
            <w:szCs w:val="28"/>
          </w:rPr>
          <m:t>g</m:t>
        </m:r>
        <m:r>
          <w:rPr>
            <w:rFonts w:ascii="Cambria Math" w:hAnsi="Cambria Math"/>
            <w:color w:val="FF0000"/>
            <w:sz w:val="28"/>
            <w:szCs w:val="28"/>
          </w:rPr>
          <m:t>为双射</m:t>
        </m:r>
      </m:oMath>
    </w:p>
    <w:p w14:paraId="4F689A41" w14:textId="25E89939" w:rsidR="00054CFA" w:rsidRPr="003B2127" w:rsidRDefault="00054CFA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假设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f</m:t>
        </m:r>
        <m:r>
          <w:rPr>
            <w:rFonts w:ascii="Cambria Math" w:hAnsi="STIXGeneral-Italic" w:cs="STIXGeneral-Italic"/>
            <w:color w:val="FF0000"/>
            <w:sz w:val="28"/>
            <w:szCs w:val="28"/>
          </w:rPr>
          <m:t>不为满射，则存在</m:t>
        </m:r>
        <m:r>
          <w:rPr>
            <w:rFonts w:ascii="Cambria Math" w:hAnsi="STIXGeneral-Italic" w:cs="STIXGeneral-Italic"/>
            <w:color w:val="FF0000"/>
            <w:sz w:val="28"/>
            <w:szCs w:val="28"/>
          </w:rPr>
          <m:t>y</m:t>
        </m:r>
        <m:r>
          <w:rPr>
            <w:rFonts w:ascii="Cambria Math" w:hAnsi="Cambria Math" w:cs="STIXGeneral-Italic"/>
            <w:color w:val="FF0000"/>
            <w:sz w:val="28"/>
            <w:szCs w:val="28"/>
          </w:rPr>
          <m:t>∈</m:t>
        </m:r>
        <m:r>
          <w:rPr>
            <w:rFonts w:ascii="Cambria Math" w:hAnsi="STIXGeneral-Italic" w:cs="STIXGeneral-Italic"/>
            <w:color w:val="FF0000"/>
            <w:sz w:val="28"/>
            <w:szCs w:val="28"/>
          </w:rPr>
          <m:t>Y</m:t>
        </m:r>
        <m:r>
          <w:rPr>
            <w:rFonts w:ascii="Cambria Math" w:hAnsi="STIXGeneral-Italic" w:cs="STIXGeneral-Italic"/>
            <w:color w:val="FF0000"/>
            <w:sz w:val="28"/>
            <w:szCs w:val="28"/>
          </w:rPr>
          <m:t>，使得</m:t>
        </m:r>
        <m:r>
          <w:rPr>
            <w:rFonts w:ascii="Cambria Math" w:hAnsi="STIXGeneral-Italic" w:cs="STIXGeneral-Italic"/>
            <w:color w:val="FF0000"/>
            <w:sz w:val="28"/>
            <w:szCs w:val="28"/>
          </w:rPr>
          <m:t>y</m:t>
        </m:r>
        <m:r>
          <w:rPr>
            <w:rFonts w:ascii="Cambria Math" w:hAnsi="Cambria Math" w:cs="STIXGeneral-Italic"/>
            <w:color w:val="FF0000"/>
            <w:sz w:val="28"/>
            <w:szCs w:val="28"/>
          </w:rPr>
          <m:t>∉</m:t>
        </m:r>
        <m:r>
          <w:rPr>
            <w:rFonts w:ascii="Cambria Math" w:hAnsi="STIXGeneral-Italic" w:cs="STIXGeneral-Italic"/>
            <w:color w:val="FF0000"/>
            <w:sz w:val="28"/>
            <w:szCs w:val="28"/>
          </w:rPr>
          <m:t>ran</m:t>
        </m:r>
        <m:d>
          <m:dPr>
            <m:ctrlPr>
              <w:rPr>
                <w:rFonts w:ascii="Cambria Math" w:hAnsi="STIXGeneral-Italic" w:cs="STIXGeneral-Italic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STIXGeneral-Italic" w:cs="STIXGeneral-Italic"/>
                <w:color w:val="FF0000"/>
                <w:sz w:val="28"/>
                <w:szCs w:val="28"/>
              </w:rPr>
              <m:t>f</m:t>
            </m:r>
          </m:e>
        </m:d>
      </m:oMath>
    </w:p>
    <w:p w14:paraId="29E7F276" w14:textId="4F298CC5" w:rsidR="00042B09" w:rsidRPr="003B2127" w:rsidRDefault="00042B09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而由于</m:t>
          </m:r>
          <m:r>
            <w:rPr>
              <w:rFonts w:ascii="Cambria Math" w:hAnsi="Cambria Math"/>
              <w:color w:val="FF0000"/>
              <w:sz w:val="28"/>
              <w:szCs w:val="28"/>
            </w:rPr>
            <m:t>g</m:t>
          </m:r>
          <m:r>
            <w:rPr>
              <w:rFonts w:ascii="Cambria Math" w:hAnsi="Cambria Math"/>
              <w:color w:val="FF0000"/>
              <w:sz w:val="28"/>
              <w:szCs w:val="28"/>
            </w:rPr>
            <m:t>为双射，且由于</m:t>
          </m:r>
          <m:r>
            <w:rPr>
              <w:rFonts w:ascii="Cambria Math" w:hAnsi="Cambria Math" w:cs="STIXGeneral-Italic"/>
              <w:color w:val="FF0000"/>
              <w:sz w:val="28"/>
              <w:szCs w:val="28"/>
            </w:rPr>
            <m:t>g</m:t>
          </m:r>
          <m:r>
            <w:rPr>
              <w:rFonts w:ascii="Cambria Math" w:hAnsi="Cambria Math"/>
              <w:color w:val="FF0000"/>
              <w:sz w:val="28"/>
              <w:szCs w:val="28"/>
            </w:rPr>
            <m:t>∘f</m:t>
          </m:r>
          <m:r>
            <w:rPr>
              <w:rFonts w:ascii="Cambria Math" w:hAnsi="Cambria Math"/>
              <w:color w:val="FF0000"/>
              <w:sz w:val="28"/>
              <w:szCs w:val="28"/>
            </w:rPr>
            <m:t>为满射，故</m:t>
          </m:r>
          <m:r>
            <w:rPr>
              <w:rFonts w:ascii="STIXGeneral-Italic" w:hAnsi="STIXGeneral-Italic" w:cs="STIXGeneral-Italic"/>
              <w:color w:val="FF0000"/>
              <w:sz w:val="28"/>
              <w:szCs w:val="28"/>
            </w:rPr>
            <m:t>ran</m:t>
          </m:r>
          <m:d>
            <m:dPr>
              <m:ctrlPr>
                <w:rPr>
                  <w:rFonts w:ascii="Cambria Math" w:hAnsi="Cambria Math" w:cs="STIXGeneral-Italic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=Y</m:t>
          </m:r>
        </m:oMath>
      </m:oMathPara>
    </w:p>
    <w:p w14:paraId="67507C91" w14:textId="4175D389" w:rsidR="00042B09" w:rsidRPr="003B2127" w:rsidRDefault="00042B09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故产生了矛盾，假设不成立</w:t>
      </w:r>
      <w:r w:rsidR="00E67187" w:rsidRPr="003B2127">
        <w:rPr>
          <w:rFonts w:hint="eastAsia"/>
          <w:color w:val="FF0000"/>
          <w:sz w:val="28"/>
          <w:szCs w:val="28"/>
        </w:rPr>
        <w:t>，所以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f</m:t>
        </m:r>
        <m:r>
          <w:rPr>
            <w:rFonts w:ascii="Cambria Math" w:hAnsi="STIXGeneral-Italic" w:cs="STIXGeneral-Italic"/>
            <w:color w:val="FF0000"/>
            <w:sz w:val="28"/>
            <w:szCs w:val="28"/>
          </w:rPr>
          <m:t>为满射</m:t>
        </m:r>
      </m:oMath>
    </w:p>
    <w:p w14:paraId="69A32A03" w14:textId="55E8F026" w:rsidR="00BB7417" w:rsidRPr="003B2127" w:rsidRDefault="00BB7417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（</w:t>
      </w:r>
      <w:r w:rsidRPr="003B2127">
        <w:rPr>
          <w:rFonts w:hint="eastAsia"/>
          <w:color w:val="FF0000"/>
          <w:sz w:val="28"/>
          <w:szCs w:val="28"/>
        </w:rPr>
        <w:t>b</w:t>
      </w:r>
      <w:r w:rsidRPr="003B2127">
        <w:rPr>
          <w:rFonts w:hint="eastAsia"/>
          <w:color w:val="FF0000"/>
          <w:sz w:val="28"/>
          <w:szCs w:val="28"/>
        </w:rPr>
        <w:t>）</w:t>
      </w:r>
      <w:r w:rsidR="004339C0" w:rsidRPr="003B2127">
        <w:rPr>
          <w:rFonts w:hint="eastAsia"/>
          <w:color w:val="FF0000"/>
          <w:sz w:val="28"/>
          <w:szCs w:val="28"/>
        </w:rPr>
        <w:t>假设</w:t>
      </w:r>
      <m:oMath>
        <m:r>
          <w:rPr>
            <w:rFonts w:ascii="Cambria Math" w:hAnsi="Cambria Math"/>
            <w:color w:val="FF0000"/>
            <w:sz w:val="28"/>
            <w:szCs w:val="28"/>
          </w:rPr>
          <m:t>g</m:t>
        </m:r>
        <m:r>
          <w:rPr>
            <w:rFonts w:ascii="Cambria Math" w:hAnsi="Cambria Math"/>
            <w:color w:val="FF0000"/>
            <w:sz w:val="28"/>
            <w:szCs w:val="28"/>
          </w:rPr>
          <m:t>不为内射</m:t>
        </m:r>
      </m:oMath>
      <w:r w:rsidR="004339C0" w:rsidRPr="003B2127">
        <w:rPr>
          <w:rFonts w:hint="eastAsia"/>
          <w:color w:val="FF0000"/>
          <w:sz w:val="28"/>
          <w:szCs w:val="28"/>
        </w:rPr>
        <w:t>，则存在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∈Y</m:t>
        </m:r>
      </m:oMath>
      <w:r w:rsidR="00AA5933" w:rsidRPr="003B2127">
        <w:rPr>
          <w:color w:val="FF0000"/>
          <w:sz w:val="28"/>
          <w:szCs w:val="28"/>
        </w:rPr>
        <w:t>,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使得</m:t>
        </m:r>
      </m:oMath>
    </w:p>
    <w:p w14:paraId="1AFC568D" w14:textId="320F97BF" w:rsidR="00AA5933" w:rsidRPr="003B2127" w:rsidRDefault="00E85715">
      <w:pPr>
        <w:rPr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STIXGeneral-Italic" w:hAnsi="STIXGeneral-Italic" w:cs="STIXGeneral-Italic"/>
                      <w:color w:val="FF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STIXGeneral-Italic" w:hAnsi="STIXGeneral-Italic" w:cs="STIXGeneral-Italic"/>
                      <w:color w:val="FF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.</m:t>
          </m:r>
        </m:oMath>
      </m:oMathPara>
    </w:p>
    <w:p w14:paraId="60FC278B" w14:textId="498C0EEE" w:rsidR="00E25C1C" w:rsidRPr="003B2127" w:rsidRDefault="00E25C1C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由于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为满射，故</m:t>
        </m:r>
        <m:r>
          <w:rPr>
            <w:rFonts w:ascii="Cambria Math" w:hAnsi="Cambria Math"/>
            <w:color w:val="FF0000"/>
            <w:sz w:val="28"/>
            <w:szCs w:val="28"/>
          </w:rPr>
          <m:t>ran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=Y</m:t>
        </m:r>
      </m:oMath>
    </w:p>
    <w:p w14:paraId="63D0BCCA" w14:textId="77777777" w:rsidR="00E25C1C" w:rsidRPr="003B2127" w:rsidRDefault="00E25C1C" w:rsidP="00E25C1C">
      <w:pPr>
        <w:rPr>
          <w:color w:val="FF0000"/>
          <w:sz w:val="28"/>
          <w:szCs w:val="28"/>
        </w:rPr>
      </w:pPr>
      <w:r w:rsidRPr="003B2127">
        <w:rPr>
          <w:rFonts w:hint="eastAsia"/>
          <w:color w:val="FF0000"/>
          <w:sz w:val="28"/>
          <w:szCs w:val="28"/>
        </w:rPr>
        <w:t>而</w:t>
      </w:r>
      <m:oMath>
        <m:r>
          <w:rPr>
            <w:rFonts w:ascii="Cambria Math" w:hAnsi="Cambria Math" w:cs="STIXGeneral-Italic"/>
            <w:color w:val="FF0000"/>
            <w:sz w:val="28"/>
            <w:szCs w:val="28"/>
          </w:rPr>
          <m:t>g</m:t>
        </m:r>
        <m:r>
          <w:rPr>
            <w:rFonts w:ascii="Cambria Math" w:hAnsi="Cambria Math"/>
            <w:color w:val="FF0000"/>
            <w:sz w:val="28"/>
            <w:szCs w:val="28"/>
          </w:rPr>
          <m:t>∘f</m:t>
        </m:r>
        <m:r>
          <w:rPr>
            <w:rFonts w:ascii="Cambria Math" w:hAnsi="Cambria Math"/>
            <w:color w:val="FF0000"/>
            <w:sz w:val="28"/>
            <w:szCs w:val="28"/>
          </w:rPr>
          <m:t>为内射，故对任意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∈Y</m:t>
        </m:r>
      </m:oMath>
      <w:r w:rsidRPr="003B2127">
        <w:rPr>
          <w:color w:val="FF0000"/>
          <w:sz w:val="28"/>
          <w:szCs w:val="28"/>
        </w:rPr>
        <w:t>,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Italic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使得</m:t>
        </m:r>
      </m:oMath>
    </w:p>
    <w:p w14:paraId="1D2593A2" w14:textId="4878ACFC" w:rsidR="00E25C1C" w:rsidRPr="003B2127" w:rsidRDefault="00E25C1C" w:rsidP="00E25C1C">
      <w:pPr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color w:val="FF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  <w:sz w:val="28"/>
            <w:szCs w:val="28"/>
          </w:rPr>
          <m:t>≠g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color w:val="FF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3B2127">
        <w:rPr>
          <w:rFonts w:hint="eastAsia"/>
          <w:color w:val="FF0000"/>
          <w:sz w:val="28"/>
          <w:szCs w:val="28"/>
        </w:rPr>
        <w:t>。与假设形成矛盾，故</w:t>
      </w:r>
      <m:oMath>
        <m:r>
          <w:rPr>
            <w:rFonts w:ascii="Cambria Math" w:hAnsi="Cambria Math"/>
            <w:color w:val="FF0000"/>
            <w:sz w:val="28"/>
            <w:szCs w:val="28"/>
          </w:rPr>
          <m:t>g</m:t>
        </m:r>
        <m:r>
          <w:rPr>
            <w:rFonts w:ascii="Cambria Math" w:hAnsi="Cambria Math"/>
            <w:color w:val="FF0000"/>
            <w:sz w:val="28"/>
            <w:szCs w:val="28"/>
          </w:rPr>
          <m:t>为内射</m:t>
        </m:r>
      </m:oMath>
    </w:p>
    <w:p w14:paraId="2370AA4F" w14:textId="77777777" w:rsidR="00B5408D" w:rsidRPr="003B2127" w:rsidRDefault="00B5408D" w:rsidP="00E25C1C">
      <w:pPr>
        <w:rPr>
          <w:color w:val="FF0000"/>
          <w:sz w:val="28"/>
          <w:szCs w:val="28"/>
        </w:rPr>
      </w:pPr>
    </w:p>
    <w:p w14:paraId="3442638E" w14:textId="77777777" w:rsidR="00B5408D" w:rsidRPr="003B2127" w:rsidRDefault="00B5408D" w:rsidP="00E25C1C">
      <w:pPr>
        <w:rPr>
          <w:color w:val="FF0000"/>
          <w:sz w:val="28"/>
          <w:szCs w:val="28"/>
        </w:rPr>
      </w:pPr>
    </w:p>
    <w:p w14:paraId="71F203AB" w14:textId="6C83A317" w:rsidR="00B5408D" w:rsidRPr="003B2127" w:rsidRDefault="00B5408D" w:rsidP="00E25C1C">
      <w:pPr>
        <w:rPr>
          <w:color w:val="000000" w:themeColor="text1"/>
          <w:sz w:val="28"/>
          <w:szCs w:val="28"/>
        </w:rPr>
      </w:pPr>
      <w:r w:rsidRPr="003B2127">
        <w:rPr>
          <w:rFonts w:hint="eastAsia"/>
          <w:color w:val="000000" w:themeColor="text1"/>
          <w:sz w:val="28"/>
          <w:szCs w:val="28"/>
        </w:rPr>
        <w:t>优秀解法</w:t>
      </w:r>
    </w:p>
    <w:p w14:paraId="696A37AD" w14:textId="2AE6CFED" w:rsidR="002D066E" w:rsidRPr="003B2127" w:rsidRDefault="002D066E" w:rsidP="00E25C1C">
      <w:pPr>
        <w:rPr>
          <w:color w:val="000000" w:themeColor="text1"/>
          <w:sz w:val="28"/>
          <w:szCs w:val="28"/>
        </w:rPr>
      </w:pPr>
      <w:r w:rsidRPr="003B2127">
        <w:rPr>
          <w:rFonts w:hint="eastAsia"/>
          <w:color w:val="000000" w:themeColor="text1"/>
          <w:sz w:val="28"/>
          <w:szCs w:val="28"/>
        </w:rPr>
        <w:t>5</w:t>
      </w:r>
    </w:p>
    <w:p w14:paraId="73C37609" w14:textId="6E6C24CC" w:rsidR="002D066E" w:rsidRPr="003B2127" w:rsidRDefault="006605DE" w:rsidP="00E25C1C">
      <w:pPr>
        <w:rPr>
          <w:color w:val="000000" w:themeColor="text1"/>
          <w:sz w:val="28"/>
          <w:szCs w:val="28"/>
        </w:rPr>
      </w:pPr>
      <w:r w:rsidRPr="003B2127">
        <w:rPr>
          <w:noProof/>
          <w:color w:val="000000" w:themeColor="text1"/>
          <w:sz w:val="28"/>
          <w:szCs w:val="28"/>
        </w:rPr>
        <w:drawing>
          <wp:inline distT="0" distB="0" distL="0" distR="0" wp14:anchorId="396F5F7C" wp14:editId="2E22CA8D">
            <wp:extent cx="5270500" cy="2824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A18E" w14:textId="77777777" w:rsidR="00070771" w:rsidRPr="003B2127" w:rsidRDefault="00070771" w:rsidP="00E25C1C">
      <w:pPr>
        <w:rPr>
          <w:color w:val="000000" w:themeColor="text1"/>
          <w:sz w:val="28"/>
          <w:szCs w:val="28"/>
        </w:rPr>
      </w:pPr>
    </w:p>
    <w:p w14:paraId="2A03A279" w14:textId="4DDD6F07" w:rsidR="00070771" w:rsidRPr="003B2127" w:rsidRDefault="00070771" w:rsidP="00E25C1C">
      <w:pPr>
        <w:rPr>
          <w:color w:val="000000" w:themeColor="text1"/>
          <w:sz w:val="28"/>
          <w:szCs w:val="28"/>
        </w:rPr>
      </w:pPr>
      <w:r w:rsidRPr="003B2127">
        <w:rPr>
          <w:rFonts w:hint="eastAsia"/>
          <w:color w:val="000000" w:themeColor="text1"/>
          <w:sz w:val="28"/>
          <w:szCs w:val="28"/>
        </w:rPr>
        <w:t>本次作业题目比较简单，没什么人出错。</w:t>
      </w:r>
      <w:r w:rsidRPr="003B2127">
        <w:rPr>
          <w:rFonts w:hint="eastAsia"/>
          <w:color w:val="000000" w:themeColor="text1"/>
          <w:sz w:val="28"/>
          <w:szCs w:val="28"/>
        </w:rPr>
        <w:t>2</w:t>
      </w:r>
      <w:r w:rsidRPr="003B2127">
        <w:rPr>
          <w:rFonts w:hint="eastAsia"/>
          <w:color w:val="000000" w:themeColor="text1"/>
          <w:sz w:val="28"/>
          <w:szCs w:val="28"/>
        </w:rPr>
        <w:t>，</w:t>
      </w:r>
      <w:r w:rsidRPr="003B2127">
        <w:rPr>
          <w:rFonts w:hint="eastAsia"/>
          <w:color w:val="000000" w:themeColor="text1"/>
          <w:sz w:val="28"/>
          <w:szCs w:val="28"/>
        </w:rPr>
        <w:t>7</w:t>
      </w:r>
      <w:r w:rsidRPr="003B2127">
        <w:rPr>
          <w:rFonts w:hint="eastAsia"/>
          <w:color w:val="000000" w:themeColor="text1"/>
          <w:sz w:val="28"/>
          <w:szCs w:val="28"/>
        </w:rPr>
        <w:t>有极少人出错，应该是计算出现了失误。</w:t>
      </w:r>
    </w:p>
    <w:sectPr w:rsidR="00070771" w:rsidRPr="003B2127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257EE"/>
    <w:rsid w:val="00042B09"/>
    <w:rsid w:val="00051835"/>
    <w:rsid w:val="00054CFA"/>
    <w:rsid w:val="00070771"/>
    <w:rsid w:val="000B3BD1"/>
    <w:rsid w:val="0012001D"/>
    <w:rsid w:val="00126D51"/>
    <w:rsid w:val="00181367"/>
    <w:rsid w:val="001D6431"/>
    <w:rsid w:val="001E0696"/>
    <w:rsid w:val="00241AA8"/>
    <w:rsid w:val="002A465A"/>
    <w:rsid w:val="002D066E"/>
    <w:rsid w:val="003002F4"/>
    <w:rsid w:val="003825A7"/>
    <w:rsid w:val="00397743"/>
    <w:rsid w:val="003B2127"/>
    <w:rsid w:val="003C773E"/>
    <w:rsid w:val="003D1290"/>
    <w:rsid w:val="003E2817"/>
    <w:rsid w:val="003F5012"/>
    <w:rsid w:val="004305DD"/>
    <w:rsid w:val="004339C0"/>
    <w:rsid w:val="0043536F"/>
    <w:rsid w:val="004366FF"/>
    <w:rsid w:val="004F049F"/>
    <w:rsid w:val="00532390"/>
    <w:rsid w:val="0056258A"/>
    <w:rsid w:val="005E5B78"/>
    <w:rsid w:val="005F7B15"/>
    <w:rsid w:val="00604BD9"/>
    <w:rsid w:val="006605DE"/>
    <w:rsid w:val="006E71A2"/>
    <w:rsid w:val="00701057"/>
    <w:rsid w:val="0070438A"/>
    <w:rsid w:val="0073273F"/>
    <w:rsid w:val="0074383C"/>
    <w:rsid w:val="007507E9"/>
    <w:rsid w:val="00756072"/>
    <w:rsid w:val="00756CF3"/>
    <w:rsid w:val="0076600E"/>
    <w:rsid w:val="008159E4"/>
    <w:rsid w:val="008860C7"/>
    <w:rsid w:val="008D4CEE"/>
    <w:rsid w:val="00931DCF"/>
    <w:rsid w:val="00945C5D"/>
    <w:rsid w:val="00976122"/>
    <w:rsid w:val="00996B3A"/>
    <w:rsid w:val="009B3B1C"/>
    <w:rsid w:val="00A40723"/>
    <w:rsid w:val="00A51F8E"/>
    <w:rsid w:val="00A670FD"/>
    <w:rsid w:val="00AA5933"/>
    <w:rsid w:val="00AC3A7C"/>
    <w:rsid w:val="00B158E3"/>
    <w:rsid w:val="00B1633F"/>
    <w:rsid w:val="00B16469"/>
    <w:rsid w:val="00B268F9"/>
    <w:rsid w:val="00B5408D"/>
    <w:rsid w:val="00B565AD"/>
    <w:rsid w:val="00B97BAC"/>
    <w:rsid w:val="00BB7417"/>
    <w:rsid w:val="00BE28D3"/>
    <w:rsid w:val="00CD7065"/>
    <w:rsid w:val="00CE5EF2"/>
    <w:rsid w:val="00D53507"/>
    <w:rsid w:val="00DA4F74"/>
    <w:rsid w:val="00E00623"/>
    <w:rsid w:val="00E25638"/>
    <w:rsid w:val="00E25C1C"/>
    <w:rsid w:val="00E30DEC"/>
    <w:rsid w:val="00E41B40"/>
    <w:rsid w:val="00E67187"/>
    <w:rsid w:val="00E85715"/>
    <w:rsid w:val="00EC30E0"/>
    <w:rsid w:val="00EC5C2C"/>
    <w:rsid w:val="00FB65C4"/>
    <w:rsid w:val="00FD7A7B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7C3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张 帅</cp:lastModifiedBy>
  <cp:revision>36</cp:revision>
  <cp:lastPrinted>2019-01-04T05:41:00Z</cp:lastPrinted>
  <dcterms:created xsi:type="dcterms:W3CDTF">2018-10-30T13:56:00Z</dcterms:created>
  <dcterms:modified xsi:type="dcterms:W3CDTF">2019-01-04T05:42:00Z</dcterms:modified>
</cp:coreProperties>
</file>