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593" w:rsidRDefault="00843593" w:rsidP="00843593">
      <w:pPr>
        <w:pStyle w:val="Title"/>
        <w:jc w:val="center"/>
        <w:rPr>
          <w:b/>
        </w:rPr>
      </w:pPr>
      <w:r w:rsidRPr="00843593">
        <w:rPr>
          <w:rFonts w:hint="eastAsia"/>
          <w:b/>
        </w:rPr>
        <w:t>北京航空航天大学</w:t>
      </w:r>
    </w:p>
    <w:p w:rsidR="00CF1D91" w:rsidRDefault="00843593" w:rsidP="00843593">
      <w:pPr>
        <w:pStyle w:val="Subtitle"/>
        <w:jc w:val="center"/>
      </w:pPr>
      <w:r w:rsidRPr="00843593">
        <w:rPr>
          <w:noProof/>
        </w:rPr>
        <w:drawing>
          <wp:anchor distT="0" distB="0" distL="114300" distR="114300" simplePos="0" relativeHeight="251658240" behindDoc="0" locked="0" layoutInCell="1" allowOverlap="1" wp14:anchorId="0B4D3912" wp14:editId="2C93189E">
            <wp:simplePos x="0" y="0"/>
            <wp:positionH relativeFrom="margin">
              <wp:align>center</wp:align>
            </wp:positionH>
            <wp:positionV relativeFrom="margin">
              <wp:posOffset>1123950</wp:posOffset>
            </wp:positionV>
            <wp:extent cx="3190875" cy="31908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ihang_University_Logo.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0875" cy="319087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计算机学院</w:t>
      </w:r>
    </w:p>
    <w:p w:rsidR="00843593" w:rsidRDefault="00843593" w:rsidP="00843593"/>
    <w:p w:rsidR="00843593" w:rsidRDefault="00843593" w:rsidP="00843593"/>
    <w:p w:rsidR="00843593" w:rsidRDefault="00843593" w:rsidP="00843593"/>
    <w:p w:rsidR="00843593" w:rsidRDefault="00843593" w:rsidP="00843593"/>
    <w:p w:rsidR="00843593" w:rsidRDefault="00843593" w:rsidP="00843593"/>
    <w:p w:rsidR="00843593" w:rsidRDefault="00843593" w:rsidP="00843593"/>
    <w:p w:rsidR="00843593" w:rsidRDefault="00843593" w:rsidP="00843593"/>
    <w:p w:rsidR="00843593" w:rsidRDefault="00843593" w:rsidP="00843593"/>
    <w:p w:rsidR="00843593" w:rsidRDefault="00843593" w:rsidP="00843593"/>
    <w:p w:rsidR="00843593" w:rsidRDefault="00843593" w:rsidP="00843593"/>
    <w:p w:rsidR="00843593" w:rsidRDefault="00843593" w:rsidP="00843593"/>
    <w:p w:rsidR="00843593" w:rsidRDefault="00843593" w:rsidP="00843593"/>
    <w:p w:rsidR="00843593" w:rsidRDefault="00843593" w:rsidP="00843593"/>
    <w:p w:rsidR="00843593" w:rsidRDefault="00843593" w:rsidP="00843593"/>
    <w:p w:rsidR="00843593" w:rsidRDefault="00843593" w:rsidP="00843593">
      <w:pPr>
        <w:pStyle w:val="Title"/>
        <w:jc w:val="center"/>
        <w:rPr>
          <w:b/>
        </w:rPr>
      </w:pPr>
      <w:r>
        <w:rPr>
          <w:rFonts w:hint="eastAsia"/>
          <w:b/>
        </w:rPr>
        <w:t>信息安全学习报告</w:t>
      </w:r>
    </w:p>
    <w:p w:rsidR="00DE75C4" w:rsidRDefault="00DE75C4" w:rsidP="00DE75C4"/>
    <w:p w:rsidR="00DE75C4" w:rsidRDefault="00DE75C4" w:rsidP="00DE75C4"/>
    <w:p w:rsidR="00DE75C4" w:rsidRDefault="00DE75C4" w:rsidP="00DE75C4"/>
    <w:p w:rsidR="00DE75C4" w:rsidRDefault="00DE75C4" w:rsidP="00DE75C4"/>
    <w:p w:rsidR="00DE75C4" w:rsidRDefault="00DE75C4" w:rsidP="00DE75C4"/>
    <w:p w:rsidR="00DE75C4" w:rsidRDefault="00DE75C4" w:rsidP="00DE75C4"/>
    <w:p w:rsidR="00DE75C4" w:rsidRDefault="00DE75C4" w:rsidP="00DE75C4"/>
    <w:p w:rsidR="00DE75C4" w:rsidRPr="00DE75C4" w:rsidRDefault="00DE75C4" w:rsidP="00DE75C4">
      <w:pPr>
        <w:rPr>
          <w:sz w:val="28"/>
        </w:rPr>
      </w:pPr>
      <w:r w:rsidRPr="00DE75C4">
        <w:rPr>
          <w:rFonts w:hint="eastAsia"/>
          <w:sz w:val="28"/>
        </w:rPr>
        <w:t>作者：</w:t>
      </w:r>
      <w:r w:rsidRPr="00DE75C4">
        <w:rPr>
          <w:rFonts w:hint="eastAsia"/>
          <w:sz w:val="28"/>
          <w:u w:val="single"/>
        </w:rPr>
        <w:t>周美廷</w:t>
      </w:r>
      <w:r>
        <w:rPr>
          <w:rFonts w:hint="eastAsia"/>
          <w:sz w:val="28"/>
          <w:u w:val="single"/>
        </w:rPr>
        <w:t>______________________________________________________</w:t>
      </w:r>
    </w:p>
    <w:p w:rsidR="00DE75C4" w:rsidRPr="00DE75C4" w:rsidRDefault="00DE75C4" w:rsidP="00DE75C4">
      <w:pPr>
        <w:rPr>
          <w:sz w:val="28"/>
        </w:rPr>
      </w:pPr>
      <w:r w:rsidRPr="00DE75C4">
        <w:rPr>
          <w:rFonts w:hint="eastAsia"/>
          <w:sz w:val="28"/>
        </w:rPr>
        <w:t>学号：</w:t>
      </w:r>
      <w:r w:rsidRPr="00DE75C4">
        <w:rPr>
          <w:rFonts w:hint="eastAsia"/>
          <w:sz w:val="28"/>
          <w:u w:val="single"/>
        </w:rPr>
        <w:t>76066002</w:t>
      </w:r>
      <w:r>
        <w:rPr>
          <w:rFonts w:hint="eastAsia"/>
          <w:sz w:val="28"/>
          <w:u w:val="single"/>
        </w:rPr>
        <w:t>____________________________________________________</w:t>
      </w:r>
    </w:p>
    <w:p w:rsidR="002D0513" w:rsidRDefault="0005776F" w:rsidP="007F0AB6">
      <w:pPr>
        <w:pStyle w:val="Heading1"/>
      </w:pPr>
      <w:bookmarkStart w:id="0" w:name="_Toc482214848"/>
      <w:r>
        <w:rPr>
          <w:rFonts w:hint="eastAsia"/>
        </w:rPr>
        <w:lastRenderedPageBreak/>
        <w:t>目录</w:t>
      </w:r>
      <w:bookmarkEnd w:id="0"/>
    </w:p>
    <w:sdt>
      <w:sdtPr>
        <w:rPr>
          <w:rFonts w:asciiTheme="minorHAnsi" w:eastAsiaTheme="minorEastAsia" w:hAnsiTheme="minorHAnsi" w:cstheme="minorBidi"/>
          <w:color w:val="auto"/>
          <w:sz w:val="22"/>
          <w:szCs w:val="22"/>
          <w:lang w:eastAsia="zh-CN"/>
        </w:rPr>
        <w:id w:val="-1081055368"/>
        <w:docPartObj>
          <w:docPartGallery w:val="Table of Contents"/>
          <w:docPartUnique/>
        </w:docPartObj>
      </w:sdtPr>
      <w:sdtEndPr>
        <w:rPr>
          <w:b/>
          <w:bCs/>
          <w:noProof/>
        </w:rPr>
      </w:sdtEndPr>
      <w:sdtContent>
        <w:p w:rsidR="007F0AB6" w:rsidRDefault="007F0AB6" w:rsidP="007F0AB6">
          <w:pPr>
            <w:pStyle w:val="TOCHeading"/>
            <w:rPr>
              <w:rFonts w:cstheme="minorBidi"/>
              <w:b/>
              <w:bCs/>
              <w:i/>
              <w:iCs/>
              <w:noProof/>
              <w:sz w:val="22"/>
              <w:szCs w:val="22"/>
            </w:rPr>
          </w:pPr>
          <w:r>
            <w:fldChar w:fldCharType="begin"/>
          </w:r>
          <w:r>
            <w:instrText xml:space="preserve"> TOC \o "1-3" \h \z \u </w:instrText>
          </w:r>
          <w:r>
            <w:fldChar w:fldCharType="separate"/>
          </w:r>
        </w:p>
        <w:p w:rsidR="007F0AB6" w:rsidRDefault="00942AC1">
          <w:pPr>
            <w:pStyle w:val="TOC1"/>
            <w:tabs>
              <w:tab w:val="left" w:pos="660"/>
              <w:tab w:val="right" w:leader="dot" w:pos="9350"/>
            </w:tabs>
            <w:rPr>
              <w:rFonts w:cstheme="minorBidi"/>
              <w:b w:val="0"/>
              <w:bCs w:val="0"/>
              <w:i w:val="0"/>
              <w:iCs w:val="0"/>
              <w:noProof/>
              <w:sz w:val="22"/>
              <w:szCs w:val="22"/>
            </w:rPr>
          </w:pPr>
          <w:hyperlink w:anchor="_Toc482214849" w:history="1">
            <w:r w:rsidR="007F0AB6" w:rsidRPr="006649D1">
              <w:rPr>
                <w:rStyle w:val="Hyperlink"/>
                <w:rFonts w:hint="eastAsia"/>
                <w:noProof/>
              </w:rPr>
              <w:t>一．</w:t>
            </w:r>
            <w:r w:rsidR="007F0AB6">
              <w:rPr>
                <w:rFonts w:cstheme="minorBidi"/>
                <w:b w:val="0"/>
                <w:bCs w:val="0"/>
                <w:i w:val="0"/>
                <w:iCs w:val="0"/>
                <w:noProof/>
                <w:sz w:val="22"/>
                <w:szCs w:val="22"/>
              </w:rPr>
              <w:tab/>
            </w:r>
            <w:r w:rsidR="007F0AB6" w:rsidRPr="006649D1">
              <w:rPr>
                <w:rStyle w:val="Hyperlink"/>
                <w:rFonts w:hint="eastAsia"/>
                <w:noProof/>
              </w:rPr>
              <w:t>信息安全概念</w:t>
            </w:r>
            <w:r w:rsidR="007F0AB6">
              <w:rPr>
                <w:noProof/>
                <w:webHidden/>
              </w:rPr>
              <w:tab/>
            </w:r>
            <w:r w:rsidR="007F0AB6">
              <w:rPr>
                <w:noProof/>
                <w:webHidden/>
              </w:rPr>
              <w:fldChar w:fldCharType="begin"/>
            </w:r>
            <w:r w:rsidR="007F0AB6">
              <w:rPr>
                <w:noProof/>
                <w:webHidden/>
              </w:rPr>
              <w:instrText xml:space="preserve"> PAGEREF _Toc482214849 \h </w:instrText>
            </w:r>
            <w:r w:rsidR="007F0AB6">
              <w:rPr>
                <w:noProof/>
                <w:webHidden/>
              </w:rPr>
            </w:r>
            <w:r w:rsidR="007F0AB6">
              <w:rPr>
                <w:noProof/>
                <w:webHidden/>
              </w:rPr>
              <w:fldChar w:fldCharType="separate"/>
            </w:r>
            <w:r w:rsidR="007F0AB6">
              <w:rPr>
                <w:noProof/>
                <w:webHidden/>
              </w:rPr>
              <w:t>3</w:t>
            </w:r>
            <w:r w:rsidR="007F0AB6">
              <w:rPr>
                <w:noProof/>
                <w:webHidden/>
              </w:rPr>
              <w:fldChar w:fldCharType="end"/>
            </w:r>
          </w:hyperlink>
        </w:p>
        <w:p w:rsidR="007F0AB6" w:rsidRDefault="00942AC1">
          <w:pPr>
            <w:pStyle w:val="TOC2"/>
            <w:tabs>
              <w:tab w:val="left" w:pos="660"/>
              <w:tab w:val="right" w:leader="dot" w:pos="9350"/>
            </w:tabs>
            <w:rPr>
              <w:rFonts w:cstheme="minorBidi"/>
              <w:b w:val="0"/>
              <w:bCs w:val="0"/>
              <w:noProof/>
            </w:rPr>
          </w:pPr>
          <w:hyperlink w:anchor="_Toc482214850" w:history="1">
            <w:r w:rsidR="007F0AB6" w:rsidRPr="006649D1">
              <w:rPr>
                <w:rStyle w:val="Hyperlink"/>
                <w:noProof/>
              </w:rPr>
              <w:t>1.</w:t>
            </w:r>
            <w:r w:rsidR="007F0AB6">
              <w:rPr>
                <w:rFonts w:cstheme="minorBidi"/>
                <w:b w:val="0"/>
                <w:bCs w:val="0"/>
                <w:noProof/>
              </w:rPr>
              <w:tab/>
            </w:r>
            <w:r w:rsidR="007F0AB6" w:rsidRPr="006649D1">
              <w:rPr>
                <w:rStyle w:val="Hyperlink"/>
                <w:rFonts w:hint="eastAsia"/>
                <w:noProof/>
              </w:rPr>
              <w:t>检测</w:t>
            </w:r>
            <w:r w:rsidR="007F0AB6">
              <w:rPr>
                <w:noProof/>
                <w:webHidden/>
              </w:rPr>
              <w:tab/>
            </w:r>
            <w:r w:rsidR="007F0AB6">
              <w:rPr>
                <w:noProof/>
                <w:webHidden/>
              </w:rPr>
              <w:fldChar w:fldCharType="begin"/>
            </w:r>
            <w:r w:rsidR="007F0AB6">
              <w:rPr>
                <w:noProof/>
                <w:webHidden/>
              </w:rPr>
              <w:instrText xml:space="preserve"> PAGEREF _Toc482214850 \h </w:instrText>
            </w:r>
            <w:r w:rsidR="007F0AB6">
              <w:rPr>
                <w:noProof/>
                <w:webHidden/>
              </w:rPr>
            </w:r>
            <w:r w:rsidR="007F0AB6">
              <w:rPr>
                <w:noProof/>
                <w:webHidden/>
              </w:rPr>
              <w:fldChar w:fldCharType="separate"/>
            </w:r>
            <w:r w:rsidR="007F0AB6">
              <w:rPr>
                <w:noProof/>
                <w:webHidden/>
              </w:rPr>
              <w:t>3</w:t>
            </w:r>
            <w:r w:rsidR="007F0AB6">
              <w:rPr>
                <w:noProof/>
                <w:webHidden/>
              </w:rPr>
              <w:fldChar w:fldCharType="end"/>
            </w:r>
          </w:hyperlink>
        </w:p>
        <w:p w:rsidR="007F0AB6" w:rsidRDefault="00942AC1">
          <w:pPr>
            <w:pStyle w:val="TOC3"/>
            <w:tabs>
              <w:tab w:val="right" w:leader="dot" w:pos="9350"/>
            </w:tabs>
            <w:rPr>
              <w:rFonts w:cstheme="minorBidi"/>
              <w:noProof/>
              <w:sz w:val="22"/>
              <w:szCs w:val="22"/>
            </w:rPr>
          </w:pPr>
          <w:hyperlink w:anchor="_Toc482214851" w:history="1">
            <w:r w:rsidR="007F0AB6" w:rsidRPr="006649D1">
              <w:rPr>
                <w:rStyle w:val="Hyperlink"/>
                <w:rFonts w:hint="eastAsia"/>
                <w:noProof/>
              </w:rPr>
              <w:t>网站</w:t>
            </w:r>
            <w:r w:rsidR="007F0AB6">
              <w:rPr>
                <w:noProof/>
                <w:webHidden/>
              </w:rPr>
              <w:tab/>
            </w:r>
            <w:r w:rsidR="007F0AB6">
              <w:rPr>
                <w:noProof/>
                <w:webHidden/>
              </w:rPr>
              <w:fldChar w:fldCharType="begin"/>
            </w:r>
            <w:r w:rsidR="007F0AB6">
              <w:rPr>
                <w:noProof/>
                <w:webHidden/>
              </w:rPr>
              <w:instrText xml:space="preserve"> PAGEREF _Toc482214851 \h </w:instrText>
            </w:r>
            <w:r w:rsidR="007F0AB6">
              <w:rPr>
                <w:noProof/>
                <w:webHidden/>
              </w:rPr>
            </w:r>
            <w:r w:rsidR="007F0AB6">
              <w:rPr>
                <w:noProof/>
                <w:webHidden/>
              </w:rPr>
              <w:fldChar w:fldCharType="separate"/>
            </w:r>
            <w:r w:rsidR="007F0AB6">
              <w:rPr>
                <w:noProof/>
                <w:webHidden/>
              </w:rPr>
              <w:t>3</w:t>
            </w:r>
            <w:r w:rsidR="007F0AB6">
              <w:rPr>
                <w:noProof/>
                <w:webHidden/>
              </w:rPr>
              <w:fldChar w:fldCharType="end"/>
            </w:r>
          </w:hyperlink>
        </w:p>
        <w:p w:rsidR="007F0AB6" w:rsidRDefault="00942AC1">
          <w:pPr>
            <w:pStyle w:val="TOC3"/>
            <w:tabs>
              <w:tab w:val="right" w:leader="dot" w:pos="9350"/>
            </w:tabs>
            <w:rPr>
              <w:rFonts w:cstheme="minorBidi"/>
              <w:noProof/>
              <w:sz w:val="22"/>
              <w:szCs w:val="22"/>
            </w:rPr>
          </w:pPr>
          <w:hyperlink w:anchor="_Toc482214852" w:history="1">
            <w:r w:rsidR="007F0AB6" w:rsidRPr="006649D1">
              <w:rPr>
                <w:rStyle w:val="Hyperlink"/>
                <w:rFonts w:hint="eastAsia"/>
                <w:noProof/>
              </w:rPr>
              <w:t>网络</w:t>
            </w:r>
            <w:r w:rsidR="007F0AB6">
              <w:rPr>
                <w:noProof/>
                <w:webHidden/>
              </w:rPr>
              <w:tab/>
            </w:r>
            <w:r w:rsidR="007F0AB6">
              <w:rPr>
                <w:noProof/>
                <w:webHidden/>
              </w:rPr>
              <w:fldChar w:fldCharType="begin"/>
            </w:r>
            <w:r w:rsidR="007F0AB6">
              <w:rPr>
                <w:noProof/>
                <w:webHidden/>
              </w:rPr>
              <w:instrText xml:space="preserve"> PAGEREF _Toc482214852 \h </w:instrText>
            </w:r>
            <w:r w:rsidR="007F0AB6">
              <w:rPr>
                <w:noProof/>
                <w:webHidden/>
              </w:rPr>
            </w:r>
            <w:r w:rsidR="007F0AB6">
              <w:rPr>
                <w:noProof/>
                <w:webHidden/>
              </w:rPr>
              <w:fldChar w:fldCharType="separate"/>
            </w:r>
            <w:r w:rsidR="007F0AB6">
              <w:rPr>
                <w:noProof/>
                <w:webHidden/>
              </w:rPr>
              <w:t>4</w:t>
            </w:r>
            <w:r w:rsidR="007F0AB6">
              <w:rPr>
                <w:noProof/>
                <w:webHidden/>
              </w:rPr>
              <w:fldChar w:fldCharType="end"/>
            </w:r>
          </w:hyperlink>
        </w:p>
        <w:p w:rsidR="007F0AB6" w:rsidRDefault="00942AC1">
          <w:pPr>
            <w:pStyle w:val="TOC2"/>
            <w:tabs>
              <w:tab w:val="left" w:pos="660"/>
              <w:tab w:val="right" w:leader="dot" w:pos="9350"/>
            </w:tabs>
            <w:rPr>
              <w:rFonts w:cstheme="minorBidi"/>
              <w:b w:val="0"/>
              <w:bCs w:val="0"/>
              <w:noProof/>
            </w:rPr>
          </w:pPr>
          <w:hyperlink w:anchor="_Toc482214853" w:history="1">
            <w:r w:rsidR="007F0AB6" w:rsidRPr="006649D1">
              <w:rPr>
                <w:rStyle w:val="Hyperlink"/>
                <w:noProof/>
              </w:rPr>
              <w:t>2.</w:t>
            </w:r>
            <w:r w:rsidR="007F0AB6">
              <w:rPr>
                <w:rFonts w:cstheme="minorBidi"/>
                <w:b w:val="0"/>
                <w:bCs w:val="0"/>
                <w:noProof/>
              </w:rPr>
              <w:tab/>
            </w:r>
            <w:r w:rsidR="007F0AB6" w:rsidRPr="006649D1">
              <w:rPr>
                <w:rStyle w:val="Hyperlink"/>
                <w:rFonts w:hint="eastAsia"/>
                <w:noProof/>
              </w:rPr>
              <w:t>主要威胁</w:t>
            </w:r>
            <w:r w:rsidR="007F0AB6">
              <w:rPr>
                <w:noProof/>
                <w:webHidden/>
              </w:rPr>
              <w:tab/>
            </w:r>
            <w:r w:rsidR="007F0AB6">
              <w:rPr>
                <w:noProof/>
                <w:webHidden/>
              </w:rPr>
              <w:fldChar w:fldCharType="begin"/>
            </w:r>
            <w:r w:rsidR="007F0AB6">
              <w:rPr>
                <w:noProof/>
                <w:webHidden/>
              </w:rPr>
              <w:instrText xml:space="preserve"> PAGEREF _Toc482214853 \h </w:instrText>
            </w:r>
            <w:r w:rsidR="007F0AB6">
              <w:rPr>
                <w:noProof/>
                <w:webHidden/>
              </w:rPr>
            </w:r>
            <w:r w:rsidR="007F0AB6">
              <w:rPr>
                <w:noProof/>
                <w:webHidden/>
              </w:rPr>
              <w:fldChar w:fldCharType="separate"/>
            </w:r>
            <w:r w:rsidR="007F0AB6">
              <w:rPr>
                <w:noProof/>
                <w:webHidden/>
              </w:rPr>
              <w:t>5</w:t>
            </w:r>
            <w:r w:rsidR="007F0AB6">
              <w:rPr>
                <w:noProof/>
                <w:webHidden/>
              </w:rPr>
              <w:fldChar w:fldCharType="end"/>
            </w:r>
          </w:hyperlink>
        </w:p>
        <w:p w:rsidR="007F0AB6" w:rsidRDefault="00942AC1">
          <w:pPr>
            <w:pStyle w:val="TOC3"/>
            <w:tabs>
              <w:tab w:val="right" w:leader="dot" w:pos="9350"/>
            </w:tabs>
            <w:rPr>
              <w:rFonts w:cstheme="minorBidi"/>
              <w:noProof/>
              <w:sz w:val="22"/>
              <w:szCs w:val="22"/>
            </w:rPr>
          </w:pPr>
          <w:hyperlink w:anchor="_Toc482214854" w:history="1">
            <w:r w:rsidR="007F0AB6" w:rsidRPr="006649D1">
              <w:rPr>
                <w:rStyle w:val="Hyperlink"/>
                <w:rFonts w:hint="eastAsia"/>
                <w:noProof/>
              </w:rPr>
              <w:t>实现目标</w:t>
            </w:r>
            <w:r w:rsidR="007F0AB6">
              <w:rPr>
                <w:noProof/>
                <w:webHidden/>
              </w:rPr>
              <w:tab/>
            </w:r>
            <w:r w:rsidR="007F0AB6">
              <w:rPr>
                <w:noProof/>
                <w:webHidden/>
              </w:rPr>
              <w:fldChar w:fldCharType="begin"/>
            </w:r>
            <w:r w:rsidR="007F0AB6">
              <w:rPr>
                <w:noProof/>
                <w:webHidden/>
              </w:rPr>
              <w:instrText xml:space="preserve"> PAGEREF _Toc482214854 \h </w:instrText>
            </w:r>
            <w:r w:rsidR="007F0AB6">
              <w:rPr>
                <w:noProof/>
                <w:webHidden/>
              </w:rPr>
            </w:r>
            <w:r w:rsidR="007F0AB6">
              <w:rPr>
                <w:noProof/>
                <w:webHidden/>
              </w:rPr>
              <w:fldChar w:fldCharType="separate"/>
            </w:r>
            <w:r w:rsidR="007F0AB6">
              <w:rPr>
                <w:noProof/>
                <w:webHidden/>
              </w:rPr>
              <w:t>5</w:t>
            </w:r>
            <w:r w:rsidR="007F0AB6">
              <w:rPr>
                <w:noProof/>
                <w:webHidden/>
              </w:rPr>
              <w:fldChar w:fldCharType="end"/>
            </w:r>
          </w:hyperlink>
        </w:p>
        <w:p w:rsidR="007F0AB6" w:rsidRDefault="00942AC1">
          <w:pPr>
            <w:pStyle w:val="TOC3"/>
            <w:tabs>
              <w:tab w:val="right" w:leader="dot" w:pos="9350"/>
            </w:tabs>
            <w:rPr>
              <w:rFonts w:cstheme="minorBidi"/>
              <w:noProof/>
              <w:sz w:val="22"/>
              <w:szCs w:val="22"/>
            </w:rPr>
          </w:pPr>
          <w:hyperlink w:anchor="_Toc482214855" w:history="1">
            <w:r w:rsidR="007F0AB6" w:rsidRPr="006649D1">
              <w:rPr>
                <w:rStyle w:val="Hyperlink"/>
                <w:rFonts w:hint="eastAsia"/>
                <w:noProof/>
              </w:rPr>
              <w:t>安全威胁</w:t>
            </w:r>
            <w:r w:rsidR="007F0AB6">
              <w:rPr>
                <w:noProof/>
                <w:webHidden/>
              </w:rPr>
              <w:tab/>
            </w:r>
            <w:r w:rsidR="007F0AB6">
              <w:rPr>
                <w:noProof/>
                <w:webHidden/>
              </w:rPr>
              <w:fldChar w:fldCharType="begin"/>
            </w:r>
            <w:r w:rsidR="007F0AB6">
              <w:rPr>
                <w:noProof/>
                <w:webHidden/>
              </w:rPr>
              <w:instrText xml:space="preserve"> PAGEREF _Toc482214855 \h </w:instrText>
            </w:r>
            <w:r w:rsidR="007F0AB6">
              <w:rPr>
                <w:noProof/>
                <w:webHidden/>
              </w:rPr>
            </w:r>
            <w:r w:rsidR="007F0AB6">
              <w:rPr>
                <w:noProof/>
                <w:webHidden/>
              </w:rPr>
              <w:fldChar w:fldCharType="separate"/>
            </w:r>
            <w:r w:rsidR="007F0AB6">
              <w:rPr>
                <w:noProof/>
                <w:webHidden/>
              </w:rPr>
              <w:t>5</w:t>
            </w:r>
            <w:r w:rsidR="007F0AB6">
              <w:rPr>
                <w:noProof/>
                <w:webHidden/>
              </w:rPr>
              <w:fldChar w:fldCharType="end"/>
            </w:r>
          </w:hyperlink>
        </w:p>
        <w:p w:rsidR="007F0AB6" w:rsidRDefault="00942AC1">
          <w:pPr>
            <w:pStyle w:val="TOC3"/>
            <w:tabs>
              <w:tab w:val="right" w:leader="dot" w:pos="9350"/>
            </w:tabs>
            <w:rPr>
              <w:rFonts w:cstheme="minorBidi"/>
              <w:noProof/>
              <w:sz w:val="22"/>
              <w:szCs w:val="22"/>
            </w:rPr>
          </w:pPr>
          <w:hyperlink w:anchor="_Toc482214856" w:history="1">
            <w:r w:rsidR="007F0AB6" w:rsidRPr="006649D1">
              <w:rPr>
                <w:rStyle w:val="Hyperlink"/>
                <w:rFonts w:hint="eastAsia"/>
                <w:noProof/>
              </w:rPr>
              <w:t>主要来源</w:t>
            </w:r>
            <w:r w:rsidR="007F0AB6">
              <w:rPr>
                <w:noProof/>
                <w:webHidden/>
              </w:rPr>
              <w:tab/>
            </w:r>
            <w:r w:rsidR="007F0AB6">
              <w:rPr>
                <w:noProof/>
                <w:webHidden/>
              </w:rPr>
              <w:fldChar w:fldCharType="begin"/>
            </w:r>
            <w:r w:rsidR="007F0AB6">
              <w:rPr>
                <w:noProof/>
                <w:webHidden/>
              </w:rPr>
              <w:instrText xml:space="preserve"> PAGEREF _Toc482214856 \h </w:instrText>
            </w:r>
            <w:r w:rsidR="007F0AB6">
              <w:rPr>
                <w:noProof/>
                <w:webHidden/>
              </w:rPr>
            </w:r>
            <w:r w:rsidR="007F0AB6">
              <w:rPr>
                <w:noProof/>
                <w:webHidden/>
              </w:rPr>
              <w:fldChar w:fldCharType="separate"/>
            </w:r>
            <w:r w:rsidR="007F0AB6">
              <w:rPr>
                <w:noProof/>
                <w:webHidden/>
              </w:rPr>
              <w:t>5</w:t>
            </w:r>
            <w:r w:rsidR="007F0AB6">
              <w:rPr>
                <w:noProof/>
                <w:webHidden/>
              </w:rPr>
              <w:fldChar w:fldCharType="end"/>
            </w:r>
          </w:hyperlink>
        </w:p>
        <w:p w:rsidR="007F0AB6" w:rsidRDefault="00942AC1">
          <w:pPr>
            <w:pStyle w:val="TOC2"/>
            <w:tabs>
              <w:tab w:val="left" w:pos="660"/>
              <w:tab w:val="right" w:leader="dot" w:pos="9350"/>
            </w:tabs>
            <w:rPr>
              <w:rFonts w:cstheme="minorBidi"/>
              <w:b w:val="0"/>
              <w:bCs w:val="0"/>
              <w:noProof/>
            </w:rPr>
          </w:pPr>
          <w:hyperlink w:anchor="_Toc482214857" w:history="1">
            <w:r w:rsidR="007F0AB6" w:rsidRPr="006649D1">
              <w:rPr>
                <w:rStyle w:val="Hyperlink"/>
                <w:noProof/>
              </w:rPr>
              <w:t>3.</w:t>
            </w:r>
            <w:r w:rsidR="007F0AB6">
              <w:rPr>
                <w:rFonts w:cstheme="minorBidi"/>
                <w:b w:val="0"/>
                <w:bCs w:val="0"/>
                <w:noProof/>
              </w:rPr>
              <w:tab/>
            </w:r>
            <w:r w:rsidR="007F0AB6" w:rsidRPr="006649D1">
              <w:rPr>
                <w:rStyle w:val="Hyperlink"/>
                <w:rFonts w:hint="eastAsia"/>
                <w:noProof/>
              </w:rPr>
              <w:t>相关技术</w:t>
            </w:r>
            <w:r w:rsidR="007F0AB6">
              <w:rPr>
                <w:noProof/>
                <w:webHidden/>
              </w:rPr>
              <w:tab/>
            </w:r>
            <w:r w:rsidR="007F0AB6">
              <w:rPr>
                <w:noProof/>
                <w:webHidden/>
              </w:rPr>
              <w:fldChar w:fldCharType="begin"/>
            </w:r>
            <w:r w:rsidR="007F0AB6">
              <w:rPr>
                <w:noProof/>
                <w:webHidden/>
              </w:rPr>
              <w:instrText xml:space="preserve"> PAGEREF _Toc482214857 \h </w:instrText>
            </w:r>
            <w:r w:rsidR="007F0AB6">
              <w:rPr>
                <w:noProof/>
                <w:webHidden/>
              </w:rPr>
            </w:r>
            <w:r w:rsidR="007F0AB6">
              <w:rPr>
                <w:noProof/>
                <w:webHidden/>
              </w:rPr>
              <w:fldChar w:fldCharType="separate"/>
            </w:r>
            <w:r w:rsidR="007F0AB6">
              <w:rPr>
                <w:noProof/>
                <w:webHidden/>
              </w:rPr>
              <w:t>6</w:t>
            </w:r>
            <w:r w:rsidR="007F0AB6">
              <w:rPr>
                <w:noProof/>
                <w:webHidden/>
              </w:rPr>
              <w:fldChar w:fldCharType="end"/>
            </w:r>
          </w:hyperlink>
        </w:p>
        <w:p w:rsidR="007F0AB6" w:rsidRDefault="00942AC1">
          <w:pPr>
            <w:pStyle w:val="TOC2"/>
            <w:tabs>
              <w:tab w:val="left" w:pos="660"/>
              <w:tab w:val="right" w:leader="dot" w:pos="9350"/>
            </w:tabs>
            <w:rPr>
              <w:rFonts w:cstheme="minorBidi"/>
              <w:b w:val="0"/>
              <w:bCs w:val="0"/>
              <w:noProof/>
            </w:rPr>
          </w:pPr>
          <w:hyperlink w:anchor="_Toc482214858" w:history="1">
            <w:r w:rsidR="007F0AB6" w:rsidRPr="006649D1">
              <w:rPr>
                <w:rStyle w:val="Hyperlink"/>
                <w:noProof/>
              </w:rPr>
              <w:t>4.</w:t>
            </w:r>
            <w:r w:rsidR="007F0AB6">
              <w:rPr>
                <w:rFonts w:cstheme="minorBidi"/>
                <w:b w:val="0"/>
                <w:bCs w:val="0"/>
                <w:noProof/>
              </w:rPr>
              <w:tab/>
            </w:r>
            <w:r w:rsidR="007F0AB6" w:rsidRPr="006649D1">
              <w:rPr>
                <w:rStyle w:val="Hyperlink"/>
                <w:rFonts w:hint="eastAsia"/>
                <w:noProof/>
              </w:rPr>
              <w:t>目标</w:t>
            </w:r>
            <w:r w:rsidR="007F0AB6">
              <w:rPr>
                <w:noProof/>
                <w:webHidden/>
              </w:rPr>
              <w:tab/>
            </w:r>
            <w:r w:rsidR="007F0AB6">
              <w:rPr>
                <w:noProof/>
                <w:webHidden/>
              </w:rPr>
              <w:fldChar w:fldCharType="begin"/>
            </w:r>
            <w:r w:rsidR="007F0AB6">
              <w:rPr>
                <w:noProof/>
                <w:webHidden/>
              </w:rPr>
              <w:instrText xml:space="preserve"> PAGEREF _Toc482214858 \h </w:instrText>
            </w:r>
            <w:r w:rsidR="007F0AB6">
              <w:rPr>
                <w:noProof/>
                <w:webHidden/>
              </w:rPr>
            </w:r>
            <w:r w:rsidR="007F0AB6">
              <w:rPr>
                <w:noProof/>
                <w:webHidden/>
              </w:rPr>
              <w:fldChar w:fldCharType="separate"/>
            </w:r>
            <w:r w:rsidR="007F0AB6">
              <w:rPr>
                <w:noProof/>
                <w:webHidden/>
              </w:rPr>
              <w:t>6</w:t>
            </w:r>
            <w:r w:rsidR="007F0AB6">
              <w:rPr>
                <w:noProof/>
                <w:webHidden/>
              </w:rPr>
              <w:fldChar w:fldCharType="end"/>
            </w:r>
          </w:hyperlink>
        </w:p>
        <w:p w:rsidR="007F0AB6" w:rsidRDefault="00942AC1">
          <w:pPr>
            <w:pStyle w:val="TOC1"/>
            <w:tabs>
              <w:tab w:val="left" w:pos="660"/>
              <w:tab w:val="right" w:leader="dot" w:pos="9350"/>
            </w:tabs>
            <w:rPr>
              <w:rFonts w:cstheme="minorBidi"/>
              <w:b w:val="0"/>
              <w:bCs w:val="0"/>
              <w:i w:val="0"/>
              <w:iCs w:val="0"/>
              <w:noProof/>
              <w:sz w:val="22"/>
              <w:szCs w:val="22"/>
            </w:rPr>
          </w:pPr>
          <w:hyperlink w:anchor="_Toc482214859" w:history="1">
            <w:r w:rsidR="007F0AB6" w:rsidRPr="006649D1">
              <w:rPr>
                <w:rStyle w:val="Hyperlink"/>
                <w:rFonts w:hint="eastAsia"/>
                <w:noProof/>
              </w:rPr>
              <w:t>二．</w:t>
            </w:r>
            <w:r w:rsidR="007F0AB6">
              <w:rPr>
                <w:rFonts w:cstheme="minorBidi"/>
                <w:b w:val="0"/>
                <w:bCs w:val="0"/>
                <w:i w:val="0"/>
                <w:iCs w:val="0"/>
                <w:noProof/>
                <w:sz w:val="22"/>
                <w:szCs w:val="22"/>
              </w:rPr>
              <w:tab/>
            </w:r>
            <w:r w:rsidR="007F0AB6" w:rsidRPr="006649D1">
              <w:rPr>
                <w:rStyle w:val="Hyperlink"/>
                <w:rFonts w:hint="eastAsia"/>
                <w:noProof/>
              </w:rPr>
              <w:t>网络安全</w:t>
            </w:r>
            <w:r w:rsidR="007F0AB6">
              <w:rPr>
                <w:noProof/>
                <w:webHidden/>
              </w:rPr>
              <w:tab/>
            </w:r>
            <w:r w:rsidR="007F0AB6">
              <w:rPr>
                <w:noProof/>
                <w:webHidden/>
              </w:rPr>
              <w:fldChar w:fldCharType="begin"/>
            </w:r>
            <w:r w:rsidR="007F0AB6">
              <w:rPr>
                <w:noProof/>
                <w:webHidden/>
              </w:rPr>
              <w:instrText xml:space="preserve"> PAGEREF _Toc482214859 \h </w:instrText>
            </w:r>
            <w:r w:rsidR="007F0AB6">
              <w:rPr>
                <w:noProof/>
                <w:webHidden/>
              </w:rPr>
            </w:r>
            <w:r w:rsidR="007F0AB6">
              <w:rPr>
                <w:noProof/>
                <w:webHidden/>
              </w:rPr>
              <w:fldChar w:fldCharType="separate"/>
            </w:r>
            <w:r w:rsidR="007F0AB6">
              <w:rPr>
                <w:noProof/>
                <w:webHidden/>
              </w:rPr>
              <w:t>8</w:t>
            </w:r>
            <w:r w:rsidR="007F0AB6">
              <w:rPr>
                <w:noProof/>
                <w:webHidden/>
              </w:rPr>
              <w:fldChar w:fldCharType="end"/>
            </w:r>
          </w:hyperlink>
        </w:p>
        <w:p w:rsidR="007F0AB6" w:rsidRDefault="00942AC1">
          <w:pPr>
            <w:pStyle w:val="TOC2"/>
            <w:tabs>
              <w:tab w:val="left" w:pos="660"/>
              <w:tab w:val="right" w:leader="dot" w:pos="9350"/>
            </w:tabs>
            <w:rPr>
              <w:rFonts w:cstheme="minorBidi"/>
              <w:b w:val="0"/>
              <w:bCs w:val="0"/>
              <w:noProof/>
            </w:rPr>
          </w:pPr>
          <w:hyperlink w:anchor="_Toc482214860" w:history="1">
            <w:r w:rsidR="007F0AB6" w:rsidRPr="006649D1">
              <w:rPr>
                <w:rStyle w:val="Hyperlink"/>
                <w:noProof/>
              </w:rPr>
              <w:t>1.</w:t>
            </w:r>
            <w:r w:rsidR="007F0AB6">
              <w:rPr>
                <w:rFonts w:cstheme="minorBidi"/>
                <w:b w:val="0"/>
                <w:bCs w:val="0"/>
                <w:noProof/>
              </w:rPr>
              <w:tab/>
            </w:r>
            <w:r w:rsidR="007F0AB6" w:rsidRPr="006649D1">
              <w:rPr>
                <w:rStyle w:val="Hyperlink"/>
                <w:rFonts w:hint="eastAsia"/>
                <w:noProof/>
              </w:rPr>
              <w:t>主要特性</w:t>
            </w:r>
            <w:r w:rsidR="007F0AB6">
              <w:rPr>
                <w:noProof/>
                <w:webHidden/>
              </w:rPr>
              <w:tab/>
            </w:r>
            <w:r w:rsidR="007F0AB6">
              <w:rPr>
                <w:noProof/>
                <w:webHidden/>
              </w:rPr>
              <w:fldChar w:fldCharType="begin"/>
            </w:r>
            <w:r w:rsidR="007F0AB6">
              <w:rPr>
                <w:noProof/>
                <w:webHidden/>
              </w:rPr>
              <w:instrText xml:space="preserve"> PAGEREF _Toc482214860 \h </w:instrText>
            </w:r>
            <w:r w:rsidR="007F0AB6">
              <w:rPr>
                <w:noProof/>
                <w:webHidden/>
              </w:rPr>
            </w:r>
            <w:r w:rsidR="007F0AB6">
              <w:rPr>
                <w:noProof/>
                <w:webHidden/>
              </w:rPr>
              <w:fldChar w:fldCharType="separate"/>
            </w:r>
            <w:r w:rsidR="007F0AB6">
              <w:rPr>
                <w:noProof/>
                <w:webHidden/>
              </w:rPr>
              <w:t>8</w:t>
            </w:r>
            <w:r w:rsidR="007F0AB6">
              <w:rPr>
                <w:noProof/>
                <w:webHidden/>
              </w:rPr>
              <w:fldChar w:fldCharType="end"/>
            </w:r>
          </w:hyperlink>
        </w:p>
        <w:p w:rsidR="007F0AB6" w:rsidRDefault="00942AC1">
          <w:pPr>
            <w:pStyle w:val="TOC2"/>
            <w:tabs>
              <w:tab w:val="left" w:pos="660"/>
              <w:tab w:val="right" w:leader="dot" w:pos="9350"/>
            </w:tabs>
            <w:rPr>
              <w:rFonts w:cstheme="minorBidi"/>
              <w:b w:val="0"/>
              <w:bCs w:val="0"/>
              <w:noProof/>
            </w:rPr>
          </w:pPr>
          <w:hyperlink w:anchor="_Toc482214861" w:history="1">
            <w:r w:rsidR="007F0AB6" w:rsidRPr="006649D1">
              <w:rPr>
                <w:rStyle w:val="Hyperlink"/>
                <w:noProof/>
              </w:rPr>
              <w:t>2.</w:t>
            </w:r>
            <w:r w:rsidR="007F0AB6">
              <w:rPr>
                <w:rFonts w:cstheme="minorBidi"/>
                <w:b w:val="0"/>
                <w:bCs w:val="0"/>
                <w:noProof/>
              </w:rPr>
              <w:tab/>
            </w:r>
            <w:r w:rsidR="007F0AB6" w:rsidRPr="006649D1">
              <w:rPr>
                <w:rStyle w:val="Hyperlink"/>
                <w:rFonts w:hint="eastAsia"/>
                <w:noProof/>
              </w:rPr>
              <w:t>主要关系</w:t>
            </w:r>
            <w:r w:rsidR="007F0AB6">
              <w:rPr>
                <w:noProof/>
                <w:webHidden/>
              </w:rPr>
              <w:tab/>
            </w:r>
            <w:r w:rsidR="007F0AB6">
              <w:rPr>
                <w:noProof/>
                <w:webHidden/>
              </w:rPr>
              <w:fldChar w:fldCharType="begin"/>
            </w:r>
            <w:r w:rsidR="007F0AB6">
              <w:rPr>
                <w:noProof/>
                <w:webHidden/>
              </w:rPr>
              <w:instrText xml:space="preserve"> PAGEREF _Toc482214861 \h </w:instrText>
            </w:r>
            <w:r w:rsidR="007F0AB6">
              <w:rPr>
                <w:noProof/>
                <w:webHidden/>
              </w:rPr>
            </w:r>
            <w:r w:rsidR="007F0AB6">
              <w:rPr>
                <w:noProof/>
                <w:webHidden/>
              </w:rPr>
              <w:fldChar w:fldCharType="separate"/>
            </w:r>
            <w:r w:rsidR="007F0AB6">
              <w:rPr>
                <w:noProof/>
                <w:webHidden/>
              </w:rPr>
              <w:t>8</w:t>
            </w:r>
            <w:r w:rsidR="007F0AB6">
              <w:rPr>
                <w:noProof/>
                <w:webHidden/>
              </w:rPr>
              <w:fldChar w:fldCharType="end"/>
            </w:r>
          </w:hyperlink>
        </w:p>
        <w:p w:rsidR="007F0AB6" w:rsidRDefault="00942AC1">
          <w:pPr>
            <w:pStyle w:val="TOC2"/>
            <w:tabs>
              <w:tab w:val="left" w:pos="660"/>
              <w:tab w:val="right" w:leader="dot" w:pos="9350"/>
            </w:tabs>
            <w:rPr>
              <w:rFonts w:cstheme="minorBidi"/>
              <w:b w:val="0"/>
              <w:bCs w:val="0"/>
              <w:noProof/>
            </w:rPr>
          </w:pPr>
          <w:hyperlink w:anchor="_Toc482214862" w:history="1">
            <w:r w:rsidR="007F0AB6" w:rsidRPr="006649D1">
              <w:rPr>
                <w:rStyle w:val="Hyperlink"/>
                <w:noProof/>
              </w:rPr>
              <w:t>3.</w:t>
            </w:r>
            <w:r w:rsidR="007F0AB6">
              <w:rPr>
                <w:rFonts w:cstheme="minorBidi"/>
                <w:b w:val="0"/>
                <w:bCs w:val="0"/>
                <w:noProof/>
              </w:rPr>
              <w:tab/>
            </w:r>
            <w:r w:rsidR="007F0AB6" w:rsidRPr="006649D1">
              <w:rPr>
                <w:rStyle w:val="Hyperlink"/>
                <w:rFonts w:hint="eastAsia"/>
                <w:noProof/>
              </w:rPr>
              <w:t>影响因素</w:t>
            </w:r>
            <w:r w:rsidR="007F0AB6">
              <w:rPr>
                <w:noProof/>
                <w:webHidden/>
              </w:rPr>
              <w:tab/>
            </w:r>
            <w:r w:rsidR="007F0AB6">
              <w:rPr>
                <w:noProof/>
                <w:webHidden/>
              </w:rPr>
              <w:fldChar w:fldCharType="begin"/>
            </w:r>
            <w:r w:rsidR="007F0AB6">
              <w:rPr>
                <w:noProof/>
                <w:webHidden/>
              </w:rPr>
              <w:instrText xml:space="preserve"> PAGEREF _Toc482214862 \h </w:instrText>
            </w:r>
            <w:r w:rsidR="007F0AB6">
              <w:rPr>
                <w:noProof/>
                <w:webHidden/>
              </w:rPr>
            </w:r>
            <w:r w:rsidR="007F0AB6">
              <w:rPr>
                <w:noProof/>
                <w:webHidden/>
              </w:rPr>
              <w:fldChar w:fldCharType="separate"/>
            </w:r>
            <w:r w:rsidR="007F0AB6">
              <w:rPr>
                <w:noProof/>
                <w:webHidden/>
              </w:rPr>
              <w:t>8</w:t>
            </w:r>
            <w:r w:rsidR="007F0AB6">
              <w:rPr>
                <w:noProof/>
                <w:webHidden/>
              </w:rPr>
              <w:fldChar w:fldCharType="end"/>
            </w:r>
          </w:hyperlink>
        </w:p>
        <w:p w:rsidR="007F0AB6" w:rsidRDefault="00942AC1">
          <w:pPr>
            <w:pStyle w:val="TOC2"/>
            <w:tabs>
              <w:tab w:val="left" w:pos="660"/>
              <w:tab w:val="right" w:leader="dot" w:pos="9350"/>
            </w:tabs>
            <w:rPr>
              <w:rFonts w:cstheme="minorBidi"/>
              <w:b w:val="0"/>
              <w:bCs w:val="0"/>
              <w:noProof/>
            </w:rPr>
          </w:pPr>
          <w:hyperlink w:anchor="_Toc482214863" w:history="1">
            <w:r w:rsidR="007F0AB6" w:rsidRPr="006649D1">
              <w:rPr>
                <w:rStyle w:val="Hyperlink"/>
                <w:noProof/>
              </w:rPr>
              <w:t>4.</w:t>
            </w:r>
            <w:r w:rsidR="007F0AB6">
              <w:rPr>
                <w:rFonts w:cstheme="minorBidi"/>
                <w:b w:val="0"/>
                <w:bCs w:val="0"/>
                <w:noProof/>
              </w:rPr>
              <w:tab/>
            </w:r>
            <w:r w:rsidR="007F0AB6" w:rsidRPr="006649D1">
              <w:rPr>
                <w:rStyle w:val="Hyperlink"/>
                <w:rFonts w:hint="eastAsia"/>
                <w:noProof/>
              </w:rPr>
              <w:t>技术原理</w:t>
            </w:r>
            <w:r w:rsidR="007F0AB6">
              <w:rPr>
                <w:noProof/>
                <w:webHidden/>
              </w:rPr>
              <w:tab/>
            </w:r>
            <w:r w:rsidR="007F0AB6">
              <w:rPr>
                <w:noProof/>
                <w:webHidden/>
              </w:rPr>
              <w:fldChar w:fldCharType="begin"/>
            </w:r>
            <w:r w:rsidR="007F0AB6">
              <w:rPr>
                <w:noProof/>
                <w:webHidden/>
              </w:rPr>
              <w:instrText xml:space="preserve"> PAGEREF _Toc482214863 \h </w:instrText>
            </w:r>
            <w:r w:rsidR="007F0AB6">
              <w:rPr>
                <w:noProof/>
                <w:webHidden/>
              </w:rPr>
            </w:r>
            <w:r w:rsidR="007F0AB6">
              <w:rPr>
                <w:noProof/>
                <w:webHidden/>
              </w:rPr>
              <w:fldChar w:fldCharType="separate"/>
            </w:r>
            <w:r w:rsidR="007F0AB6">
              <w:rPr>
                <w:noProof/>
                <w:webHidden/>
              </w:rPr>
              <w:t>9</w:t>
            </w:r>
            <w:r w:rsidR="007F0AB6">
              <w:rPr>
                <w:noProof/>
                <w:webHidden/>
              </w:rPr>
              <w:fldChar w:fldCharType="end"/>
            </w:r>
          </w:hyperlink>
        </w:p>
        <w:p w:rsidR="007F0AB6" w:rsidRDefault="00942AC1">
          <w:pPr>
            <w:pStyle w:val="TOC3"/>
            <w:tabs>
              <w:tab w:val="right" w:leader="dot" w:pos="9350"/>
            </w:tabs>
            <w:rPr>
              <w:rFonts w:cstheme="minorBidi"/>
              <w:noProof/>
              <w:sz w:val="22"/>
              <w:szCs w:val="22"/>
            </w:rPr>
          </w:pPr>
          <w:hyperlink w:anchor="_Toc482214864" w:history="1">
            <w:r w:rsidR="007F0AB6" w:rsidRPr="006649D1">
              <w:rPr>
                <w:rStyle w:val="Hyperlink"/>
                <w:rFonts w:hint="eastAsia"/>
                <w:noProof/>
              </w:rPr>
              <w:t>安全服务</w:t>
            </w:r>
            <w:r w:rsidR="007F0AB6">
              <w:rPr>
                <w:noProof/>
                <w:webHidden/>
              </w:rPr>
              <w:tab/>
            </w:r>
            <w:r w:rsidR="007F0AB6">
              <w:rPr>
                <w:noProof/>
                <w:webHidden/>
              </w:rPr>
              <w:fldChar w:fldCharType="begin"/>
            </w:r>
            <w:r w:rsidR="007F0AB6">
              <w:rPr>
                <w:noProof/>
                <w:webHidden/>
              </w:rPr>
              <w:instrText xml:space="preserve"> PAGEREF _Toc482214864 \h </w:instrText>
            </w:r>
            <w:r w:rsidR="007F0AB6">
              <w:rPr>
                <w:noProof/>
                <w:webHidden/>
              </w:rPr>
            </w:r>
            <w:r w:rsidR="007F0AB6">
              <w:rPr>
                <w:noProof/>
                <w:webHidden/>
              </w:rPr>
              <w:fldChar w:fldCharType="separate"/>
            </w:r>
            <w:r w:rsidR="007F0AB6">
              <w:rPr>
                <w:noProof/>
                <w:webHidden/>
              </w:rPr>
              <w:t>9</w:t>
            </w:r>
            <w:r w:rsidR="007F0AB6">
              <w:rPr>
                <w:noProof/>
                <w:webHidden/>
              </w:rPr>
              <w:fldChar w:fldCharType="end"/>
            </w:r>
          </w:hyperlink>
        </w:p>
        <w:p w:rsidR="007F0AB6" w:rsidRDefault="00942AC1">
          <w:pPr>
            <w:pStyle w:val="TOC3"/>
            <w:tabs>
              <w:tab w:val="right" w:leader="dot" w:pos="9350"/>
            </w:tabs>
            <w:rPr>
              <w:rFonts w:cstheme="minorBidi"/>
              <w:noProof/>
              <w:sz w:val="22"/>
              <w:szCs w:val="22"/>
            </w:rPr>
          </w:pPr>
          <w:hyperlink w:anchor="_Toc482214865" w:history="1">
            <w:r w:rsidR="007F0AB6" w:rsidRPr="006649D1">
              <w:rPr>
                <w:rStyle w:val="Hyperlink"/>
                <w:rFonts w:hint="eastAsia"/>
                <w:noProof/>
              </w:rPr>
              <w:t>安全机制</w:t>
            </w:r>
            <w:r w:rsidR="007F0AB6">
              <w:rPr>
                <w:noProof/>
                <w:webHidden/>
              </w:rPr>
              <w:tab/>
            </w:r>
            <w:r w:rsidR="007F0AB6">
              <w:rPr>
                <w:noProof/>
                <w:webHidden/>
              </w:rPr>
              <w:fldChar w:fldCharType="begin"/>
            </w:r>
            <w:r w:rsidR="007F0AB6">
              <w:rPr>
                <w:noProof/>
                <w:webHidden/>
              </w:rPr>
              <w:instrText xml:space="preserve"> PAGEREF _Toc482214865 \h </w:instrText>
            </w:r>
            <w:r w:rsidR="007F0AB6">
              <w:rPr>
                <w:noProof/>
                <w:webHidden/>
              </w:rPr>
            </w:r>
            <w:r w:rsidR="007F0AB6">
              <w:rPr>
                <w:noProof/>
                <w:webHidden/>
              </w:rPr>
              <w:fldChar w:fldCharType="separate"/>
            </w:r>
            <w:r w:rsidR="007F0AB6">
              <w:rPr>
                <w:noProof/>
                <w:webHidden/>
              </w:rPr>
              <w:t>9</w:t>
            </w:r>
            <w:r w:rsidR="007F0AB6">
              <w:rPr>
                <w:noProof/>
                <w:webHidden/>
              </w:rPr>
              <w:fldChar w:fldCharType="end"/>
            </w:r>
          </w:hyperlink>
        </w:p>
        <w:p w:rsidR="007F0AB6" w:rsidRDefault="00942AC1">
          <w:pPr>
            <w:pStyle w:val="TOC2"/>
            <w:tabs>
              <w:tab w:val="left" w:pos="660"/>
              <w:tab w:val="right" w:leader="dot" w:pos="9350"/>
            </w:tabs>
            <w:rPr>
              <w:rFonts w:cstheme="minorBidi"/>
              <w:b w:val="0"/>
              <w:bCs w:val="0"/>
              <w:noProof/>
            </w:rPr>
          </w:pPr>
          <w:hyperlink w:anchor="_Toc482214866" w:history="1">
            <w:r w:rsidR="007F0AB6" w:rsidRPr="006649D1">
              <w:rPr>
                <w:rStyle w:val="Hyperlink"/>
                <w:noProof/>
              </w:rPr>
              <w:t>5.</w:t>
            </w:r>
            <w:r w:rsidR="007F0AB6">
              <w:rPr>
                <w:rFonts w:cstheme="minorBidi"/>
                <w:b w:val="0"/>
                <w:bCs w:val="0"/>
                <w:noProof/>
              </w:rPr>
              <w:tab/>
            </w:r>
            <w:r w:rsidR="007F0AB6" w:rsidRPr="006649D1">
              <w:rPr>
                <w:rStyle w:val="Hyperlink"/>
                <w:rFonts w:hint="eastAsia"/>
                <w:noProof/>
              </w:rPr>
              <w:t>操作工具</w:t>
            </w:r>
            <w:r w:rsidR="007F0AB6">
              <w:rPr>
                <w:noProof/>
                <w:webHidden/>
              </w:rPr>
              <w:tab/>
            </w:r>
            <w:r w:rsidR="007F0AB6">
              <w:rPr>
                <w:noProof/>
                <w:webHidden/>
              </w:rPr>
              <w:fldChar w:fldCharType="begin"/>
            </w:r>
            <w:r w:rsidR="007F0AB6">
              <w:rPr>
                <w:noProof/>
                <w:webHidden/>
              </w:rPr>
              <w:instrText xml:space="preserve"> PAGEREF _Toc482214866 \h </w:instrText>
            </w:r>
            <w:r w:rsidR="007F0AB6">
              <w:rPr>
                <w:noProof/>
                <w:webHidden/>
              </w:rPr>
            </w:r>
            <w:r w:rsidR="007F0AB6">
              <w:rPr>
                <w:noProof/>
                <w:webHidden/>
              </w:rPr>
              <w:fldChar w:fldCharType="separate"/>
            </w:r>
            <w:r w:rsidR="007F0AB6">
              <w:rPr>
                <w:noProof/>
                <w:webHidden/>
              </w:rPr>
              <w:t>9</w:t>
            </w:r>
            <w:r w:rsidR="007F0AB6">
              <w:rPr>
                <w:noProof/>
                <w:webHidden/>
              </w:rPr>
              <w:fldChar w:fldCharType="end"/>
            </w:r>
          </w:hyperlink>
        </w:p>
        <w:p w:rsidR="007F0AB6" w:rsidRDefault="00942AC1">
          <w:pPr>
            <w:pStyle w:val="TOC3"/>
            <w:tabs>
              <w:tab w:val="right" w:leader="dot" w:pos="9350"/>
            </w:tabs>
            <w:rPr>
              <w:rFonts w:cstheme="minorBidi"/>
              <w:noProof/>
              <w:sz w:val="22"/>
              <w:szCs w:val="22"/>
            </w:rPr>
          </w:pPr>
          <w:hyperlink w:anchor="_Toc482214867" w:history="1">
            <w:r w:rsidR="007F0AB6" w:rsidRPr="006649D1">
              <w:rPr>
                <w:rStyle w:val="Hyperlink"/>
                <w:rFonts w:hint="eastAsia"/>
                <w:noProof/>
              </w:rPr>
              <w:t>防火墙</w:t>
            </w:r>
            <w:r w:rsidR="007F0AB6">
              <w:rPr>
                <w:noProof/>
                <w:webHidden/>
              </w:rPr>
              <w:tab/>
            </w:r>
            <w:r w:rsidR="007F0AB6">
              <w:rPr>
                <w:noProof/>
                <w:webHidden/>
              </w:rPr>
              <w:fldChar w:fldCharType="begin"/>
            </w:r>
            <w:r w:rsidR="007F0AB6">
              <w:rPr>
                <w:noProof/>
                <w:webHidden/>
              </w:rPr>
              <w:instrText xml:space="preserve"> PAGEREF _Toc482214867 \h </w:instrText>
            </w:r>
            <w:r w:rsidR="007F0AB6">
              <w:rPr>
                <w:noProof/>
                <w:webHidden/>
              </w:rPr>
            </w:r>
            <w:r w:rsidR="007F0AB6">
              <w:rPr>
                <w:noProof/>
                <w:webHidden/>
              </w:rPr>
              <w:fldChar w:fldCharType="separate"/>
            </w:r>
            <w:r w:rsidR="007F0AB6">
              <w:rPr>
                <w:noProof/>
                <w:webHidden/>
              </w:rPr>
              <w:t>9</w:t>
            </w:r>
            <w:r w:rsidR="007F0AB6">
              <w:rPr>
                <w:noProof/>
                <w:webHidden/>
              </w:rPr>
              <w:fldChar w:fldCharType="end"/>
            </w:r>
          </w:hyperlink>
        </w:p>
        <w:p w:rsidR="007F0AB6" w:rsidRDefault="00942AC1">
          <w:pPr>
            <w:pStyle w:val="TOC3"/>
            <w:tabs>
              <w:tab w:val="right" w:leader="dot" w:pos="9350"/>
            </w:tabs>
            <w:rPr>
              <w:rFonts w:cstheme="minorBidi"/>
              <w:noProof/>
              <w:sz w:val="22"/>
              <w:szCs w:val="22"/>
            </w:rPr>
          </w:pPr>
          <w:hyperlink w:anchor="_Toc482214868" w:history="1">
            <w:r w:rsidR="007F0AB6" w:rsidRPr="006649D1">
              <w:rPr>
                <w:rStyle w:val="Hyperlink"/>
                <w:rFonts w:hint="eastAsia"/>
                <w:noProof/>
              </w:rPr>
              <w:t>安全策略</w:t>
            </w:r>
            <w:r w:rsidR="007F0AB6">
              <w:rPr>
                <w:noProof/>
                <w:webHidden/>
              </w:rPr>
              <w:tab/>
            </w:r>
            <w:r w:rsidR="007F0AB6">
              <w:rPr>
                <w:noProof/>
                <w:webHidden/>
              </w:rPr>
              <w:fldChar w:fldCharType="begin"/>
            </w:r>
            <w:r w:rsidR="007F0AB6">
              <w:rPr>
                <w:noProof/>
                <w:webHidden/>
              </w:rPr>
              <w:instrText xml:space="preserve"> PAGEREF _Toc482214868 \h </w:instrText>
            </w:r>
            <w:r w:rsidR="007F0AB6">
              <w:rPr>
                <w:noProof/>
                <w:webHidden/>
              </w:rPr>
            </w:r>
            <w:r w:rsidR="007F0AB6">
              <w:rPr>
                <w:noProof/>
                <w:webHidden/>
              </w:rPr>
              <w:fldChar w:fldCharType="separate"/>
            </w:r>
            <w:r w:rsidR="007F0AB6">
              <w:rPr>
                <w:noProof/>
                <w:webHidden/>
              </w:rPr>
              <w:t>10</w:t>
            </w:r>
            <w:r w:rsidR="007F0AB6">
              <w:rPr>
                <w:noProof/>
                <w:webHidden/>
              </w:rPr>
              <w:fldChar w:fldCharType="end"/>
            </w:r>
          </w:hyperlink>
        </w:p>
        <w:p w:rsidR="007F0AB6" w:rsidRDefault="00942AC1">
          <w:pPr>
            <w:pStyle w:val="TOC3"/>
            <w:tabs>
              <w:tab w:val="right" w:leader="dot" w:pos="9350"/>
            </w:tabs>
            <w:rPr>
              <w:rFonts w:cstheme="minorBidi"/>
              <w:noProof/>
              <w:sz w:val="22"/>
              <w:szCs w:val="22"/>
            </w:rPr>
          </w:pPr>
          <w:hyperlink w:anchor="_Toc482214869" w:history="1">
            <w:r w:rsidR="007F0AB6" w:rsidRPr="006649D1">
              <w:rPr>
                <w:rStyle w:val="Hyperlink"/>
                <w:rFonts w:hint="eastAsia"/>
                <w:noProof/>
              </w:rPr>
              <w:t>系统安全</w:t>
            </w:r>
            <w:r w:rsidR="007F0AB6">
              <w:rPr>
                <w:noProof/>
                <w:webHidden/>
              </w:rPr>
              <w:tab/>
            </w:r>
            <w:r w:rsidR="007F0AB6">
              <w:rPr>
                <w:noProof/>
                <w:webHidden/>
              </w:rPr>
              <w:fldChar w:fldCharType="begin"/>
            </w:r>
            <w:r w:rsidR="007F0AB6">
              <w:rPr>
                <w:noProof/>
                <w:webHidden/>
              </w:rPr>
              <w:instrText xml:space="preserve"> PAGEREF _Toc482214869 \h </w:instrText>
            </w:r>
            <w:r w:rsidR="007F0AB6">
              <w:rPr>
                <w:noProof/>
                <w:webHidden/>
              </w:rPr>
            </w:r>
            <w:r w:rsidR="007F0AB6">
              <w:rPr>
                <w:noProof/>
                <w:webHidden/>
              </w:rPr>
              <w:fldChar w:fldCharType="separate"/>
            </w:r>
            <w:r w:rsidR="007F0AB6">
              <w:rPr>
                <w:noProof/>
                <w:webHidden/>
              </w:rPr>
              <w:t>10</w:t>
            </w:r>
            <w:r w:rsidR="007F0AB6">
              <w:rPr>
                <w:noProof/>
                <w:webHidden/>
              </w:rPr>
              <w:fldChar w:fldCharType="end"/>
            </w:r>
          </w:hyperlink>
        </w:p>
        <w:p w:rsidR="007F0AB6" w:rsidRDefault="00942AC1">
          <w:pPr>
            <w:pStyle w:val="TOC3"/>
            <w:tabs>
              <w:tab w:val="right" w:leader="dot" w:pos="9350"/>
            </w:tabs>
            <w:rPr>
              <w:rFonts w:cstheme="minorBidi"/>
              <w:noProof/>
              <w:sz w:val="22"/>
              <w:szCs w:val="22"/>
            </w:rPr>
          </w:pPr>
          <w:hyperlink w:anchor="_Toc482214870" w:history="1">
            <w:r w:rsidR="007F0AB6" w:rsidRPr="006649D1">
              <w:rPr>
                <w:rStyle w:val="Hyperlink"/>
                <w:rFonts w:hint="eastAsia"/>
                <w:noProof/>
              </w:rPr>
              <w:t>电子商务</w:t>
            </w:r>
            <w:r w:rsidR="007F0AB6">
              <w:rPr>
                <w:noProof/>
                <w:webHidden/>
              </w:rPr>
              <w:tab/>
            </w:r>
            <w:r w:rsidR="007F0AB6">
              <w:rPr>
                <w:noProof/>
                <w:webHidden/>
              </w:rPr>
              <w:fldChar w:fldCharType="begin"/>
            </w:r>
            <w:r w:rsidR="007F0AB6">
              <w:rPr>
                <w:noProof/>
                <w:webHidden/>
              </w:rPr>
              <w:instrText xml:space="preserve"> PAGEREF _Toc482214870 \h </w:instrText>
            </w:r>
            <w:r w:rsidR="007F0AB6">
              <w:rPr>
                <w:noProof/>
                <w:webHidden/>
              </w:rPr>
            </w:r>
            <w:r w:rsidR="007F0AB6">
              <w:rPr>
                <w:noProof/>
                <w:webHidden/>
              </w:rPr>
              <w:fldChar w:fldCharType="separate"/>
            </w:r>
            <w:r w:rsidR="007F0AB6">
              <w:rPr>
                <w:noProof/>
                <w:webHidden/>
              </w:rPr>
              <w:t>10</w:t>
            </w:r>
            <w:r w:rsidR="007F0AB6">
              <w:rPr>
                <w:noProof/>
                <w:webHidden/>
              </w:rPr>
              <w:fldChar w:fldCharType="end"/>
            </w:r>
          </w:hyperlink>
        </w:p>
        <w:p w:rsidR="007F0AB6" w:rsidRDefault="00942AC1">
          <w:pPr>
            <w:pStyle w:val="TOC3"/>
            <w:tabs>
              <w:tab w:val="right" w:leader="dot" w:pos="9350"/>
            </w:tabs>
            <w:rPr>
              <w:rFonts w:cstheme="minorBidi"/>
              <w:noProof/>
              <w:sz w:val="22"/>
              <w:szCs w:val="22"/>
            </w:rPr>
          </w:pPr>
          <w:hyperlink w:anchor="_Toc482214871" w:history="1">
            <w:r w:rsidR="007F0AB6" w:rsidRPr="006649D1">
              <w:rPr>
                <w:rStyle w:val="Hyperlink"/>
                <w:rFonts w:hint="eastAsia"/>
                <w:noProof/>
              </w:rPr>
              <w:t>协议安全</w:t>
            </w:r>
            <w:r w:rsidR="007F0AB6">
              <w:rPr>
                <w:noProof/>
                <w:webHidden/>
              </w:rPr>
              <w:tab/>
            </w:r>
            <w:r w:rsidR="007F0AB6">
              <w:rPr>
                <w:noProof/>
                <w:webHidden/>
              </w:rPr>
              <w:fldChar w:fldCharType="begin"/>
            </w:r>
            <w:r w:rsidR="007F0AB6">
              <w:rPr>
                <w:noProof/>
                <w:webHidden/>
              </w:rPr>
              <w:instrText xml:space="preserve"> PAGEREF _Toc482214871 \h </w:instrText>
            </w:r>
            <w:r w:rsidR="007F0AB6">
              <w:rPr>
                <w:noProof/>
                <w:webHidden/>
              </w:rPr>
            </w:r>
            <w:r w:rsidR="007F0AB6">
              <w:rPr>
                <w:noProof/>
                <w:webHidden/>
              </w:rPr>
              <w:fldChar w:fldCharType="separate"/>
            </w:r>
            <w:r w:rsidR="007F0AB6">
              <w:rPr>
                <w:noProof/>
                <w:webHidden/>
              </w:rPr>
              <w:t>10</w:t>
            </w:r>
            <w:r w:rsidR="007F0AB6">
              <w:rPr>
                <w:noProof/>
                <w:webHidden/>
              </w:rPr>
              <w:fldChar w:fldCharType="end"/>
            </w:r>
          </w:hyperlink>
        </w:p>
        <w:p w:rsidR="007F0AB6" w:rsidRDefault="00942AC1">
          <w:pPr>
            <w:pStyle w:val="TOC2"/>
            <w:tabs>
              <w:tab w:val="left" w:pos="660"/>
              <w:tab w:val="right" w:leader="dot" w:pos="9350"/>
            </w:tabs>
            <w:rPr>
              <w:rFonts w:cstheme="minorBidi"/>
              <w:b w:val="0"/>
              <w:bCs w:val="0"/>
              <w:noProof/>
            </w:rPr>
          </w:pPr>
          <w:hyperlink w:anchor="_Toc482214872" w:history="1">
            <w:r w:rsidR="007F0AB6" w:rsidRPr="006649D1">
              <w:rPr>
                <w:rStyle w:val="Hyperlink"/>
                <w:noProof/>
              </w:rPr>
              <w:t>6.</w:t>
            </w:r>
            <w:r w:rsidR="007F0AB6">
              <w:rPr>
                <w:rFonts w:cstheme="minorBidi"/>
                <w:b w:val="0"/>
                <w:bCs w:val="0"/>
                <w:noProof/>
              </w:rPr>
              <w:tab/>
            </w:r>
            <w:r w:rsidR="007F0AB6" w:rsidRPr="006649D1">
              <w:rPr>
                <w:rStyle w:val="Hyperlink"/>
                <w:rFonts w:hint="eastAsia"/>
                <w:noProof/>
              </w:rPr>
              <w:t>预防措施</w:t>
            </w:r>
            <w:r w:rsidR="007F0AB6">
              <w:rPr>
                <w:noProof/>
                <w:webHidden/>
              </w:rPr>
              <w:tab/>
            </w:r>
            <w:r w:rsidR="007F0AB6">
              <w:rPr>
                <w:noProof/>
                <w:webHidden/>
              </w:rPr>
              <w:fldChar w:fldCharType="begin"/>
            </w:r>
            <w:r w:rsidR="007F0AB6">
              <w:rPr>
                <w:noProof/>
                <w:webHidden/>
              </w:rPr>
              <w:instrText xml:space="preserve"> PAGEREF _Toc482214872 \h </w:instrText>
            </w:r>
            <w:r w:rsidR="007F0AB6">
              <w:rPr>
                <w:noProof/>
                <w:webHidden/>
              </w:rPr>
            </w:r>
            <w:r w:rsidR="007F0AB6">
              <w:rPr>
                <w:noProof/>
                <w:webHidden/>
              </w:rPr>
              <w:fldChar w:fldCharType="separate"/>
            </w:r>
            <w:r w:rsidR="007F0AB6">
              <w:rPr>
                <w:noProof/>
                <w:webHidden/>
              </w:rPr>
              <w:t>11</w:t>
            </w:r>
            <w:r w:rsidR="007F0AB6">
              <w:rPr>
                <w:noProof/>
                <w:webHidden/>
              </w:rPr>
              <w:fldChar w:fldCharType="end"/>
            </w:r>
          </w:hyperlink>
        </w:p>
        <w:p w:rsidR="007F0AB6" w:rsidRDefault="00942AC1">
          <w:pPr>
            <w:pStyle w:val="TOC3"/>
            <w:tabs>
              <w:tab w:val="right" w:leader="dot" w:pos="9350"/>
            </w:tabs>
            <w:rPr>
              <w:rFonts w:cstheme="minorBidi"/>
              <w:noProof/>
              <w:sz w:val="22"/>
              <w:szCs w:val="22"/>
            </w:rPr>
          </w:pPr>
          <w:hyperlink w:anchor="_Toc482214873" w:history="1">
            <w:r w:rsidR="007F0AB6" w:rsidRPr="006649D1">
              <w:rPr>
                <w:rStyle w:val="Hyperlink"/>
                <w:rFonts w:hint="eastAsia"/>
                <w:noProof/>
              </w:rPr>
              <w:t>网安措施</w:t>
            </w:r>
            <w:r w:rsidR="007F0AB6">
              <w:rPr>
                <w:noProof/>
                <w:webHidden/>
              </w:rPr>
              <w:tab/>
            </w:r>
            <w:r w:rsidR="007F0AB6">
              <w:rPr>
                <w:noProof/>
                <w:webHidden/>
              </w:rPr>
              <w:fldChar w:fldCharType="begin"/>
            </w:r>
            <w:r w:rsidR="007F0AB6">
              <w:rPr>
                <w:noProof/>
                <w:webHidden/>
              </w:rPr>
              <w:instrText xml:space="preserve"> PAGEREF _Toc482214873 \h </w:instrText>
            </w:r>
            <w:r w:rsidR="007F0AB6">
              <w:rPr>
                <w:noProof/>
                <w:webHidden/>
              </w:rPr>
            </w:r>
            <w:r w:rsidR="007F0AB6">
              <w:rPr>
                <w:noProof/>
                <w:webHidden/>
              </w:rPr>
              <w:fldChar w:fldCharType="separate"/>
            </w:r>
            <w:r w:rsidR="007F0AB6">
              <w:rPr>
                <w:noProof/>
                <w:webHidden/>
              </w:rPr>
              <w:t>11</w:t>
            </w:r>
            <w:r w:rsidR="007F0AB6">
              <w:rPr>
                <w:noProof/>
                <w:webHidden/>
              </w:rPr>
              <w:fldChar w:fldCharType="end"/>
            </w:r>
          </w:hyperlink>
        </w:p>
        <w:p w:rsidR="007F0AB6" w:rsidRDefault="00942AC1">
          <w:pPr>
            <w:pStyle w:val="TOC3"/>
            <w:tabs>
              <w:tab w:val="right" w:leader="dot" w:pos="9350"/>
            </w:tabs>
            <w:rPr>
              <w:rFonts w:cstheme="minorBidi"/>
              <w:noProof/>
              <w:sz w:val="22"/>
              <w:szCs w:val="22"/>
            </w:rPr>
          </w:pPr>
          <w:hyperlink w:anchor="_Toc482214874" w:history="1">
            <w:r w:rsidR="007F0AB6" w:rsidRPr="006649D1">
              <w:rPr>
                <w:rStyle w:val="Hyperlink"/>
                <w:rFonts w:hint="eastAsia"/>
                <w:noProof/>
              </w:rPr>
              <w:t>商交措施</w:t>
            </w:r>
            <w:r w:rsidR="007F0AB6">
              <w:rPr>
                <w:noProof/>
                <w:webHidden/>
              </w:rPr>
              <w:tab/>
            </w:r>
            <w:r w:rsidR="007F0AB6">
              <w:rPr>
                <w:noProof/>
                <w:webHidden/>
              </w:rPr>
              <w:fldChar w:fldCharType="begin"/>
            </w:r>
            <w:r w:rsidR="007F0AB6">
              <w:rPr>
                <w:noProof/>
                <w:webHidden/>
              </w:rPr>
              <w:instrText xml:space="preserve"> PAGEREF _Toc482214874 \h </w:instrText>
            </w:r>
            <w:r w:rsidR="007F0AB6">
              <w:rPr>
                <w:noProof/>
                <w:webHidden/>
              </w:rPr>
            </w:r>
            <w:r w:rsidR="007F0AB6">
              <w:rPr>
                <w:noProof/>
                <w:webHidden/>
              </w:rPr>
              <w:fldChar w:fldCharType="separate"/>
            </w:r>
            <w:r w:rsidR="007F0AB6">
              <w:rPr>
                <w:noProof/>
                <w:webHidden/>
              </w:rPr>
              <w:t>12</w:t>
            </w:r>
            <w:r w:rsidR="007F0AB6">
              <w:rPr>
                <w:noProof/>
                <w:webHidden/>
              </w:rPr>
              <w:fldChar w:fldCharType="end"/>
            </w:r>
          </w:hyperlink>
        </w:p>
        <w:p w:rsidR="007F0AB6" w:rsidRDefault="00942AC1">
          <w:pPr>
            <w:pStyle w:val="TOC3"/>
            <w:tabs>
              <w:tab w:val="right" w:leader="dot" w:pos="9350"/>
            </w:tabs>
            <w:rPr>
              <w:rFonts w:cstheme="minorBidi"/>
              <w:noProof/>
              <w:sz w:val="22"/>
              <w:szCs w:val="22"/>
            </w:rPr>
          </w:pPr>
          <w:hyperlink w:anchor="_Toc482214875" w:history="1">
            <w:r w:rsidR="007F0AB6" w:rsidRPr="006649D1">
              <w:rPr>
                <w:rStyle w:val="Hyperlink"/>
                <w:rFonts w:hint="eastAsia"/>
                <w:noProof/>
              </w:rPr>
              <w:t>安全防范意识</w:t>
            </w:r>
            <w:r w:rsidR="007F0AB6">
              <w:rPr>
                <w:noProof/>
                <w:webHidden/>
              </w:rPr>
              <w:tab/>
            </w:r>
            <w:r w:rsidR="007F0AB6">
              <w:rPr>
                <w:noProof/>
                <w:webHidden/>
              </w:rPr>
              <w:fldChar w:fldCharType="begin"/>
            </w:r>
            <w:r w:rsidR="007F0AB6">
              <w:rPr>
                <w:noProof/>
                <w:webHidden/>
              </w:rPr>
              <w:instrText xml:space="preserve"> PAGEREF _Toc482214875 \h </w:instrText>
            </w:r>
            <w:r w:rsidR="007F0AB6">
              <w:rPr>
                <w:noProof/>
                <w:webHidden/>
              </w:rPr>
            </w:r>
            <w:r w:rsidR="007F0AB6">
              <w:rPr>
                <w:noProof/>
                <w:webHidden/>
              </w:rPr>
              <w:fldChar w:fldCharType="separate"/>
            </w:r>
            <w:r w:rsidR="007F0AB6">
              <w:rPr>
                <w:noProof/>
                <w:webHidden/>
              </w:rPr>
              <w:t>12</w:t>
            </w:r>
            <w:r w:rsidR="007F0AB6">
              <w:rPr>
                <w:noProof/>
                <w:webHidden/>
              </w:rPr>
              <w:fldChar w:fldCharType="end"/>
            </w:r>
          </w:hyperlink>
        </w:p>
        <w:p w:rsidR="007F0AB6" w:rsidRDefault="00942AC1">
          <w:pPr>
            <w:pStyle w:val="TOC1"/>
            <w:tabs>
              <w:tab w:val="left" w:pos="660"/>
              <w:tab w:val="right" w:leader="dot" w:pos="9350"/>
            </w:tabs>
            <w:rPr>
              <w:rFonts w:cstheme="minorBidi"/>
              <w:b w:val="0"/>
              <w:bCs w:val="0"/>
              <w:i w:val="0"/>
              <w:iCs w:val="0"/>
              <w:noProof/>
              <w:sz w:val="22"/>
              <w:szCs w:val="22"/>
            </w:rPr>
          </w:pPr>
          <w:hyperlink w:anchor="_Toc482214876" w:history="1">
            <w:r w:rsidR="007F0AB6" w:rsidRPr="006649D1">
              <w:rPr>
                <w:rStyle w:val="Hyperlink"/>
                <w:rFonts w:hint="eastAsia"/>
                <w:noProof/>
              </w:rPr>
              <w:t>三．</w:t>
            </w:r>
            <w:r w:rsidR="007F0AB6">
              <w:rPr>
                <w:rFonts w:cstheme="minorBidi"/>
                <w:b w:val="0"/>
                <w:bCs w:val="0"/>
                <w:i w:val="0"/>
                <w:iCs w:val="0"/>
                <w:noProof/>
                <w:sz w:val="22"/>
                <w:szCs w:val="22"/>
              </w:rPr>
              <w:tab/>
            </w:r>
            <w:r w:rsidR="007F0AB6" w:rsidRPr="006649D1">
              <w:rPr>
                <w:rStyle w:val="Hyperlink"/>
                <w:rFonts w:hint="eastAsia"/>
                <w:noProof/>
              </w:rPr>
              <w:t>加密</w:t>
            </w:r>
            <w:r w:rsidR="007F0AB6">
              <w:rPr>
                <w:noProof/>
                <w:webHidden/>
              </w:rPr>
              <w:tab/>
            </w:r>
            <w:r w:rsidR="007F0AB6">
              <w:rPr>
                <w:noProof/>
                <w:webHidden/>
              </w:rPr>
              <w:fldChar w:fldCharType="begin"/>
            </w:r>
            <w:r w:rsidR="007F0AB6">
              <w:rPr>
                <w:noProof/>
                <w:webHidden/>
              </w:rPr>
              <w:instrText xml:space="preserve"> PAGEREF _Toc482214876 \h </w:instrText>
            </w:r>
            <w:r w:rsidR="007F0AB6">
              <w:rPr>
                <w:noProof/>
                <w:webHidden/>
              </w:rPr>
            </w:r>
            <w:r w:rsidR="007F0AB6">
              <w:rPr>
                <w:noProof/>
                <w:webHidden/>
              </w:rPr>
              <w:fldChar w:fldCharType="separate"/>
            </w:r>
            <w:r w:rsidR="007F0AB6">
              <w:rPr>
                <w:noProof/>
                <w:webHidden/>
              </w:rPr>
              <w:t>13</w:t>
            </w:r>
            <w:r w:rsidR="007F0AB6">
              <w:rPr>
                <w:noProof/>
                <w:webHidden/>
              </w:rPr>
              <w:fldChar w:fldCharType="end"/>
            </w:r>
          </w:hyperlink>
        </w:p>
        <w:p w:rsidR="007F0AB6" w:rsidRDefault="00942AC1">
          <w:pPr>
            <w:pStyle w:val="TOC2"/>
            <w:tabs>
              <w:tab w:val="left" w:pos="660"/>
              <w:tab w:val="right" w:leader="dot" w:pos="9350"/>
            </w:tabs>
            <w:rPr>
              <w:rFonts w:cstheme="minorBidi"/>
              <w:b w:val="0"/>
              <w:bCs w:val="0"/>
              <w:noProof/>
            </w:rPr>
          </w:pPr>
          <w:hyperlink w:anchor="_Toc482214877" w:history="1">
            <w:r w:rsidR="007F0AB6" w:rsidRPr="006649D1">
              <w:rPr>
                <w:rStyle w:val="Hyperlink"/>
                <w:noProof/>
              </w:rPr>
              <w:t>1.</w:t>
            </w:r>
            <w:r w:rsidR="007F0AB6">
              <w:rPr>
                <w:rFonts w:cstheme="minorBidi"/>
                <w:b w:val="0"/>
                <w:bCs w:val="0"/>
                <w:noProof/>
              </w:rPr>
              <w:tab/>
            </w:r>
            <w:r w:rsidR="007F0AB6" w:rsidRPr="006649D1">
              <w:rPr>
                <w:rStyle w:val="Hyperlink"/>
                <w:rFonts w:hint="eastAsia"/>
                <w:noProof/>
              </w:rPr>
              <w:t>应用</w:t>
            </w:r>
            <w:r w:rsidR="007F0AB6">
              <w:rPr>
                <w:noProof/>
                <w:webHidden/>
              </w:rPr>
              <w:tab/>
            </w:r>
            <w:r w:rsidR="007F0AB6">
              <w:rPr>
                <w:noProof/>
                <w:webHidden/>
              </w:rPr>
              <w:fldChar w:fldCharType="begin"/>
            </w:r>
            <w:r w:rsidR="007F0AB6">
              <w:rPr>
                <w:noProof/>
                <w:webHidden/>
              </w:rPr>
              <w:instrText xml:space="preserve"> PAGEREF _Toc482214877 \h </w:instrText>
            </w:r>
            <w:r w:rsidR="007F0AB6">
              <w:rPr>
                <w:noProof/>
                <w:webHidden/>
              </w:rPr>
            </w:r>
            <w:r w:rsidR="007F0AB6">
              <w:rPr>
                <w:noProof/>
                <w:webHidden/>
              </w:rPr>
              <w:fldChar w:fldCharType="separate"/>
            </w:r>
            <w:r w:rsidR="007F0AB6">
              <w:rPr>
                <w:noProof/>
                <w:webHidden/>
              </w:rPr>
              <w:t>13</w:t>
            </w:r>
            <w:r w:rsidR="007F0AB6">
              <w:rPr>
                <w:noProof/>
                <w:webHidden/>
              </w:rPr>
              <w:fldChar w:fldCharType="end"/>
            </w:r>
          </w:hyperlink>
        </w:p>
        <w:p w:rsidR="007F0AB6" w:rsidRDefault="00942AC1">
          <w:pPr>
            <w:pStyle w:val="TOC3"/>
            <w:tabs>
              <w:tab w:val="right" w:leader="dot" w:pos="9350"/>
            </w:tabs>
            <w:rPr>
              <w:rFonts w:cstheme="minorBidi"/>
              <w:noProof/>
              <w:sz w:val="22"/>
              <w:szCs w:val="22"/>
            </w:rPr>
          </w:pPr>
          <w:hyperlink w:anchor="_Toc482214878" w:history="1">
            <w:r w:rsidR="007F0AB6" w:rsidRPr="006649D1">
              <w:rPr>
                <w:rStyle w:val="Hyperlink"/>
                <w:rFonts w:hint="eastAsia"/>
                <w:noProof/>
              </w:rPr>
              <w:t>电子商务</w:t>
            </w:r>
            <w:r w:rsidR="007F0AB6">
              <w:rPr>
                <w:noProof/>
                <w:webHidden/>
              </w:rPr>
              <w:tab/>
            </w:r>
            <w:r w:rsidR="007F0AB6">
              <w:rPr>
                <w:noProof/>
                <w:webHidden/>
              </w:rPr>
              <w:fldChar w:fldCharType="begin"/>
            </w:r>
            <w:r w:rsidR="007F0AB6">
              <w:rPr>
                <w:noProof/>
                <w:webHidden/>
              </w:rPr>
              <w:instrText xml:space="preserve"> PAGEREF _Toc482214878 \h </w:instrText>
            </w:r>
            <w:r w:rsidR="007F0AB6">
              <w:rPr>
                <w:noProof/>
                <w:webHidden/>
              </w:rPr>
            </w:r>
            <w:r w:rsidR="007F0AB6">
              <w:rPr>
                <w:noProof/>
                <w:webHidden/>
              </w:rPr>
              <w:fldChar w:fldCharType="separate"/>
            </w:r>
            <w:r w:rsidR="007F0AB6">
              <w:rPr>
                <w:noProof/>
                <w:webHidden/>
              </w:rPr>
              <w:t>13</w:t>
            </w:r>
            <w:r w:rsidR="007F0AB6">
              <w:rPr>
                <w:noProof/>
                <w:webHidden/>
              </w:rPr>
              <w:fldChar w:fldCharType="end"/>
            </w:r>
          </w:hyperlink>
        </w:p>
        <w:p w:rsidR="007F0AB6" w:rsidRDefault="00942AC1">
          <w:pPr>
            <w:pStyle w:val="TOC3"/>
            <w:tabs>
              <w:tab w:val="right" w:leader="dot" w:pos="9350"/>
            </w:tabs>
            <w:rPr>
              <w:rFonts w:cstheme="minorBidi"/>
              <w:noProof/>
              <w:sz w:val="22"/>
              <w:szCs w:val="22"/>
            </w:rPr>
          </w:pPr>
          <w:hyperlink w:anchor="_Toc482214879" w:history="1">
            <w:r w:rsidR="007F0AB6" w:rsidRPr="006649D1">
              <w:rPr>
                <w:rStyle w:val="Hyperlink"/>
                <w:noProof/>
              </w:rPr>
              <w:t>VPN</w:t>
            </w:r>
            <w:r w:rsidR="007F0AB6">
              <w:rPr>
                <w:noProof/>
                <w:webHidden/>
              </w:rPr>
              <w:tab/>
            </w:r>
            <w:r w:rsidR="007F0AB6">
              <w:rPr>
                <w:noProof/>
                <w:webHidden/>
              </w:rPr>
              <w:fldChar w:fldCharType="begin"/>
            </w:r>
            <w:r w:rsidR="007F0AB6">
              <w:rPr>
                <w:noProof/>
                <w:webHidden/>
              </w:rPr>
              <w:instrText xml:space="preserve"> PAGEREF _Toc482214879 \h </w:instrText>
            </w:r>
            <w:r w:rsidR="007F0AB6">
              <w:rPr>
                <w:noProof/>
                <w:webHidden/>
              </w:rPr>
            </w:r>
            <w:r w:rsidR="007F0AB6">
              <w:rPr>
                <w:noProof/>
                <w:webHidden/>
              </w:rPr>
              <w:fldChar w:fldCharType="separate"/>
            </w:r>
            <w:r w:rsidR="007F0AB6">
              <w:rPr>
                <w:noProof/>
                <w:webHidden/>
              </w:rPr>
              <w:t>13</w:t>
            </w:r>
            <w:r w:rsidR="007F0AB6">
              <w:rPr>
                <w:noProof/>
                <w:webHidden/>
              </w:rPr>
              <w:fldChar w:fldCharType="end"/>
            </w:r>
          </w:hyperlink>
        </w:p>
        <w:p w:rsidR="007F0AB6" w:rsidRDefault="00942AC1">
          <w:pPr>
            <w:pStyle w:val="TOC3"/>
            <w:tabs>
              <w:tab w:val="right" w:leader="dot" w:pos="9350"/>
            </w:tabs>
            <w:rPr>
              <w:rFonts w:cstheme="minorBidi"/>
              <w:noProof/>
              <w:sz w:val="22"/>
              <w:szCs w:val="22"/>
            </w:rPr>
          </w:pPr>
          <w:hyperlink w:anchor="_Toc482214880" w:history="1">
            <w:r w:rsidR="007F0AB6" w:rsidRPr="006649D1">
              <w:rPr>
                <w:rStyle w:val="Hyperlink"/>
                <w:rFonts w:hint="eastAsia"/>
                <w:noProof/>
              </w:rPr>
              <w:t>数据安全</w:t>
            </w:r>
            <w:r w:rsidR="007F0AB6">
              <w:rPr>
                <w:noProof/>
                <w:webHidden/>
              </w:rPr>
              <w:tab/>
            </w:r>
            <w:r w:rsidR="007F0AB6">
              <w:rPr>
                <w:noProof/>
                <w:webHidden/>
              </w:rPr>
              <w:fldChar w:fldCharType="begin"/>
            </w:r>
            <w:r w:rsidR="007F0AB6">
              <w:rPr>
                <w:noProof/>
                <w:webHidden/>
              </w:rPr>
              <w:instrText xml:space="preserve"> PAGEREF _Toc482214880 \h </w:instrText>
            </w:r>
            <w:r w:rsidR="007F0AB6">
              <w:rPr>
                <w:noProof/>
                <w:webHidden/>
              </w:rPr>
            </w:r>
            <w:r w:rsidR="007F0AB6">
              <w:rPr>
                <w:noProof/>
                <w:webHidden/>
              </w:rPr>
              <w:fldChar w:fldCharType="separate"/>
            </w:r>
            <w:r w:rsidR="007F0AB6">
              <w:rPr>
                <w:noProof/>
                <w:webHidden/>
              </w:rPr>
              <w:t>13</w:t>
            </w:r>
            <w:r w:rsidR="007F0AB6">
              <w:rPr>
                <w:noProof/>
                <w:webHidden/>
              </w:rPr>
              <w:fldChar w:fldCharType="end"/>
            </w:r>
          </w:hyperlink>
        </w:p>
        <w:p w:rsidR="007F0AB6" w:rsidRDefault="00942AC1">
          <w:pPr>
            <w:pStyle w:val="TOC3"/>
            <w:tabs>
              <w:tab w:val="right" w:leader="dot" w:pos="9350"/>
            </w:tabs>
            <w:rPr>
              <w:rFonts w:cstheme="minorBidi"/>
              <w:noProof/>
              <w:sz w:val="22"/>
              <w:szCs w:val="22"/>
            </w:rPr>
          </w:pPr>
          <w:hyperlink w:anchor="_Toc482214881" w:history="1">
            <w:r w:rsidR="007F0AB6" w:rsidRPr="006649D1">
              <w:rPr>
                <w:rStyle w:val="Hyperlink"/>
                <w:rFonts w:hint="eastAsia"/>
                <w:noProof/>
              </w:rPr>
              <w:t>加密技巧</w:t>
            </w:r>
            <w:r w:rsidR="007F0AB6">
              <w:rPr>
                <w:noProof/>
                <w:webHidden/>
              </w:rPr>
              <w:tab/>
            </w:r>
            <w:r w:rsidR="007F0AB6">
              <w:rPr>
                <w:noProof/>
                <w:webHidden/>
              </w:rPr>
              <w:fldChar w:fldCharType="begin"/>
            </w:r>
            <w:r w:rsidR="007F0AB6">
              <w:rPr>
                <w:noProof/>
                <w:webHidden/>
              </w:rPr>
              <w:instrText xml:space="preserve"> PAGEREF _Toc482214881 \h </w:instrText>
            </w:r>
            <w:r w:rsidR="007F0AB6">
              <w:rPr>
                <w:noProof/>
                <w:webHidden/>
              </w:rPr>
            </w:r>
            <w:r w:rsidR="007F0AB6">
              <w:rPr>
                <w:noProof/>
                <w:webHidden/>
              </w:rPr>
              <w:fldChar w:fldCharType="separate"/>
            </w:r>
            <w:r w:rsidR="007F0AB6">
              <w:rPr>
                <w:noProof/>
                <w:webHidden/>
              </w:rPr>
              <w:t>13</w:t>
            </w:r>
            <w:r w:rsidR="007F0AB6">
              <w:rPr>
                <w:noProof/>
                <w:webHidden/>
              </w:rPr>
              <w:fldChar w:fldCharType="end"/>
            </w:r>
          </w:hyperlink>
        </w:p>
        <w:p w:rsidR="007F0AB6" w:rsidRDefault="00942AC1">
          <w:pPr>
            <w:pStyle w:val="TOC1"/>
            <w:tabs>
              <w:tab w:val="left" w:pos="660"/>
              <w:tab w:val="right" w:leader="dot" w:pos="9350"/>
            </w:tabs>
            <w:rPr>
              <w:rFonts w:cstheme="minorBidi"/>
              <w:b w:val="0"/>
              <w:bCs w:val="0"/>
              <w:i w:val="0"/>
              <w:iCs w:val="0"/>
              <w:noProof/>
              <w:sz w:val="22"/>
              <w:szCs w:val="22"/>
            </w:rPr>
          </w:pPr>
          <w:hyperlink w:anchor="_Toc482214882" w:history="1">
            <w:r w:rsidR="007F0AB6" w:rsidRPr="006649D1">
              <w:rPr>
                <w:rStyle w:val="Hyperlink"/>
                <w:rFonts w:hint="eastAsia"/>
                <w:noProof/>
              </w:rPr>
              <w:t>四．</w:t>
            </w:r>
            <w:r w:rsidR="007F0AB6">
              <w:rPr>
                <w:rFonts w:cstheme="minorBidi"/>
                <w:b w:val="0"/>
                <w:bCs w:val="0"/>
                <w:i w:val="0"/>
                <w:iCs w:val="0"/>
                <w:noProof/>
                <w:sz w:val="22"/>
                <w:szCs w:val="22"/>
              </w:rPr>
              <w:tab/>
            </w:r>
            <w:r w:rsidR="007F0AB6" w:rsidRPr="006649D1">
              <w:rPr>
                <w:rStyle w:val="Hyperlink"/>
                <w:rFonts w:hint="eastAsia"/>
                <w:noProof/>
              </w:rPr>
              <w:t>身份识别</w:t>
            </w:r>
            <w:r w:rsidR="007F0AB6">
              <w:rPr>
                <w:noProof/>
                <w:webHidden/>
              </w:rPr>
              <w:tab/>
            </w:r>
            <w:r w:rsidR="007F0AB6">
              <w:rPr>
                <w:noProof/>
                <w:webHidden/>
              </w:rPr>
              <w:fldChar w:fldCharType="begin"/>
            </w:r>
            <w:r w:rsidR="007F0AB6">
              <w:rPr>
                <w:noProof/>
                <w:webHidden/>
              </w:rPr>
              <w:instrText xml:space="preserve"> PAGEREF _Toc482214882 \h </w:instrText>
            </w:r>
            <w:r w:rsidR="007F0AB6">
              <w:rPr>
                <w:noProof/>
                <w:webHidden/>
              </w:rPr>
            </w:r>
            <w:r w:rsidR="007F0AB6">
              <w:rPr>
                <w:noProof/>
                <w:webHidden/>
              </w:rPr>
              <w:fldChar w:fldCharType="separate"/>
            </w:r>
            <w:r w:rsidR="007F0AB6">
              <w:rPr>
                <w:noProof/>
                <w:webHidden/>
              </w:rPr>
              <w:t>14</w:t>
            </w:r>
            <w:r w:rsidR="007F0AB6">
              <w:rPr>
                <w:noProof/>
                <w:webHidden/>
              </w:rPr>
              <w:fldChar w:fldCharType="end"/>
            </w:r>
          </w:hyperlink>
        </w:p>
        <w:p w:rsidR="007F0AB6" w:rsidRDefault="00942AC1">
          <w:pPr>
            <w:pStyle w:val="TOC2"/>
            <w:tabs>
              <w:tab w:val="left" w:pos="660"/>
              <w:tab w:val="right" w:leader="dot" w:pos="9350"/>
            </w:tabs>
            <w:rPr>
              <w:rFonts w:cstheme="minorBidi"/>
              <w:b w:val="0"/>
              <w:bCs w:val="0"/>
              <w:noProof/>
            </w:rPr>
          </w:pPr>
          <w:hyperlink w:anchor="_Toc482214883" w:history="1">
            <w:r w:rsidR="007F0AB6" w:rsidRPr="006649D1">
              <w:rPr>
                <w:rStyle w:val="Hyperlink"/>
                <w:noProof/>
              </w:rPr>
              <w:t>1.</w:t>
            </w:r>
            <w:r w:rsidR="007F0AB6">
              <w:rPr>
                <w:rFonts w:cstheme="minorBidi"/>
                <w:b w:val="0"/>
                <w:bCs w:val="0"/>
                <w:noProof/>
              </w:rPr>
              <w:tab/>
            </w:r>
            <w:r w:rsidR="007F0AB6" w:rsidRPr="006649D1">
              <w:rPr>
                <w:rStyle w:val="Hyperlink"/>
                <w:rFonts w:hint="eastAsia"/>
                <w:noProof/>
              </w:rPr>
              <w:t>工作方式</w:t>
            </w:r>
            <w:r w:rsidR="007F0AB6">
              <w:rPr>
                <w:noProof/>
                <w:webHidden/>
              </w:rPr>
              <w:tab/>
            </w:r>
            <w:r w:rsidR="007F0AB6">
              <w:rPr>
                <w:noProof/>
                <w:webHidden/>
              </w:rPr>
              <w:fldChar w:fldCharType="begin"/>
            </w:r>
            <w:r w:rsidR="007F0AB6">
              <w:rPr>
                <w:noProof/>
                <w:webHidden/>
              </w:rPr>
              <w:instrText xml:space="preserve"> PAGEREF _Toc482214883 \h </w:instrText>
            </w:r>
            <w:r w:rsidR="007F0AB6">
              <w:rPr>
                <w:noProof/>
                <w:webHidden/>
              </w:rPr>
            </w:r>
            <w:r w:rsidR="007F0AB6">
              <w:rPr>
                <w:noProof/>
                <w:webHidden/>
              </w:rPr>
              <w:fldChar w:fldCharType="separate"/>
            </w:r>
            <w:r w:rsidR="007F0AB6">
              <w:rPr>
                <w:noProof/>
                <w:webHidden/>
              </w:rPr>
              <w:t>14</w:t>
            </w:r>
            <w:r w:rsidR="007F0AB6">
              <w:rPr>
                <w:noProof/>
                <w:webHidden/>
              </w:rPr>
              <w:fldChar w:fldCharType="end"/>
            </w:r>
          </w:hyperlink>
        </w:p>
        <w:p w:rsidR="007F0AB6" w:rsidRDefault="00942AC1">
          <w:pPr>
            <w:pStyle w:val="TOC3"/>
            <w:tabs>
              <w:tab w:val="right" w:leader="dot" w:pos="9350"/>
            </w:tabs>
            <w:rPr>
              <w:rFonts w:cstheme="minorBidi"/>
              <w:noProof/>
              <w:sz w:val="22"/>
              <w:szCs w:val="22"/>
            </w:rPr>
          </w:pPr>
          <w:hyperlink w:anchor="_Toc482214884" w:history="1">
            <w:r w:rsidR="007F0AB6" w:rsidRPr="006649D1">
              <w:rPr>
                <w:rStyle w:val="Hyperlink"/>
                <w:rFonts w:hint="eastAsia"/>
                <w:noProof/>
              </w:rPr>
              <w:t>口令方式：</w:t>
            </w:r>
            <w:r w:rsidR="007F0AB6">
              <w:rPr>
                <w:noProof/>
                <w:webHidden/>
              </w:rPr>
              <w:tab/>
            </w:r>
            <w:r w:rsidR="007F0AB6">
              <w:rPr>
                <w:noProof/>
                <w:webHidden/>
              </w:rPr>
              <w:fldChar w:fldCharType="begin"/>
            </w:r>
            <w:r w:rsidR="007F0AB6">
              <w:rPr>
                <w:noProof/>
                <w:webHidden/>
              </w:rPr>
              <w:instrText xml:space="preserve"> PAGEREF _Toc482214884 \h </w:instrText>
            </w:r>
            <w:r w:rsidR="007F0AB6">
              <w:rPr>
                <w:noProof/>
                <w:webHidden/>
              </w:rPr>
            </w:r>
            <w:r w:rsidR="007F0AB6">
              <w:rPr>
                <w:noProof/>
                <w:webHidden/>
              </w:rPr>
              <w:fldChar w:fldCharType="separate"/>
            </w:r>
            <w:r w:rsidR="007F0AB6">
              <w:rPr>
                <w:noProof/>
                <w:webHidden/>
              </w:rPr>
              <w:t>14</w:t>
            </w:r>
            <w:r w:rsidR="007F0AB6">
              <w:rPr>
                <w:noProof/>
                <w:webHidden/>
              </w:rPr>
              <w:fldChar w:fldCharType="end"/>
            </w:r>
          </w:hyperlink>
        </w:p>
        <w:p w:rsidR="007F0AB6" w:rsidRDefault="00942AC1">
          <w:pPr>
            <w:pStyle w:val="TOC3"/>
            <w:tabs>
              <w:tab w:val="right" w:leader="dot" w:pos="9350"/>
            </w:tabs>
            <w:rPr>
              <w:rFonts w:cstheme="minorBidi"/>
              <w:noProof/>
              <w:sz w:val="22"/>
              <w:szCs w:val="22"/>
            </w:rPr>
          </w:pPr>
          <w:hyperlink w:anchor="_Toc482214885" w:history="1">
            <w:r w:rsidR="007F0AB6" w:rsidRPr="006649D1">
              <w:rPr>
                <w:rStyle w:val="Hyperlink"/>
                <w:rFonts w:hint="eastAsia"/>
                <w:noProof/>
              </w:rPr>
              <w:t>标记方式：</w:t>
            </w:r>
            <w:r w:rsidR="007F0AB6">
              <w:rPr>
                <w:noProof/>
                <w:webHidden/>
              </w:rPr>
              <w:tab/>
            </w:r>
            <w:r w:rsidR="007F0AB6">
              <w:rPr>
                <w:noProof/>
                <w:webHidden/>
              </w:rPr>
              <w:fldChar w:fldCharType="begin"/>
            </w:r>
            <w:r w:rsidR="007F0AB6">
              <w:rPr>
                <w:noProof/>
                <w:webHidden/>
              </w:rPr>
              <w:instrText xml:space="preserve"> PAGEREF _Toc482214885 \h </w:instrText>
            </w:r>
            <w:r w:rsidR="007F0AB6">
              <w:rPr>
                <w:noProof/>
                <w:webHidden/>
              </w:rPr>
            </w:r>
            <w:r w:rsidR="007F0AB6">
              <w:rPr>
                <w:noProof/>
                <w:webHidden/>
              </w:rPr>
              <w:fldChar w:fldCharType="separate"/>
            </w:r>
            <w:r w:rsidR="007F0AB6">
              <w:rPr>
                <w:noProof/>
                <w:webHidden/>
              </w:rPr>
              <w:t>14</w:t>
            </w:r>
            <w:r w:rsidR="007F0AB6">
              <w:rPr>
                <w:noProof/>
                <w:webHidden/>
              </w:rPr>
              <w:fldChar w:fldCharType="end"/>
            </w:r>
          </w:hyperlink>
        </w:p>
        <w:p w:rsidR="007F0AB6" w:rsidRDefault="00942AC1">
          <w:pPr>
            <w:pStyle w:val="TOC2"/>
            <w:tabs>
              <w:tab w:val="left" w:pos="660"/>
              <w:tab w:val="right" w:leader="dot" w:pos="9350"/>
            </w:tabs>
            <w:rPr>
              <w:rFonts w:cstheme="minorBidi"/>
              <w:b w:val="0"/>
              <w:bCs w:val="0"/>
              <w:noProof/>
            </w:rPr>
          </w:pPr>
          <w:hyperlink w:anchor="_Toc482214886" w:history="1">
            <w:r w:rsidR="007F0AB6" w:rsidRPr="006649D1">
              <w:rPr>
                <w:rStyle w:val="Hyperlink"/>
                <w:noProof/>
              </w:rPr>
              <w:t>2.</w:t>
            </w:r>
            <w:r w:rsidR="007F0AB6">
              <w:rPr>
                <w:rFonts w:cstheme="minorBidi"/>
                <w:b w:val="0"/>
                <w:bCs w:val="0"/>
                <w:noProof/>
              </w:rPr>
              <w:tab/>
            </w:r>
            <w:r w:rsidR="007F0AB6" w:rsidRPr="006649D1">
              <w:rPr>
                <w:rStyle w:val="Hyperlink"/>
                <w:rFonts w:hint="eastAsia"/>
                <w:noProof/>
              </w:rPr>
              <w:t>新型身份识别技术</w:t>
            </w:r>
            <w:r w:rsidR="007F0AB6">
              <w:rPr>
                <w:noProof/>
                <w:webHidden/>
              </w:rPr>
              <w:tab/>
            </w:r>
            <w:r w:rsidR="007F0AB6">
              <w:rPr>
                <w:noProof/>
                <w:webHidden/>
              </w:rPr>
              <w:fldChar w:fldCharType="begin"/>
            </w:r>
            <w:r w:rsidR="007F0AB6">
              <w:rPr>
                <w:noProof/>
                <w:webHidden/>
              </w:rPr>
              <w:instrText xml:space="preserve"> PAGEREF _Toc482214886 \h </w:instrText>
            </w:r>
            <w:r w:rsidR="007F0AB6">
              <w:rPr>
                <w:noProof/>
                <w:webHidden/>
              </w:rPr>
            </w:r>
            <w:r w:rsidR="007F0AB6">
              <w:rPr>
                <w:noProof/>
                <w:webHidden/>
              </w:rPr>
              <w:fldChar w:fldCharType="separate"/>
            </w:r>
            <w:r w:rsidR="007F0AB6">
              <w:rPr>
                <w:noProof/>
                <w:webHidden/>
              </w:rPr>
              <w:t>14</w:t>
            </w:r>
            <w:r w:rsidR="007F0AB6">
              <w:rPr>
                <w:noProof/>
                <w:webHidden/>
              </w:rPr>
              <w:fldChar w:fldCharType="end"/>
            </w:r>
          </w:hyperlink>
        </w:p>
        <w:p w:rsidR="007F0AB6" w:rsidRDefault="00942AC1">
          <w:pPr>
            <w:pStyle w:val="TOC1"/>
            <w:tabs>
              <w:tab w:val="left" w:pos="660"/>
              <w:tab w:val="right" w:leader="dot" w:pos="9350"/>
            </w:tabs>
            <w:rPr>
              <w:rFonts w:cstheme="minorBidi"/>
              <w:b w:val="0"/>
              <w:bCs w:val="0"/>
              <w:i w:val="0"/>
              <w:iCs w:val="0"/>
              <w:noProof/>
              <w:sz w:val="22"/>
              <w:szCs w:val="22"/>
            </w:rPr>
          </w:pPr>
          <w:hyperlink w:anchor="_Toc482214887" w:history="1">
            <w:r w:rsidR="007F0AB6" w:rsidRPr="006649D1">
              <w:rPr>
                <w:rStyle w:val="Hyperlink"/>
                <w:rFonts w:hint="eastAsia"/>
                <w:noProof/>
              </w:rPr>
              <w:t>五．</w:t>
            </w:r>
            <w:r w:rsidR="007F0AB6">
              <w:rPr>
                <w:rFonts w:cstheme="minorBidi"/>
                <w:b w:val="0"/>
                <w:bCs w:val="0"/>
                <w:i w:val="0"/>
                <w:iCs w:val="0"/>
                <w:noProof/>
                <w:sz w:val="22"/>
                <w:szCs w:val="22"/>
              </w:rPr>
              <w:tab/>
            </w:r>
            <w:r w:rsidR="007F0AB6" w:rsidRPr="006649D1">
              <w:rPr>
                <w:rStyle w:val="Hyperlink"/>
                <w:rFonts w:hint="eastAsia"/>
                <w:noProof/>
              </w:rPr>
              <w:t>访问控制</w:t>
            </w:r>
            <w:r w:rsidR="007F0AB6">
              <w:rPr>
                <w:noProof/>
                <w:webHidden/>
              </w:rPr>
              <w:tab/>
            </w:r>
            <w:r w:rsidR="007F0AB6">
              <w:rPr>
                <w:noProof/>
                <w:webHidden/>
              </w:rPr>
              <w:fldChar w:fldCharType="begin"/>
            </w:r>
            <w:r w:rsidR="007F0AB6">
              <w:rPr>
                <w:noProof/>
                <w:webHidden/>
              </w:rPr>
              <w:instrText xml:space="preserve"> PAGEREF _Toc482214887 \h </w:instrText>
            </w:r>
            <w:r w:rsidR="007F0AB6">
              <w:rPr>
                <w:noProof/>
                <w:webHidden/>
              </w:rPr>
            </w:r>
            <w:r w:rsidR="007F0AB6">
              <w:rPr>
                <w:noProof/>
                <w:webHidden/>
              </w:rPr>
              <w:fldChar w:fldCharType="separate"/>
            </w:r>
            <w:r w:rsidR="007F0AB6">
              <w:rPr>
                <w:noProof/>
                <w:webHidden/>
              </w:rPr>
              <w:t>15</w:t>
            </w:r>
            <w:r w:rsidR="007F0AB6">
              <w:rPr>
                <w:noProof/>
                <w:webHidden/>
              </w:rPr>
              <w:fldChar w:fldCharType="end"/>
            </w:r>
          </w:hyperlink>
        </w:p>
        <w:p w:rsidR="007F0AB6" w:rsidRDefault="00942AC1">
          <w:pPr>
            <w:pStyle w:val="TOC2"/>
            <w:tabs>
              <w:tab w:val="left" w:pos="660"/>
              <w:tab w:val="right" w:leader="dot" w:pos="9350"/>
            </w:tabs>
            <w:rPr>
              <w:rFonts w:cstheme="minorBidi"/>
              <w:b w:val="0"/>
              <w:bCs w:val="0"/>
              <w:noProof/>
            </w:rPr>
          </w:pPr>
          <w:hyperlink w:anchor="_Toc482214888" w:history="1">
            <w:r w:rsidR="007F0AB6" w:rsidRPr="006649D1">
              <w:rPr>
                <w:rStyle w:val="Hyperlink"/>
                <w:noProof/>
              </w:rPr>
              <w:t>1.</w:t>
            </w:r>
            <w:r w:rsidR="007F0AB6">
              <w:rPr>
                <w:rFonts w:cstheme="minorBidi"/>
                <w:b w:val="0"/>
                <w:bCs w:val="0"/>
                <w:noProof/>
              </w:rPr>
              <w:tab/>
            </w:r>
            <w:r w:rsidR="007F0AB6" w:rsidRPr="006649D1">
              <w:rPr>
                <w:rStyle w:val="Hyperlink"/>
                <w:rFonts w:hint="eastAsia"/>
                <w:noProof/>
              </w:rPr>
              <w:t>访问控制实现的策略</w:t>
            </w:r>
            <w:r w:rsidR="007F0AB6">
              <w:rPr>
                <w:noProof/>
                <w:webHidden/>
              </w:rPr>
              <w:tab/>
            </w:r>
            <w:r w:rsidR="007F0AB6">
              <w:rPr>
                <w:noProof/>
                <w:webHidden/>
              </w:rPr>
              <w:fldChar w:fldCharType="begin"/>
            </w:r>
            <w:r w:rsidR="007F0AB6">
              <w:rPr>
                <w:noProof/>
                <w:webHidden/>
              </w:rPr>
              <w:instrText xml:space="preserve"> PAGEREF _Toc482214888 \h </w:instrText>
            </w:r>
            <w:r w:rsidR="007F0AB6">
              <w:rPr>
                <w:noProof/>
                <w:webHidden/>
              </w:rPr>
            </w:r>
            <w:r w:rsidR="007F0AB6">
              <w:rPr>
                <w:noProof/>
                <w:webHidden/>
              </w:rPr>
              <w:fldChar w:fldCharType="separate"/>
            </w:r>
            <w:r w:rsidR="007F0AB6">
              <w:rPr>
                <w:noProof/>
                <w:webHidden/>
              </w:rPr>
              <w:t>15</w:t>
            </w:r>
            <w:r w:rsidR="007F0AB6">
              <w:rPr>
                <w:noProof/>
                <w:webHidden/>
              </w:rPr>
              <w:fldChar w:fldCharType="end"/>
            </w:r>
          </w:hyperlink>
        </w:p>
        <w:p w:rsidR="007F0AB6" w:rsidRDefault="00942AC1">
          <w:pPr>
            <w:pStyle w:val="TOC2"/>
            <w:tabs>
              <w:tab w:val="left" w:pos="660"/>
              <w:tab w:val="right" w:leader="dot" w:pos="9350"/>
            </w:tabs>
            <w:rPr>
              <w:rFonts w:cstheme="minorBidi"/>
              <w:b w:val="0"/>
              <w:bCs w:val="0"/>
              <w:noProof/>
            </w:rPr>
          </w:pPr>
          <w:hyperlink w:anchor="_Toc482214889" w:history="1">
            <w:r w:rsidR="007F0AB6" w:rsidRPr="006649D1">
              <w:rPr>
                <w:rStyle w:val="Hyperlink"/>
                <w:noProof/>
              </w:rPr>
              <w:t>2.</w:t>
            </w:r>
            <w:r w:rsidR="007F0AB6">
              <w:rPr>
                <w:rFonts w:cstheme="minorBidi"/>
                <w:b w:val="0"/>
                <w:bCs w:val="0"/>
                <w:noProof/>
              </w:rPr>
              <w:tab/>
            </w:r>
            <w:r w:rsidR="007F0AB6" w:rsidRPr="006649D1">
              <w:rPr>
                <w:rStyle w:val="Hyperlink"/>
                <w:rFonts w:hint="eastAsia"/>
                <w:noProof/>
              </w:rPr>
              <w:t>访问控制的类型</w:t>
            </w:r>
            <w:r w:rsidR="007F0AB6">
              <w:rPr>
                <w:noProof/>
                <w:webHidden/>
              </w:rPr>
              <w:tab/>
            </w:r>
            <w:r w:rsidR="007F0AB6">
              <w:rPr>
                <w:noProof/>
                <w:webHidden/>
              </w:rPr>
              <w:fldChar w:fldCharType="begin"/>
            </w:r>
            <w:r w:rsidR="007F0AB6">
              <w:rPr>
                <w:noProof/>
                <w:webHidden/>
              </w:rPr>
              <w:instrText xml:space="preserve"> PAGEREF _Toc482214889 \h </w:instrText>
            </w:r>
            <w:r w:rsidR="007F0AB6">
              <w:rPr>
                <w:noProof/>
                <w:webHidden/>
              </w:rPr>
            </w:r>
            <w:r w:rsidR="007F0AB6">
              <w:rPr>
                <w:noProof/>
                <w:webHidden/>
              </w:rPr>
              <w:fldChar w:fldCharType="separate"/>
            </w:r>
            <w:r w:rsidR="007F0AB6">
              <w:rPr>
                <w:noProof/>
                <w:webHidden/>
              </w:rPr>
              <w:t>15</w:t>
            </w:r>
            <w:r w:rsidR="007F0AB6">
              <w:rPr>
                <w:noProof/>
                <w:webHidden/>
              </w:rPr>
              <w:fldChar w:fldCharType="end"/>
            </w:r>
          </w:hyperlink>
        </w:p>
        <w:p w:rsidR="007F0AB6" w:rsidRDefault="00942AC1">
          <w:pPr>
            <w:pStyle w:val="TOC3"/>
            <w:tabs>
              <w:tab w:val="left" w:pos="880"/>
              <w:tab w:val="right" w:leader="dot" w:pos="9350"/>
            </w:tabs>
            <w:rPr>
              <w:rFonts w:cstheme="minorBidi"/>
              <w:noProof/>
              <w:sz w:val="22"/>
              <w:szCs w:val="22"/>
            </w:rPr>
          </w:pPr>
          <w:hyperlink w:anchor="_Toc482214890" w:history="1">
            <w:r w:rsidR="007F0AB6" w:rsidRPr="006649D1">
              <w:rPr>
                <w:rStyle w:val="Hyperlink"/>
                <w:rFonts w:ascii="Symbol" w:hAnsi="Symbol"/>
                <w:noProof/>
              </w:rPr>
              <w:t></w:t>
            </w:r>
            <w:r w:rsidR="007F0AB6">
              <w:rPr>
                <w:rFonts w:cstheme="minorBidi"/>
                <w:noProof/>
                <w:sz w:val="22"/>
                <w:szCs w:val="22"/>
              </w:rPr>
              <w:tab/>
            </w:r>
            <w:r w:rsidR="007F0AB6" w:rsidRPr="006649D1">
              <w:rPr>
                <w:rStyle w:val="Hyperlink"/>
                <w:rFonts w:hint="eastAsia"/>
                <w:noProof/>
              </w:rPr>
              <w:t>基于对象的访问控制模型</w:t>
            </w:r>
            <w:r w:rsidR="007F0AB6">
              <w:rPr>
                <w:noProof/>
                <w:webHidden/>
              </w:rPr>
              <w:tab/>
            </w:r>
            <w:r w:rsidR="007F0AB6">
              <w:rPr>
                <w:noProof/>
                <w:webHidden/>
              </w:rPr>
              <w:fldChar w:fldCharType="begin"/>
            </w:r>
            <w:r w:rsidR="007F0AB6">
              <w:rPr>
                <w:noProof/>
                <w:webHidden/>
              </w:rPr>
              <w:instrText xml:space="preserve"> PAGEREF _Toc482214890 \h </w:instrText>
            </w:r>
            <w:r w:rsidR="007F0AB6">
              <w:rPr>
                <w:noProof/>
                <w:webHidden/>
              </w:rPr>
            </w:r>
            <w:r w:rsidR="007F0AB6">
              <w:rPr>
                <w:noProof/>
                <w:webHidden/>
              </w:rPr>
              <w:fldChar w:fldCharType="separate"/>
            </w:r>
            <w:r w:rsidR="007F0AB6">
              <w:rPr>
                <w:noProof/>
                <w:webHidden/>
              </w:rPr>
              <w:t>15</w:t>
            </w:r>
            <w:r w:rsidR="007F0AB6">
              <w:rPr>
                <w:noProof/>
                <w:webHidden/>
              </w:rPr>
              <w:fldChar w:fldCharType="end"/>
            </w:r>
          </w:hyperlink>
        </w:p>
        <w:p w:rsidR="007F0AB6" w:rsidRDefault="00942AC1">
          <w:pPr>
            <w:pStyle w:val="TOC3"/>
            <w:tabs>
              <w:tab w:val="left" w:pos="880"/>
              <w:tab w:val="right" w:leader="dot" w:pos="9350"/>
            </w:tabs>
            <w:rPr>
              <w:rFonts w:cstheme="minorBidi"/>
              <w:noProof/>
              <w:sz w:val="22"/>
              <w:szCs w:val="22"/>
            </w:rPr>
          </w:pPr>
          <w:hyperlink w:anchor="_Toc482214891" w:history="1">
            <w:r w:rsidR="007F0AB6" w:rsidRPr="006649D1">
              <w:rPr>
                <w:rStyle w:val="Hyperlink"/>
                <w:rFonts w:ascii="Symbol" w:hAnsi="Symbol"/>
                <w:noProof/>
              </w:rPr>
              <w:t></w:t>
            </w:r>
            <w:r w:rsidR="007F0AB6">
              <w:rPr>
                <w:rFonts w:cstheme="minorBidi"/>
                <w:noProof/>
                <w:sz w:val="22"/>
                <w:szCs w:val="22"/>
              </w:rPr>
              <w:tab/>
            </w:r>
            <w:r w:rsidR="007F0AB6" w:rsidRPr="006649D1">
              <w:rPr>
                <w:rStyle w:val="Hyperlink"/>
                <w:rFonts w:hint="eastAsia"/>
                <w:noProof/>
              </w:rPr>
              <w:t>基于任务的访问控制模型</w:t>
            </w:r>
            <w:r w:rsidR="007F0AB6">
              <w:rPr>
                <w:noProof/>
                <w:webHidden/>
              </w:rPr>
              <w:tab/>
            </w:r>
            <w:r w:rsidR="007F0AB6">
              <w:rPr>
                <w:noProof/>
                <w:webHidden/>
              </w:rPr>
              <w:fldChar w:fldCharType="begin"/>
            </w:r>
            <w:r w:rsidR="007F0AB6">
              <w:rPr>
                <w:noProof/>
                <w:webHidden/>
              </w:rPr>
              <w:instrText xml:space="preserve"> PAGEREF _Toc482214891 \h </w:instrText>
            </w:r>
            <w:r w:rsidR="007F0AB6">
              <w:rPr>
                <w:noProof/>
                <w:webHidden/>
              </w:rPr>
            </w:r>
            <w:r w:rsidR="007F0AB6">
              <w:rPr>
                <w:noProof/>
                <w:webHidden/>
              </w:rPr>
              <w:fldChar w:fldCharType="separate"/>
            </w:r>
            <w:r w:rsidR="007F0AB6">
              <w:rPr>
                <w:noProof/>
                <w:webHidden/>
              </w:rPr>
              <w:t>15</w:t>
            </w:r>
            <w:r w:rsidR="007F0AB6">
              <w:rPr>
                <w:noProof/>
                <w:webHidden/>
              </w:rPr>
              <w:fldChar w:fldCharType="end"/>
            </w:r>
          </w:hyperlink>
        </w:p>
        <w:p w:rsidR="007F0AB6" w:rsidRDefault="00942AC1">
          <w:pPr>
            <w:pStyle w:val="TOC3"/>
            <w:tabs>
              <w:tab w:val="left" w:pos="880"/>
              <w:tab w:val="right" w:leader="dot" w:pos="9350"/>
            </w:tabs>
            <w:rPr>
              <w:rFonts w:cstheme="minorBidi"/>
              <w:noProof/>
              <w:sz w:val="22"/>
              <w:szCs w:val="22"/>
            </w:rPr>
          </w:pPr>
          <w:hyperlink w:anchor="_Toc482214892" w:history="1">
            <w:r w:rsidR="007F0AB6" w:rsidRPr="006649D1">
              <w:rPr>
                <w:rStyle w:val="Hyperlink"/>
                <w:rFonts w:ascii="Symbol" w:hAnsi="Symbol"/>
                <w:noProof/>
              </w:rPr>
              <w:t></w:t>
            </w:r>
            <w:r w:rsidR="007F0AB6">
              <w:rPr>
                <w:rFonts w:cstheme="minorBidi"/>
                <w:noProof/>
                <w:sz w:val="22"/>
                <w:szCs w:val="22"/>
              </w:rPr>
              <w:tab/>
            </w:r>
            <w:r w:rsidR="007F0AB6" w:rsidRPr="006649D1">
              <w:rPr>
                <w:rStyle w:val="Hyperlink"/>
                <w:rFonts w:hint="eastAsia"/>
                <w:noProof/>
              </w:rPr>
              <w:t>基于角色的访问控制模型</w:t>
            </w:r>
            <w:r w:rsidR="007F0AB6">
              <w:rPr>
                <w:noProof/>
                <w:webHidden/>
              </w:rPr>
              <w:tab/>
            </w:r>
            <w:r w:rsidR="007F0AB6">
              <w:rPr>
                <w:noProof/>
                <w:webHidden/>
              </w:rPr>
              <w:fldChar w:fldCharType="begin"/>
            </w:r>
            <w:r w:rsidR="007F0AB6">
              <w:rPr>
                <w:noProof/>
                <w:webHidden/>
              </w:rPr>
              <w:instrText xml:space="preserve"> PAGEREF _Toc482214892 \h </w:instrText>
            </w:r>
            <w:r w:rsidR="007F0AB6">
              <w:rPr>
                <w:noProof/>
                <w:webHidden/>
              </w:rPr>
            </w:r>
            <w:r w:rsidR="007F0AB6">
              <w:rPr>
                <w:noProof/>
                <w:webHidden/>
              </w:rPr>
              <w:fldChar w:fldCharType="separate"/>
            </w:r>
            <w:r w:rsidR="007F0AB6">
              <w:rPr>
                <w:noProof/>
                <w:webHidden/>
              </w:rPr>
              <w:t>15</w:t>
            </w:r>
            <w:r w:rsidR="007F0AB6">
              <w:rPr>
                <w:noProof/>
                <w:webHidden/>
              </w:rPr>
              <w:fldChar w:fldCharType="end"/>
            </w:r>
          </w:hyperlink>
        </w:p>
        <w:p w:rsidR="007F0AB6" w:rsidRDefault="007F0AB6">
          <w:r>
            <w:rPr>
              <w:b/>
              <w:bCs/>
              <w:noProof/>
            </w:rPr>
            <w:fldChar w:fldCharType="end"/>
          </w:r>
        </w:p>
      </w:sdtContent>
    </w:sdt>
    <w:p w:rsidR="002D0513" w:rsidRDefault="002D0513" w:rsidP="002D0513">
      <w:r>
        <w:br w:type="page"/>
      </w:r>
    </w:p>
    <w:p w:rsidR="0005776F" w:rsidRPr="0005776F" w:rsidRDefault="00543037" w:rsidP="00995A7A">
      <w:pPr>
        <w:pStyle w:val="Heading1"/>
        <w:numPr>
          <w:ilvl w:val="0"/>
          <w:numId w:val="2"/>
        </w:numPr>
      </w:pPr>
      <w:bookmarkStart w:id="1" w:name="_Toc482214849"/>
      <w:r>
        <w:rPr>
          <w:rFonts w:hint="eastAsia"/>
        </w:rPr>
        <w:lastRenderedPageBreak/>
        <w:t>信息安全概念</w:t>
      </w:r>
      <w:bookmarkEnd w:id="1"/>
    </w:p>
    <w:p w:rsidR="00DE75C4" w:rsidRDefault="00DE75C4" w:rsidP="00543037">
      <w:pPr>
        <w:jc w:val="both"/>
      </w:pPr>
    </w:p>
    <w:p w:rsidR="006C2C47" w:rsidRDefault="006C2C47" w:rsidP="00A40932">
      <w:pPr>
        <w:ind w:left="360"/>
        <w:jc w:val="both"/>
        <w:rPr>
          <w:i/>
        </w:rPr>
      </w:pPr>
      <w:r>
        <w:rPr>
          <w:rFonts w:hint="eastAsia"/>
          <w:i/>
        </w:rPr>
        <w:t>“</w:t>
      </w:r>
      <w:r w:rsidR="00A40932" w:rsidRPr="00A40932">
        <w:rPr>
          <w:i/>
        </w:rPr>
        <w:t>“The only truly secure system is one that is powered off, cast in a block of concrete and sealed in a lead</w:t>
      </w:r>
      <w:r w:rsidR="00A40932">
        <w:rPr>
          <w:i/>
        </w:rPr>
        <w:t xml:space="preserve">-lined room with armed guards.” </w:t>
      </w:r>
      <w:r w:rsidR="00A40932">
        <w:rPr>
          <w:i/>
        </w:rPr>
        <w:tab/>
      </w:r>
      <w:r w:rsidR="00A40932" w:rsidRPr="00A40932">
        <w:rPr>
          <w:i/>
        </w:rPr>
        <w:t xml:space="preserve">– Gene </w:t>
      </w:r>
      <w:proofErr w:type="spellStart"/>
      <w:r w:rsidR="00A40932" w:rsidRPr="00A40932">
        <w:rPr>
          <w:i/>
        </w:rPr>
        <w:t>Spafford</w:t>
      </w:r>
      <w:proofErr w:type="spellEnd"/>
    </w:p>
    <w:p w:rsidR="00A40932" w:rsidRDefault="00A40932" w:rsidP="00A40932">
      <w:pPr>
        <w:ind w:left="360"/>
        <w:jc w:val="both"/>
        <w:rPr>
          <w:i/>
        </w:rPr>
      </w:pPr>
    </w:p>
    <w:p w:rsidR="00FA186C" w:rsidRDefault="00FA186C" w:rsidP="003117CB">
      <w:pPr>
        <w:ind w:left="360"/>
        <w:jc w:val="both"/>
      </w:pPr>
      <w:r>
        <w:rPr>
          <w:rFonts w:hint="eastAsia"/>
        </w:rPr>
        <w:t>信息安全主要包括以下五方面的内容：保密性、真实性、完整性、未授权拷贝和所寄生系统的安全性。网络环境下的信息安全体系是保证信息安全的关键，包括计算机安全操作系统、各种安全协议、安全机制（数字签名、消息认证、数据加密等），直至安全系统，如</w:t>
      </w:r>
      <w:proofErr w:type="spellStart"/>
      <w:r>
        <w:rPr>
          <w:rFonts w:hint="eastAsia"/>
        </w:rPr>
        <w:t>UniNAC</w:t>
      </w:r>
      <w:proofErr w:type="spellEnd"/>
      <w:r>
        <w:rPr>
          <w:rFonts w:hint="eastAsia"/>
        </w:rPr>
        <w:t>、</w:t>
      </w:r>
      <w:r>
        <w:rPr>
          <w:rFonts w:hint="eastAsia"/>
        </w:rPr>
        <w:t>DLP</w:t>
      </w:r>
      <w:r>
        <w:rPr>
          <w:rFonts w:hint="eastAsia"/>
        </w:rPr>
        <w:t>等，只要存在安全漏洞便可以威胁全局安全。信息安全是指信息系统（包括硬件、软件、数据、人、物理环境等）受到保护，不遭到破坏、更改、泄露，系统连续可靠正常地运行，信息服务不中断。</w:t>
      </w:r>
    </w:p>
    <w:p w:rsidR="00FA186C" w:rsidRDefault="00FA186C" w:rsidP="003117CB">
      <w:pPr>
        <w:pStyle w:val="Heading2"/>
        <w:numPr>
          <w:ilvl w:val="0"/>
          <w:numId w:val="3"/>
        </w:numPr>
      </w:pPr>
      <w:bookmarkStart w:id="2" w:name="_Toc482214850"/>
      <w:r>
        <w:rPr>
          <w:rFonts w:hint="eastAsia"/>
        </w:rPr>
        <w:t>检测</w:t>
      </w:r>
      <w:bookmarkEnd w:id="2"/>
    </w:p>
    <w:p w:rsidR="00027878" w:rsidRPr="00027878" w:rsidRDefault="00FA186C" w:rsidP="00027878">
      <w:pPr>
        <w:pStyle w:val="Heading3"/>
        <w:ind w:firstLine="360"/>
      </w:pPr>
      <w:bookmarkStart w:id="3" w:name="_Toc482214851"/>
      <w:r>
        <w:rPr>
          <w:rFonts w:hint="eastAsia"/>
        </w:rPr>
        <w:t>网站</w:t>
      </w:r>
      <w:bookmarkEnd w:id="3"/>
    </w:p>
    <w:p w:rsidR="00FA186C" w:rsidRDefault="00FA186C" w:rsidP="00FA186C">
      <w:pPr>
        <w:ind w:left="360"/>
        <w:jc w:val="both"/>
      </w:pPr>
      <w:r>
        <w:rPr>
          <w:rFonts w:hint="eastAsia"/>
        </w:rPr>
        <w:t>网站安全检测是通过技术手段对网站进行漏洞扫描，检测网页是否存在漏洞、网页是否挂马、网页有没有被篡改、是否有欺诈网站等，提醒网站管理员及时修复和加固，保障</w:t>
      </w:r>
      <w:r>
        <w:rPr>
          <w:rFonts w:hint="eastAsia"/>
        </w:rPr>
        <w:t>web</w:t>
      </w:r>
      <w:r>
        <w:rPr>
          <w:rFonts w:hint="eastAsia"/>
        </w:rPr>
        <w:t>网站的安全运行。</w:t>
      </w:r>
    </w:p>
    <w:p w:rsidR="00027878" w:rsidRDefault="00FA186C" w:rsidP="00027878">
      <w:pPr>
        <w:pStyle w:val="ListParagraph"/>
        <w:numPr>
          <w:ilvl w:val="0"/>
          <w:numId w:val="5"/>
        </w:numPr>
        <w:jc w:val="both"/>
      </w:pPr>
      <w:r>
        <w:rPr>
          <w:rFonts w:hint="eastAsia"/>
        </w:rPr>
        <w:t>注入攻击检测</w:t>
      </w:r>
      <w:r>
        <w:rPr>
          <w:rFonts w:hint="eastAsia"/>
        </w:rPr>
        <w:t>Web</w:t>
      </w:r>
      <w:r>
        <w:rPr>
          <w:rFonts w:hint="eastAsia"/>
        </w:rPr>
        <w:t>网站是否存在诸如</w:t>
      </w:r>
      <w:r>
        <w:rPr>
          <w:rFonts w:hint="eastAsia"/>
        </w:rPr>
        <w:t>SQL</w:t>
      </w:r>
      <w:r>
        <w:rPr>
          <w:rFonts w:hint="eastAsia"/>
        </w:rPr>
        <w:t>注入、</w:t>
      </w:r>
      <w:r>
        <w:rPr>
          <w:rFonts w:hint="eastAsia"/>
        </w:rPr>
        <w:t>SSI</w:t>
      </w:r>
      <w:r>
        <w:rPr>
          <w:rFonts w:hint="eastAsia"/>
        </w:rPr>
        <w:t>注入、</w:t>
      </w:r>
      <w:proofErr w:type="spellStart"/>
      <w:r>
        <w:rPr>
          <w:rFonts w:hint="eastAsia"/>
        </w:rPr>
        <w:t>Ldap</w:t>
      </w:r>
      <w:proofErr w:type="spellEnd"/>
      <w:r>
        <w:rPr>
          <w:rFonts w:hint="eastAsia"/>
        </w:rPr>
        <w:t>注入、</w:t>
      </w:r>
      <w:proofErr w:type="spellStart"/>
      <w:r>
        <w:rPr>
          <w:rFonts w:hint="eastAsia"/>
        </w:rPr>
        <w:t>Xpath</w:t>
      </w:r>
      <w:proofErr w:type="spellEnd"/>
      <w:r>
        <w:rPr>
          <w:rFonts w:hint="eastAsia"/>
        </w:rPr>
        <w:t>注入等漏洞，如果存在该漏洞，攻击者对注入点进行注入攻击，可轻易获得网站的后台管理权限，甚至网站服务器的管理权限。</w:t>
      </w:r>
    </w:p>
    <w:p w:rsidR="00027878" w:rsidRDefault="00FA186C" w:rsidP="00027878">
      <w:pPr>
        <w:pStyle w:val="ListParagraph"/>
        <w:numPr>
          <w:ilvl w:val="0"/>
          <w:numId w:val="5"/>
        </w:numPr>
        <w:jc w:val="both"/>
      </w:pPr>
      <w:r>
        <w:rPr>
          <w:rFonts w:hint="eastAsia"/>
        </w:rPr>
        <w:t>XSS</w:t>
      </w:r>
      <w:r>
        <w:rPr>
          <w:rFonts w:hint="eastAsia"/>
        </w:rPr>
        <w:t>跨站脚本检测</w:t>
      </w:r>
      <w:r>
        <w:rPr>
          <w:rFonts w:hint="eastAsia"/>
        </w:rPr>
        <w:t>Web</w:t>
      </w:r>
      <w:r>
        <w:rPr>
          <w:rFonts w:hint="eastAsia"/>
        </w:rPr>
        <w:t>网站是否存在</w:t>
      </w:r>
      <w:r>
        <w:rPr>
          <w:rFonts w:hint="eastAsia"/>
        </w:rPr>
        <w:t>XSS</w:t>
      </w:r>
      <w:r>
        <w:rPr>
          <w:rFonts w:hint="eastAsia"/>
        </w:rPr>
        <w:t>跨站脚本漏洞，如果存在该漏洞，网站可能遭受</w:t>
      </w:r>
      <w:r>
        <w:rPr>
          <w:rFonts w:hint="eastAsia"/>
        </w:rPr>
        <w:t>Cookie</w:t>
      </w:r>
      <w:r>
        <w:rPr>
          <w:rFonts w:hint="eastAsia"/>
        </w:rPr>
        <w:t>欺骗、网页挂马等攻击。</w:t>
      </w:r>
    </w:p>
    <w:p w:rsidR="00027878" w:rsidRDefault="00FA186C" w:rsidP="00027878">
      <w:pPr>
        <w:pStyle w:val="ListParagraph"/>
        <w:numPr>
          <w:ilvl w:val="0"/>
          <w:numId w:val="5"/>
        </w:numPr>
        <w:jc w:val="both"/>
      </w:pPr>
      <w:r>
        <w:rPr>
          <w:rFonts w:hint="eastAsia"/>
        </w:rPr>
        <w:t>网页挂马检测</w:t>
      </w:r>
      <w:r>
        <w:rPr>
          <w:rFonts w:hint="eastAsia"/>
        </w:rPr>
        <w:t>Web</w:t>
      </w:r>
      <w:r>
        <w:rPr>
          <w:rFonts w:hint="eastAsia"/>
        </w:rPr>
        <w:t>网站是否被黑客或恶意攻击者非法植入了木马程序。</w:t>
      </w:r>
    </w:p>
    <w:p w:rsidR="00027878" w:rsidRDefault="00FA186C" w:rsidP="00027878">
      <w:pPr>
        <w:pStyle w:val="ListParagraph"/>
        <w:numPr>
          <w:ilvl w:val="0"/>
          <w:numId w:val="5"/>
        </w:numPr>
        <w:jc w:val="both"/>
      </w:pPr>
      <w:r>
        <w:rPr>
          <w:rFonts w:hint="eastAsia"/>
        </w:rPr>
        <w:t>缓冲区溢出检测</w:t>
      </w:r>
      <w:r>
        <w:rPr>
          <w:rFonts w:hint="eastAsia"/>
        </w:rPr>
        <w:t>Web</w:t>
      </w:r>
      <w:r>
        <w:rPr>
          <w:rFonts w:hint="eastAsia"/>
        </w:rPr>
        <w:t>网站服务器和服务器软件，是否存在缓冲区溢出漏洞，如果存在，攻击者可通过此漏洞，获得网站或服务器的管理权限。</w:t>
      </w:r>
    </w:p>
    <w:p w:rsidR="00027878" w:rsidRDefault="00FA186C" w:rsidP="00027878">
      <w:pPr>
        <w:pStyle w:val="ListParagraph"/>
        <w:numPr>
          <w:ilvl w:val="0"/>
          <w:numId w:val="5"/>
        </w:numPr>
        <w:jc w:val="both"/>
      </w:pPr>
      <w:r>
        <w:rPr>
          <w:rFonts w:hint="eastAsia"/>
        </w:rPr>
        <w:t>上传漏洞检测</w:t>
      </w:r>
      <w:r>
        <w:rPr>
          <w:rFonts w:hint="eastAsia"/>
        </w:rPr>
        <w:t>Web</w:t>
      </w:r>
      <w:r>
        <w:rPr>
          <w:rFonts w:hint="eastAsia"/>
        </w:rPr>
        <w:t>网站的上传功能是否存在上传漏洞，如果存在此漏洞，攻击者可直接利用该漏洞上传木马获得</w:t>
      </w:r>
      <w:proofErr w:type="spellStart"/>
      <w:r>
        <w:rPr>
          <w:rFonts w:hint="eastAsia"/>
        </w:rPr>
        <w:t>WebShell</w:t>
      </w:r>
      <w:proofErr w:type="spellEnd"/>
      <w:r>
        <w:rPr>
          <w:rFonts w:hint="eastAsia"/>
        </w:rPr>
        <w:t>。</w:t>
      </w:r>
    </w:p>
    <w:p w:rsidR="00027878" w:rsidRDefault="00FA186C" w:rsidP="00027878">
      <w:pPr>
        <w:pStyle w:val="ListParagraph"/>
        <w:numPr>
          <w:ilvl w:val="0"/>
          <w:numId w:val="5"/>
        </w:numPr>
        <w:jc w:val="both"/>
      </w:pPr>
      <w:r>
        <w:rPr>
          <w:rFonts w:hint="eastAsia"/>
        </w:rPr>
        <w:t>源代码泄露检测</w:t>
      </w:r>
      <w:r>
        <w:rPr>
          <w:rFonts w:hint="eastAsia"/>
        </w:rPr>
        <w:t>Web</w:t>
      </w:r>
      <w:r>
        <w:rPr>
          <w:rFonts w:hint="eastAsia"/>
        </w:rPr>
        <w:t>网络是否存在源代码泄露漏洞，如果存在此漏洞，攻击者可直接下载网站的源代码。</w:t>
      </w:r>
    </w:p>
    <w:p w:rsidR="00027878" w:rsidRDefault="00FA186C" w:rsidP="00027878">
      <w:pPr>
        <w:pStyle w:val="ListParagraph"/>
        <w:numPr>
          <w:ilvl w:val="0"/>
          <w:numId w:val="5"/>
        </w:numPr>
        <w:jc w:val="both"/>
      </w:pPr>
      <w:r>
        <w:rPr>
          <w:rFonts w:hint="eastAsia"/>
        </w:rPr>
        <w:t>隐藏目录泄露检测</w:t>
      </w:r>
      <w:r>
        <w:rPr>
          <w:rFonts w:hint="eastAsia"/>
        </w:rPr>
        <w:t>Web</w:t>
      </w:r>
      <w:r>
        <w:rPr>
          <w:rFonts w:hint="eastAsia"/>
        </w:rPr>
        <w:t>网站的某些隐藏目录是否存在泄露漏洞，如果存在此漏洞，攻击者可了解网站的全部结构。</w:t>
      </w:r>
    </w:p>
    <w:p w:rsidR="00027878" w:rsidRDefault="00FA186C" w:rsidP="00027878">
      <w:pPr>
        <w:pStyle w:val="ListParagraph"/>
        <w:numPr>
          <w:ilvl w:val="0"/>
          <w:numId w:val="5"/>
        </w:numPr>
        <w:jc w:val="both"/>
      </w:pPr>
      <w:r>
        <w:rPr>
          <w:rFonts w:hint="eastAsia"/>
        </w:rPr>
        <w:lastRenderedPageBreak/>
        <w:t>数据库泄露检测</w:t>
      </w:r>
      <w:r>
        <w:rPr>
          <w:rFonts w:hint="eastAsia"/>
        </w:rPr>
        <w:t>Web</w:t>
      </w:r>
      <w:r>
        <w:rPr>
          <w:rFonts w:hint="eastAsia"/>
        </w:rPr>
        <w:t>网站是否在数据库泄露的漏洞，如果存在此漏洞，攻击者通过暴库等方式，可以非法下载网站数据库。</w:t>
      </w:r>
    </w:p>
    <w:p w:rsidR="00027878" w:rsidRDefault="00FA186C" w:rsidP="00027878">
      <w:pPr>
        <w:pStyle w:val="ListParagraph"/>
        <w:numPr>
          <w:ilvl w:val="0"/>
          <w:numId w:val="5"/>
        </w:numPr>
        <w:jc w:val="both"/>
      </w:pPr>
      <w:r>
        <w:rPr>
          <w:rFonts w:hint="eastAsia"/>
        </w:rPr>
        <w:t>弱口令检测</w:t>
      </w:r>
      <w:r>
        <w:rPr>
          <w:rFonts w:hint="eastAsia"/>
        </w:rPr>
        <w:t>Web</w:t>
      </w:r>
      <w:r>
        <w:rPr>
          <w:rFonts w:hint="eastAsia"/>
        </w:rPr>
        <w:t>网站的后台管理用户，以及前台用户，是否存在使用弱口令的情况。</w:t>
      </w:r>
    </w:p>
    <w:p w:rsidR="00FA186C" w:rsidRDefault="00FA186C" w:rsidP="00027878">
      <w:pPr>
        <w:pStyle w:val="ListParagraph"/>
        <w:numPr>
          <w:ilvl w:val="0"/>
          <w:numId w:val="5"/>
        </w:numPr>
        <w:jc w:val="both"/>
      </w:pPr>
      <w:r>
        <w:rPr>
          <w:rFonts w:hint="eastAsia"/>
        </w:rPr>
        <w:t>管理地址泄露检测</w:t>
      </w:r>
      <w:r>
        <w:rPr>
          <w:rFonts w:hint="eastAsia"/>
        </w:rPr>
        <w:t>Web</w:t>
      </w:r>
      <w:r>
        <w:rPr>
          <w:rFonts w:hint="eastAsia"/>
        </w:rPr>
        <w:t>网站是否存在管理地址泄露功能，如果存在此漏洞，攻击者可轻易获得网站的后台管理地址。</w:t>
      </w:r>
    </w:p>
    <w:p w:rsidR="00027878" w:rsidRPr="00027878" w:rsidRDefault="00FA186C" w:rsidP="00027878">
      <w:pPr>
        <w:pStyle w:val="Heading3"/>
        <w:ind w:firstLine="360"/>
      </w:pPr>
      <w:bookmarkStart w:id="4" w:name="_Toc482214852"/>
      <w:r>
        <w:rPr>
          <w:rFonts w:hint="eastAsia"/>
        </w:rPr>
        <w:t>网络</w:t>
      </w:r>
      <w:bookmarkEnd w:id="4"/>
    </w:p>
    <w:p w:rsidR="00027878" w:rsidRDefault="00FA186C" w:rsidP="00027878">
      <w:pPr>
        <w:pStyle w:val="ListParagraph"/>
        <w:numPr>
          <w:ilvl w:val="0"/>
          <w:numId w:val="6"/>
        </w:numPr>
        <w:jc w:val="both"/>
      </w:pPr>
      <w:r>
        <w:rPr>
          <w:rFonts w:hint="eastAsia"/>
        </w:rPr>
        <w:t>结构安全与网段划分</w:t>
      </w:r>
    </w:p>
    <w:p w:rsidR="00FA186C" w:rsidRDefault="00FA186C" w:rsidP="00027878">
      <w:pPr>
        <w:pStyle w:val="ListParagraph"/>
        <w:ind w:left="1080"/>
        <w:jc w:val="both"/>
      </w:pPr>
      <w:r>
        <w:rPr>
          <w:rFonts w:hint="eastAsia"/>
        </w:rPr>
        <w:t>网络设备的业务处理能力具备冗余空间，满足业务高峰期需要；根据机构业务的特点，在满足业务高峰期需要的基础上，合理设计网络带宽；</w:t>
      </w:r>
    </w:p>
    <w:p w:rsidR="00027878" w:rsidRDefault="00FA186C" w:rsidP="00027878">
      <w:pPr>
        <w:pStyle w:val="ListParagraph"/>
        <w:numPr>
          <w:ilvl w:val="0"/>
          <w:numId w:val="6"/>
        </w:numPr>
        <w:jc w:val="both"/>
      </w:pPr>
      <w:r>
        <w:rPr>
          <w:rFonts w:hint="eastAsia"/>
        </w:rPr>
        <w:t>网络访问控制</w:t>
      </w:r>
    </w:p>
    <w:p w:rsidR="00FA186C" w:rsidRDefault="00FA186C" w:rsidP="00027878">
      <w:pPr>
        <w:pStyle w:val="ListParagraph"/>
        <w:ind w:left="1080"/>
        <w:jc w:val="both"/>
      </w:pPr>
      <w:r>
        <w:rPr>
          <w:rFonts w:hint="eastAsia"/>
        </w:rPr>
        <w:t>不允许数据带通用协议通过。</w:t>
      </w:r>
    </w:p>
    <w:p w:rsidR="00027878" w:rsidRDefault="00FA186C" w:rsidP="00027878">
      <w:pPr>
        <w:pStyle w:val="ListParagraph"/>
        <w:numPr>
          <w:ilvl w:val="0"/>
          <w:numId w:val="6"/>
        </w:numPr>
        <w:jc w:val="both"/>
      </w:pPr>
      <w:r>
        <w:rPr>
          <w:rFonts w:hint="eastAsia"/>
        </w:rPr>
        <w:t>拨号访问控制</w:t>
      </w:r>
    </w:p>
    <w:p w:rsidR="00FA186C" w:rsidRDefault="00FA186C" w:rsidP="00027878">
      <w:pPr>
        <w:pStyle w:val="ListParagraph"/>
        <w:ind w:left="1080"/>
        <w:jc w:val="both"/>
      </w:pPr>
      <w:r>
        <w:rPr>
          <w:rFonts w:hint="eastAsia"/>
        </w:rPr>
        <w:t>不开放远程拨号访问功能（如远程拨号用户或移动</w:t>
      </w:r>
      <w:r>
        <w:rPr>
          <w:rFonts w:hint="eastAsia"/>
        </w:rPr>
        <w:t>VPN</w:t>
      </w:r>
      <w:r>
        <w:rPr>
          <w:rFonts w:hint="eastAsia"/>
        </w:rPr>
        <w:t>用户）。</w:t>
      </w:r>
    </w:p>
    <w:p w:rsidR="00027878" w:rsidRDefault="00FA186C" w:rsidP="00027878">
      <w:pPr>
        <w:pStyle w:val="ListParagraph"/>
        <w:numPr>
          <w:ilvl w:val="0"/>
          <w:numId w:val="6"/>
        </w:numPr>
        <w:jc w:val="both"/>
      </w:pPr>
      <w:r>
        <w:rPr>
          <w:rFonts w:hint="eastAsia"/>
        </w:rPr>
        <w:t>网络安全审计</w:t>
      </w:r>
    </w:p>
    <w:p w:rsidR="00FA186C" w:rsidRDefault="00FA186C" w:rsidP="00027878">
      <w:pPr>
        <w:pStyle w:val="ListParagraph"/>
        <w:ind w:left="1080"/>
        <w:jc w:val="both"/>
      </w:pPr>
      <w:r>
        <w:rPr>
          <w:rFonts w:hint="eastAsia"/>
        </w:rPr>
        <w:t>记录网络设备的运行状况、网络流量、用户行为等事件的日期和时间、用户、事件类型、事件是否成功，及其他与审计相关的信息；</w:t>
      </w:r>
    </w:p>
    <w:p w:rsidR="00027878" w:rsidRDefault="00FA186C" w:rsidP="00027878">
      <w:pPr>
        <w:pStyle w:val="ListParagraph"/>
        <w:numPr>
          <w:ilvl w:val="0"/>
          <w:numId w:val="6"/>
        </w:numPr>
        <w:jc w:val="both"/>
      </w:pPr>
      <w:r>
        <w:rPr>
          <w:rFonts w:hint="eastAsia"/>
        </w:rPr>
        <w:t>边界完整性检查</w:t>
      </w:r>
    </w:p>
    <w:p w:rsidR="00FA186C" w:rsidRDefault="00FA186C" w:rsidP="00027878">
      <w:pPr>
        <w:pStyle w:val="ListParagraph"/>
        <w:ind w:left="1080"/>
        <w:jc w:val="both"/>
      </w:pPr>
      <w:r>
        <w:rPr>
          <w:rFonts w:hint="eastAsia"/>
        </w:rPr>
        <w:t>能够对非授权设备私自联到内部网络的行为进行检查，准确定出位置，并对其进行有效阻断；能够对内部网络用户私自联到外部网络的行为进行检查，准确定出位置，并对其进行有效阻断。</w:t>
      </w:r>
    </w:p>
    <w:p w:rsidR="00027878" w:rsidRDefault="00FA186C" w:rsidP="00027878">
      <w:pPr>
        <w:pStyle w:val="ListParagraph"/>
        <w:numPr>
          <w:ilvl w:val="0"/>
          <w:numId w:val="6"/>
        </w:numPr>
        <w:jc w:val="both"/>
      </w:pPr>
      <w:r>
        <w:rPr>
          <w:rFonts w:hint="eastAsia"/>
        </w:rPr>
        <w:t>网络入侵防范</w:t>
      </w:r>
    </w:p>
    <w:p w:rsidR="00FA186C" w:rsidRDefault="00FA186C" w:rsidP="00027878">
      <w:pPr>
        <w:pStyle w:val="ListParagraph"/>
        <w:ind w:left="1080"/>
        <w:jc w:val="both"/>
      </w:pPr>
      <w:r>
        <w:rPr>
          <w:rFonts w:hint="eastAsia"/>
        </w:rPr>
        <w:t>在网络边界处监视以下攻击行为：端口扫描、强力攻击、木马后门攻击、拒绝服务攻击、缓冲区溢出攻击、</w:t>
      </w:r>
      <w:r>
        <w:rPr>
          <w:rFonts w:hint="eastAsia"/>
        </w:rPr>
        <w:t>IP</w:t>
      </w:r>
      <w:r>
        <w:rPr>
          <w:rFonts w:hint="eastAsia"/>
        </w:rPr>
        <w:t>碎片攻击、网络蠕虫攻击等入侵事件的发生；当检测到入侵事件时，记录入侵源</w:t>
      </w:r>
      <w:r>
        <w:rPr>
          <w:rFonts w:hint="eastAsia"/>
        </w:rPr>
        <w:t>IP</w:t>
      </w:r>
      <w:r>
        <w:rPr>
          <w:rFonts w:hint="eastAsia"/>
        </w:rPr>
        <w:t>、攻击类型、攻击目的、攻击时间等，并在发生严重入侵事件时提供报警（如可采取屏幕实时提示、</w:t>
      </w:r>
      <w:r>
        <w:rPr>
          <w:rFonts w:hint="eastAsia"/>
        </w:rPr>
        <w:t>E-mail</w:t>
      </w:r>
      <w:r>
        <w:rPr>
          <w:rFonts w:hint="eastAsia"/>
        </w:rPr>
        <w:t>告警、声音告警等几种方式）及自动采取相应动作。</w:t>
      </w:r>
    </w:p>
    <w:p w:rsidR="00027878" w:rsidRDefault="00FA186C" w:rsidP="00027878">
      <w:pPr>
        <w:pStyle w:val="ListParagraph"/>
        <w:numPr>
          <w:ilvl w:val="0"/>
          <w:numId w:val="6"/>
        </w:numPr>
        <w:jc w:val="both"/>
      </w:pPr>
      <w:r>
        <w:rPr>
          <w:rFonts w:hint="eastAsia"/>
        </w:rPr>
        <w:t>恶意代码防范</w:t>
      </w:r>
    </w:p>
    <w:p w:rsidR="00FA186C" w:rsidRDefault="00FA186C" w:rsidP="00027878">
      <w:pPr>
        <w:pStyle w:val="ListParagraph"/>
        <w:ind w:left="1080"/>
        <w:jc w:val="both"/>
      </w:pPr>
      <w:r>
        <w:rPr>
          <w:rFonts w:hint="eastAsia"/>
        </w:rPr>
        <w:t>在网络边界处对恶意代码进行检测和清除；维护恶意代码库的升级和检测系统的更新。</w:t>
      </w:r>
    </w:p>
    <w:p w:rsidR="00027878" w:rsidRDefault="00FA186C" w:rsidP="00027878">
      <w:pPr>
        <w:pStyle w:val="ListParagraph"/>
        <w:numPr>
          <w:ilvl w:val="0"/>
          <w:numId w:val="6"/>
        </w:numPr>
        <w:jc w:val="both"/>
      </w:pPr>
      <w:r>
        <w:rPr>
          <w:rFonts w:hint="eastAsia"/>
        </w:rPr>
        <w:t>网络设备防护</w:t>
      </w:r>
    </w:p>
    <w:p w:rsidR="00FA186C" w:rsidRDefault="00FA186C" w:rsidP="00027878">
      <w:pPr>
        <w:pStyle w:val="ListParagraph"/>
        <w:ind w:left="1080"/>
        <w:jc w:val="both"/>
      </w:pPr>
      <w:r>
        <w:rPr>
          <w:rFonts w:hint="eastAsia"/>
        </w:rPr>
        <w:t>对登录网络设备的用户进行身份鉴别；对网络设备的管理员登录地址进行限制；主要网络设备对同一用户选择两种或两种以上组合的鉴别技术来进行身份鉴别</w:t>
      </w:r>
    </w:p>
    <w:p w:rsidR="00027878" w:rsidRDefault="00027878" w:rsidP="00027878">
      <w:pPr>
        <w:pStyle w:val="ListParagraph"/>
        <w:ind w:left="1080"/>
        <w:jc w:val="both"/>
      </w:pPr>
    </w:p>
    <w:p w:rsidR="00027878" w:rsidRDefault="00027878" w:rsidP="00027878">
      <w:pPr>
        <w:pStyle w:val="ListParagraph"/>
        <w:ind w:left="1080"/>
        <w:jc w:val="both"/>
      </w:pPr>
    </w:p>
    <w:p w:rsidR="00BE4E21" w:rsidRDefault="00BE4E21" w:rsidP="00DA5C8B">
      <w:pPr>
        <w:jc w:val="both"/>
      </w:pPr>
    </w:p>
    <w:p w:rsidR="00FA186C" w:rsidRDefault="00FA186C" w:rsidP="002F00F3">
      <w:pPr>
        <w:pStyle w:val="Heading2"/>
        <w:numPr>
          <w:ilvl w:val="0"/>
          <w:numId w:val="3"/>
        </w:numPr>
      </w:pPr>
      <w:bookmarkStart w:id="5" w:name="_Toc482214853"/>
      <w:r>
        <w:rPr>
          <w:rFonts w:hint="eastAsia"/>
        </w:rPr>
        <w:lastRenderedPageBreak/>
        <w:t>主要威胁</w:t>
      </w:r>
      <w:bookmarkEnd w:id="5"/>
    </w:p>
    <w:p w:rsidR="00FA186C" w:rsidRDefault="00FA186C" w:rsidP="002F00F3">
      <w:pPr>
        <w:pStyle w:val="Heading3"/>
        <w:ind w:firstLine="360"/>
      </w:pPr>
      <w:bookmarkStart w:id="6" w:name="_Toc482214854"/>
      <w:r>
        <w:rPr>
          <w:rFonts w:hint="eastAsia"/>
        </w:rPr>
        <w:t>实现目标</w:t>
      </w:r>
      <w:bookmarkEnd w:id="6"/>
    </w:p>
    <w:p w:rsidR="002F00F3" w:rsidRDefault="00FA186C" w:rsidP="002F00F3">
      <w:pPr>
        <w:pStyle w:val="ListParagraph"/>
        <w:numPr>
          <w:ilvl w:val="0"/>
          <w:numId w:val="9"/>
        </w:numPr>
        <w:jc w:val="both"/>
      </w:pPr>
      <w:r>
        <w:rPr>
          <w:rFonts w:hint="eastAsia"/>
        </w:rPr>
        <w:t>真实性：对信息的来源进行判断，能对伪造来源的信息予以鉴别。</w:t>
      </w:r>
    </w:p>
    <w:p w:rsidR="002F00F3" w:rsidRDefault="00FA186C" w:rsidP="002F00F3">
      <w:pPr>
        <w:pStyle w:val="ListParagraph"/>
        <w:numPr>
          <w:ilvl w:val="0"/>
          <w:numId w:val="9"/>
        </w:numPr>
        <w:jc w:val="both"/>
      </w:pPr>
      <w:r>
        <w:rPr>
          <w:rFonts w:hint="eastAsia"/>
        </w:rPr>
        <w:t>保密性：保证机密信息不被窃听，或窃听者不能了解信息的真实含义。</w:t>
      </w:r>
    </w:p>
    <w:p w:rsidR="002F00F3" w:rsidRDefault="00FA186C" w:rsidP="002F00F3">
      <w:pPr>
        <w:pStyle w:val="ListParagraph"/>
        <w:numPr>
          <w:ilvl w:val="0"/>
          <w:numId w:val="9"/>
        </w:numPr>
        <w:jc w:val="both"/>
      </w:pPr>
      <w:r>
        <w:rPr>
          <w:rFonts w:hint="eastAsia"/>
        </w:rPr>
        <w:t>完整性：保证数据的一致性，防止数据被非法用户篡改。</w:t>
      </w:r>
    </w:p>
    <w:p w:rsidR="002F00F3" w:rsidRDefault="00FA186C" w:rsidP="002F00F3">
      <w:pPr>
        <w:pStyle w:val="ListParagraph"/>
        <w:numPr>
          <w:ilvl w:val="0"/>
          <w:numId w:val="9"/>
        </w:numPr>
        <w:jc w:val="both"/>
      </w:pPr>
      <w:r>
        <w:rPr>
          <w:rFonts w:hint="eastAsia"/>
        </w:rPr>
        <w:t>可用性：保证合法用户对信息和资源的使用不会被不正当地拒绝。</w:t>
      </w:r>
    </w:p>
    <w:p w:rsidR="002F00F3" w:rsidRDefault="00FA186C" w:rsidP="002F00F3">
      <w:pPr>
        <w:pStyle w:val="ListParagraph"/>
        <w:numPr>
          <w:ilvl w:val="0"/>
          <w:numId w:val="9"/>
        </w:numPr>
        <w:jc w:val="both"/>
      </w:pPr>
      <w:r>
        <w:rPr>
          <w:rFonts w:hint="eastAsia"/>
        </w:rPr>
        <w:t>不可抵赖性：建立有效的责任机制，防止用户否认其行为，这一点在电子商务中是极其重要的。</w:t>
      </w:r>
    </w:p>
    <w:p w:rsidR="00FA186C" w:rsidRDefault="00FA186C" w:rsidP="002F00F3">
      <w:pPr>
        <w:pStyle w:val="ListParagraph"/>
        <w:numPr>
          <w:ilvl w:val="0"/>
          <w:numId w:val="9"/>
        </w:numPr>
        <w:jc w:val="both"/>
      </w:pPr>
      <w:r>
        <w:rPr>
          <w:rFonts w:hint="eastAsia"/>
        </w:rPr>
        <w:t>可控制性：对信息的传播及内容具有控制能力。</w:t>
      </w:r>
    </w:p>
    <w:p w:rsidR="00FA186C" w:rsidRDefault="00FA186C" w:rsidP="002F00F3">
      <w:pPr>
        <w:pStyle w:val="Heading3"/>
        <w:ind w:firstLine="360"/>
      </w:pPr>
      <w:bookmarkStart w:id="7" w:name="_Toc482214855"/>
      <w:r>
        <w:rPr>
          <w:rFonts w:hint="eastAsia"/>
        </w:rPr>
        <w:t>安全威胁</w:t>
      </w:r>
      <w:bookmarkEnd w:id="7"/>
    </w:p>
    <w:p w:rsidR="002F00F3" w:rsidRDefault="00D46F54" w:rsidP="002F00F3">
      <w:pPr>
        <w:pStyle w:val="ListParagraph"/>
        <w:numPr>
          <w:ilvl w:val="0"/>
          <w:numId w:val="10"/>
        </w:numPr>
        <w:jc w:val="both"/>
      </w:pPr>
      <w:r>
        <w:rPr>
          <w:rFonts w:hint="eastAsia"/>
        </w:rPr>
        <w:t>信息泄露</w:t>
      </w:r>
    </w:p>
    <w:p w:rsidR="002F00F3" w:rsidRDefault="00FA186C" w:rsidP="002F00F3">
      <w:pPr>
        <w:pStyle w:val="ListParagraph"/>
        <w:numPr>
          <w:ilvl w:val="0"/>
          <w:numId w:val="10"/>
        </w:numPr>
        <w:jc w:val="both"/>
      </w:pPr>
      <w:r>
        <w:rPr>
          <w:rFonts w:hint="eastAsia"/>
        </w:rPr>
        <w:t>破坏信息的完整性</w:t>
      </w:r>
    </w:p>
    <w:p w:rsidR="002F00F3" w:rsidRDefault="00FA186C" w:rsidP="002F00F3">
      <w:pPr>
        <w:pStyle w:val="ListParagraph"/>
        <w:numPr>
          <w:ilvl w:val="0"/>
          <w:numId w:val="10"/>
        </w:numPr>
        <w:jc w:val="both"/>
      </w:pPr>
      <w:r>
        <w:rPr>
          <w:rFonts w:hint="eastAsia"/>
        </w:rPr>
        <w:t>拒绝服务</w:t>
      </w:r>
      <w:r w:rsidR="005D093F">
        <w:rPr>
          <w:rFonts w:hint="eastAsia"/>
        </w:rPr>
        <w:t>（</w:t>
      </w:r>
      <w:proofErr w:type="spellStart"/>
      <w:r w:rsidR="005D093F">
        <w:rPr>
          <w:rFonts w:hint="eastAsia"/>
        </w:rPr>
        <w:t>DoS</w:t>
      </w:r>
      <w:proofErr w:type="spellEnd"/>
      <w:r w:rsidR="005D093F">
        <w:rPr>
          <w:rFonts w:hint="eastAsia"/>
        </w:rPr>
        <w:t>，</w:t>
      </w:r>
      <w:r w:rsidR="005D093F">
        <w:rPr>
          <w:rFonts w:hint="eastAsia"/>
        </w:rPr>
        <w:t>Denial</w:t>
      </w:r>
      <w:r w:rsidR="005D093F">
        <w:rPr>
          <w:rFonts w:hint="eastAsia"/>
        </w:rPr>
        <w:t xml:space="preserve">　</w:t>
      </w:r>
      <w:r w:rsidR="005D093F">
        <w:rPr>
          <w:rFonts w:hint="eastAsia"/>
        </w:rPr>
        <w:t>of</w:t>
      </w:r>
      <w:r w:rsidR="005D093F">
        <w:rPr>
          <w:rFonts w:hint="eastAsia"/>
        </w:rPr>
        <w:t xml:space="preserve">　</w:t>
      </w:r>
      <w:r w:rsidR="005D093F">
        <w:rPr>
          <w:rFonts w:hint="eastAsia"/>
        </w:rPr>
        <w:t>Service</w:t>
      </w:r>
      <w:r w:rsidR="005D093F">
        <w:rPr>
          <w:rFonts w:hint="eastAsia"/>
        </w:rPr>
        <w:t>）</w:t>
      </w:r>
    </w:p>
    <w:p w:rsidR="002F00F3" w:rsidRDefault="00FA186C" w:rsidP="00D46F54">
      <w:pPr>
        <w:pStyle w:val="ListParagraph"/>
        <w:numPr>
          <w:ilvl w:val="0"/>
          <w:numId w:val="10"/>
        </w:numPr>
        <w:jc w:val="both"/>
      </w:pPr>
      <w:r>
        <w:rPr>
          <w:rFonts w:hint="eastAsia"/>
        </w:rPr>
        <w:t>非法使用</w:t>
      </w:r>
      <w:r>
        <w:rPr>
          <w:rFonts w:hint="eastAsia"/>
        </w:rPr>
        <w:t>(</w:t>
      </w:r>
      <w:r>
        <w:rPr>
          <w:rFonts w:hint="eastAsia"/>
        </w:rPr>
        <w:t>非授权访问</w:t>
      </w:r>
      <w:r>
        <w:rPr>
          <w:rFonts w:hint="eastAsia"/>
        </w:rPr>
        <w:t>)</w:t>
      </w:r>
    </w:p>
    <w:p w:rsidR="002F00F3" w:rsidRDefault="00FA186C" w:rsidP="002F00F3">
      <w:pPr>
        <w:pStyle w:val="ListParagraph"/>
        <w:numPr>
          <w:ilvl w:val="0"/>
          <w:numId w:val="10"/>
        </w:numPr>
        <w:jc w:val="both"/>
      </w:pPr>
      <w:r>
        <w:rPr>
          <w:rFonts w:hint="eastAsia"/>
        </w:rPr>
        <w:t>业务流分析</w:t>
      </w:r>
    </w:p>
    <w:p w:rsidR="002F00F3" w:rsidRDefault="00FA186C" w:rsidP="002F00F3">
      <w:pPr>
        <w:pStyle w:val="ListParagraph"/>
        <w:numPr>
          <w:ilvl w:val="0"/>
          <w:numId w:val="10"/>
        </w:numPr>
        <w:jc w:val="both"/>
      </w:pPr>
      <w:r>
        <w:rPr>
          <w:rFonts w:hint="eastAsia"/>
        </w:rPr>
        <w:t>假冒</w:t>
      </w:r>
    </w:p>
    <w:p w:rsidR="002F00F3" w:rsidRDefault="00FA186C" w:rsidP="002F00F3">
      <w:pPr>
        <w:pStyle w:val="ListParagraph"/>
        <w:numPr>
          <w:ilvl w:val="0"/>
          <w:numId w:val="10"/>
        </w:numPr>
        <w:jc w:val="both"/>
      </w:pPr>
      <w:r>
        <w:rPr>
          <w:rFonts w:hint="eastAsia"/>
        </w:rPr>
        <w:t>旁路控制</w:t>
      </w:r>
    </w:p>
    <w:p w:rsidR="002F00F3" w:rsidRDefault="00FA186C" w:rsidP="002F00F3">
      <w:pPr>
        <w:pStyle w:val="ListParagraph"/>
        <w:numPr>
          <w:ilvl w:val="0"/>
          <w:numId w:val="10"/>
        </w:numPr>
        <w:jc w:val="both"/>
      </w:pPr>
      <w:r>
        <w:rPr>
          <w:rFonts w:hint="eastAsia"/>
        </w:rPr>
        <w:t>授权侵犯</w:t>
      </w:r>
    </w:p>
    <w:p w:rsidR="002F00F3" w:rsidRDefault="00FA186C" w:rsidP="002F00F3">
      <w:pPr>
        <w:pStyle w:val="ListParagraph"/>
        <w:numPr>
          <w:ilvl w:val="0"/>
          <w:numId w:val="10"/>
        </w:numPr>
        <w:jc w:val="both"/>
      </w:pPr>
      <w:r>
        <w:rPr>
          <w:rFonts w:hint="eastAsia"/>
        </w:rPr>
        <w:t>特洛伊木马</w:t>
      </w:r>
      <w:r w:rsidR="00D46F54">
        <w:rPr>
          <w:rFonts w:hint="eastAsia"/>
        </w:rPr>
        <w:t xml:space="preserve"> </w:t>
      </w:r>
      <w:r>
        <w:rPr>
          <w:rFonts w:hint="eastAsia"/>
        </w:rPr>
        <w:t>(Trojan Horse)</w:t>
      </w:r>
    </w:p>
    <w:p w:rsidR="002F00F3" w:rsidRDefault="00FA186C" w:rsidP="002F00F3">
      <w:pPr>
        <w:pStyle w:val="ListParagraph"/>
        <w:numPr>
          <w:ilvl w:val="0"/>
          <w:numId w:val="10"/>
        </w:numPr>
        <w:jc w:val="both"/>
      </w:pPr>
      <w:r>
        <w:rPr>
          <w:rFonts w:hint="eastAsia"/>
        </w:rPr>
        <w:t>陷阱门</w:t>
      </w:r>
    </w:p>
    <w:p w:rsidR="002F00F3" w:rsidRDefault="00FA186C" w:rsidP="002F00F3">
      <w:pPr>
        <w:pStyle w:val="ListParagraph"/>
        <w:numPr>
          <w:ilvl w:val="0"/>
          <w:numId w:val="10"/>
        </w:numPr>
        <w:jc w:val="both"/>
      </w:pPr>
      <w:r>
        <w:rPr>
          <w:rFonts w:hint="eastAsia"/>
        </w:rPr>
        <w:t>抵赖：这是一种来自用户的攻击</w:t>
      </w:r>
    </w:p>
    <w:p w:rsidR="002F00F3" w:rsidRDefault="00FA186C" w:rsidP="002F00F3">
      <w:pPr>
        <w:pStyle w:val="ListParagraph"/>
        <w:numPr>
          <w:ilvl w:val="0"/>
          <w:numId w:val="10"/>
        </w:numPr>
        <w:jc w:val="both"/>
      </w:pPr>
      <w:r>
        <w:rPr>
          <w:rFonts w:hint="eastAsia"/>
        </w:rPr>
        <w:t>重放</w:t>
      </w:r>
    </w:p>
    <w:p w:rsidR="002F00F3" w:rsidRDefault="00FA186C" w:rsidP="002F00F3">
      <w:pPr>
        <w:pStyle w:val="ListParagraph"/>
        <w:numPr>
          <w:ilvl w:val="0"/>
          <w:numId w:val="10"/>
        </w:numPr>
        <w:jc w:val="both"/>
      </w:pPr>
      <w:r>
        <w:rPr>
          <w:rFonts w:hint="eastAsia"/>
        </w:rPr>
        <w:t>计算机病毒</w:t>
      </w:r>
    </w:p>
    <w:p w:rsidR="002F00F3" w:rsidRDefault="00FA186C" w:rsidP="002F00F3">
      <w:pPr>
        <w:pStyle w:val="ListParagraph"/>
        <w:numPr>
          <w:ilvl w:val="0"/>
          <w:numId w:val="10"/>
        </w:numPr>
        <w:jc w:val="both"/>
      </w:pPr>
      <w:r>
        <w:rPr>
          <w:rFonts w:hint="eastAsia"/>
        </w:rPr>
        <w:t>人员不慎</w:t>
      </w:r>
    </w:p>
    <w:p w:rsidR="00D46F54" w:rsidRDefault="00FA186C" w:rsidP="008A34C4">
      <w:pPr>
        <w:pStyle w:val="ListParagraph"/>
        <w:numPr>
          <w:ilvl w:val="0"/>
          <w:numId w:val="10"/>
        </w:numPr>
        <w:jc w:val="both"/>
      </w:pPr>
      <w:r>
        <w:rPr>
          <w:rFonts w:hint="eastAsia"/>
        </w:rPr>
        <w:t>媒体废弃</w:t>
      </w:r>
    </w:p>
    <w:p w:rsidR="002F00F3" w:rsidRDefault="00FA186C" w:rsidP="008A34C4">
      <w:pPr>
        <w:pStyle w:val="ListParagraph"/>
        <w:numPr>
          <w:ilvl w:val="0"/>
          <w:numId w:val="10"/>
        </w:numPr>
        <w:jc w:val="both"/>
      </w:pPr>
      <w:r>
        <w:rPr>
          <w:rFonts w:hint="eastAsia"/>
        </w:rPr>
        <w:t>物理侵入：侵入者绕过物理控制而获得对系统的访问。</w:t>
      </w:r>
    </w:p>
    <w:p w:rsidR="002F00F3" w:rsidRDefault="00FA186C" w:rsidP="002F00F3">
      <w:pPr>
        <w:pStyle w:val="ListParagraph"/>
        <w:numPr>
          <w:ilvl w:val="0"/>
          <w:numId w:val="10"/>
        </w:numPr>
        <w:jc w:val="both"/>
      </w:pPr>
      <w:r>
        <w:rPr>
          <w:rFonts w:hint="eastAsia"/>
        </w:rPr>
        <w:t>窃取：重要的安全物品被盗。</w:t>
      </w:r>
    </w:p>
    <w:p w:rsidR="00FA186C" w:rsidRDefault="00FA186C" w:rsidP="002F00F3">
      <w:pPr>
        <w:pStyle w:val="ListParagraph"/>
        <w:numPr>
          <w:ilvl w:val="0"/>
          <w:numId w:val="10"/>
        </w:numPr>
        <w:jc w:val="both"/>
      </w:pPr>
      <w:r>
        <w:rPr>
          <w:rFonts w:hint="eastAsia"/>
        </w:rPr>
        <w:t>业务欺骗：某一伪系统或系统部件欺骗合法的用户或系统自愿地放弃敏感信息等等。</w:t>
      </w:r>
    </w:p>
    <w:p w:rsidR="00FA186C" w:rsidRDefault="00FA186C" w:rsidP="00A20B40">
      <w:pPr>
        <w:pStyle w:val="Heading3"/>
        <w:ind w:firstLine="360"/>
      </w:pPr>
      <w:bookmarkStart w:id="8" w:name="_Toc482214856"/>
      <w:r>
        <w:rPr>
          <w:rFonts w:hint="eastAsia"/>
        </w:rPr>
        <w:t>主要来源</w:t>
      </w:r>
      <w:bookmarkEnd w:id="8"/>
    </w:p>
    <w:p w:rsidR="002A5853" w:rsidRDefault="002A5853" w:rsidP="002A5853">
      <w:pPr>
        <w:pStyle w:val="ListParagraph"/>
        <w:numPr>
          <w:ilvl w:val="0"/>
          <w:numId w:val="11"/>
        </w:numPr>
        <w:jc w:val="both"/>
      </w:pPr>
      <w:r>
        <w:rPr>
          <w:rFonts w:hint="eastAsia"/>
        </w:rPr>
        <w:t>自然灾害、意外事故</w:t>
      </w:r>
    </w:p>
    <w:p w:rsidR="002A5853" w:rsidRDefault="002A5853" w:rsidP="002A5853">
      <w:pPr>
        <w:pStyle w:val="ListParagraph"/>
        <w:numPr>
          <w:ilvl w:val="0"/>
          <w:numId w:val="11"/>
        </w:numPr>
        <w:jc w:val="both"/>
      </w:pPr>
      <w:r>
        <w:rPr>
          <w:rFonts w:hint="eastAsia"/>
        </w:rPr>
        <w:t>计算机犯罪</w:t>
      </w:r>
    </w:p>
    <w:p w:rsidR="002A5853" w:rsidRDefault="002A5853" w:rsidP="002A5853">
      <w:pPr>
        <w:pStyle w:val="ListParagraph"/>
        <w:numPr>
          <w:ilvl w:val="0"/>
          <w:numId w:val="11"/>
        </w:numPr>
        <w:jc w:val="both"/>
      </w:pPr>
      <w:r>
        <w:rPr>
          <w:rFonts w:hint="eastAsia"/>
        </w:rPr>
        <w:t>人为错误，比如使用不当，安全意识差等</w:t>
      </w:r>
    </w:p>
    <w:p w:rsidR="002A5853" w:rsidRDefault="00FA186C" w:rsidP="002A5853">
      <w:pPr>
        <w:pStyle w:val="ListParagraph"/>
        <w:numPr>
          <w:ilvl w:val="0"/>
          <w:numId w:val="11"/>
        </w:numPr>
        <w:jc w:val="both"/>
      </w:pPr>
      <w:r>
        <w:rPr>
          <w:rFonts w:hint="eastAsia"/>
        </w:rPr>
        <w:t>"</w:t>
      </w:r>
      <w:r>
        <w:rPr>
          <w:rFonts w:hint="eastAsia"/>
        </w:rPr>
        <w:t>黑客</w:t>
      </w:r>
      <w:r>
        <w:rPr>
          <w:rFonts w:hint="eastAsia"/>
        </w:rPr>
        <w:t xml:space="preserve">" </w:t>
      </w:r>
      <w:r w:rsidR="002A5853">
        <w:rPr>
          <w:rFonts w:hint="eastAsia"/>
        </w:rPr>
        <w:t>行为</w:t>
      </w:r>
    </w:p>
    <w:p w:rsidR="002A5853" w:rsidRDefault="002A5853" w:rsidP="002A5853">
      <w:pPr>
        <w:pStyle w:val="ListParagraph"/>
        <w:numPr>
          <w:ilvl w:val="0"/>
          <w:numId w:val="11"/>
        </w:numPr>
        <w:jc w:val="both"/>
      </w:pPr>
      <w:r>
        <w:rPr>
          <w:rFonts w:hint="eastAsia"/>
        </w:rPr>
        <w:lastRenderedPageBreak/>
        <w:t>内部</w:t>
      </w:r>
      <w:r>
        <w:rPr>
          <w:rFonts w:hint="eastAsia"/>
        </w:rPr>
        <w:t>/</w:t>
      </w:r>
      <w:r>
        <w:rPr>
          <w:rFonts w:hint="eastAsia"/>
        </w:rPr>
        <w:t>外部泄密</w:t>
      </w:r>
    </w:p>
    <w:p w:rsidR="002A5853" w:rsidRDefault="002A5853" w:rsidP="002A5853">
      <w:pPr>
        <w:pStyle w:val="ListParagraph"/>
        <w:numPr>
          <w:ilvl w:val="0"/>
          <w:numId w:val="11"/>
        </w:numPr>
        <w:jc w:val="both"/>
      </w:pPr>
      <w:r>
        <w:rPr>
          <w:rFonts w:hint="eastAsia"/>
        </w:rPr>
        <w:t>信息丢失</w:t>
      </w:r>
    </w:p>
    <w:p w:rsidR="002A5853" w:rsidRDefault="002A5853" w:rsidP="002A5853">
      <w:pPr>
        <w:pStyle w:val="ListParagraph"/>
        <w:numPr>
          <w:ilvl w:val="0"/>
          <w:numId w:val="11"/>
        </w:numPr>
        <w:jc w:val="both"/>
      </w:pPr>
      <w:r>
        <w:rPr>
          <w:rFonts w:hint="eastAsia"/>
        </w:rPr>
        <w:t>电子谍报，比如信息流量分析、信息窃取等</w:t>
      </w:r>
    </w:p>
    <w:p w:rsidR="002A5853" w:rsidRDefault="002A5853" w:rsidP="002A5853">
      <w:pPr>
        <w:pStyle w:val="ListParagraph"/>
        <w:numPr>
          <w:ilvl w:val="0"/>
          <w:numId w:val="11"/>
        </w:numPr>
        <w:jc w:val="both"/>
      </w:pPr>
      <w:r>
        <w:rPr>
          <w:rFonts w:hint="eastAsia"/>
        </w:rPr>
        <w:t>信息战</w:t>
      </w:r>
    </w:p>
    <w:p w:rsidR="002A5853" w:rsidRDefault="00FA186C" w:rsidP="002A5853">
      <w:pPr>
        <w:pStyle w:val="ListParagraph"/>
        <w:numPr>
          <w:ilvl w:val="0"/>
          <w:numId w:val="11"/>
        </w:numPr>
        <w:jc w:val="both"/>
      </w:pPr>
      <w:r>
        <w:rPr>
          <w:rFonts w:hint="eastAsia"/>
        </w:rPr>
        <w:t>网络协议自身缺陷，例如</w:t>
      </w:r>
      <w:r>
        <w:rPr>
          <w:rFonts w:hint="eastAsia"/>
        </w:rPr>
        <w:t>TCP/IP</w:t>
      </w:r>
      <w:r w:rsidR="002A5853">
        <w:rPr>
          <w:rFonts w:hint="eastAsia"/>
        </w:rPr>
        <w:t>协议的安全问题等等</w:t>
      </w:r>
    </w:p>
    <w:p w:rsidR="00FA186C" w:rsidRDefault="00FA186C" w:rsidP="002A5853">
      <w:pPr>
        <w:pStyle w:val="ListParagraph"/>
        <w:numPr>
          <w:ilvl w:val="0"/>
          <w:numId w:val="11"/>
        </w:numPr>
        <w:jc w:val="both"/>
      </w:pPr>
      <w:r>
        <w:rPr>
          <w:rFonts w:hint="eastAsia"/>
        </w:rPr>
        <w:t>嗅探</w:t>
      </w:r>
      <w:r w:rsidR="002A5853">
        <w:rPr>
          <w:rFonts w:hint="eastAsia"/>
        </w:rPr>
        <w:t>器</w:t>
      </w:r>
    </w:p>
    <w:p w:rsidR="00BE4E21" w:rsidRDefault="00BE4E21" w:rsidP="00BE4E21">
      <w:pPr>
        <w:jc w:val="both"/>
      </w:pPr>
    </w:p>
    <w:p w:rsidR="00FA186C" w:rsidRDefault="00FA186C" w:rsidP="008054BE">
      <w:pPr>
        <w:pStyle w:val="Heading2"/>
        <w:numPr>
          <w:ilvl w:val="0"/>
          <w:numId w:val="3"/>
        </w:numPr>
      </w:pPr>
      <w:bookmarkStart w:id="9" w:name="_Toc482214857"/>
      <w:r>
        <w:rPr>
          <w:rFonts w:hint="eastAsia"/>
        </w:rPr>
        <w:t>相关技术</w:t>
      </w:r>
      <w:bookmarkEnd w:id="9"/>
    </w:p>
    <w:p w:rsidR="008054BE" w:rsidRDefault="00FA186C" w:rsidP="008054BE">
      <w:pPr>
        <w:pStyle w:val="ListParagraph"/>
        <w:numPr>
          <w:ilvl w:val="0"/>
          <w:numId w:val="12"/>
        </w:numPr>
        <w:jc w:val="both"/>
      </w:pPr>
      <w:r>
        <w:rPr>
          <w:rFonts w:hint="eastAsia"/>
        </w:rPr>
        <w:t>用户身份认证</w:t>
      </w:r>
    </w:p>
    <w:p w:rsidR="008054BE" w:rsidRDefault="00FA186C" w:rsidP="008054BE">
      <w:pPr>
        <w:pStyle w:val="ListParagraph"/>
        <w:numPr>
          <w:ilvl w:val="0"/>
          <w:numId w:val="12"/>
        </w:numPr>
        <w:jc w:val="both"/>
      </w:pPr>
      <w:r>
        <w:rPr>
          <w:rFonts w:hint="eastAsia"/>
        </w:rPr>
        <w:t>防火墙</w:t>
      </w:r>
    </w:p>
    <w:p w:rsidR="008054BE" w:rsidRDefault="00FA186C" w:rsidP="008054BE">
      <w:pPr>
        <w:pStyle w:val="ListParagraph"/>
        <w:numPr>
          <w:ilvl w:val="0"/>
          <w:numId w:val="12"/>
        </w:numPr>
        <w:jc w:val="both"/>
      </w:pPr>
      <w:r>
        <w:rPr>
          <w:rFonts w:hint="eastAsia"/>
        </w:rPr>
        <w:t>网络安全隔离</w:t>
      </w:r>
    </w:p>
    <w:p w:rsidR="008054BE" w:rsidRDefault="00FA186C" w:rsidP="008054BE">
      <w:pPr>
        <w:pStyle w:val="ListParagraph"/>
        <w:numPr>
          <w:ilvl w:val="0"/>
          <w:numId w:val="12"/>
        </w:numPr>
        <w:jc w:val="both"/>
      </w:pPr>
      <w:r>
        <w:rPr>
          <w:rFonts w:hint="eastAsia"/>
        </w:rPr>
        <w:t>安全路由器</w:t>
      </w:r>
    </w:p>
    <w:p w:rsidR="008054BE" w:rsidRDefault="00FA186C" w:rsidP="008054BE">
      <w:pPr>
        <w:pStyle w:val="ListParagraph"/>
        <w:numPr>
          <w:ilvl w:val="0"/>
          <w:numId w:val="12"/>
        </w:numPr>
        <w:jc w:val="both"/>
      </w:pPr>
      <w:r>
        <w:rPr>
          <w:rFonts w:hint="eastAsia"/>
        </w:rPr>
        <w:t>虚拟专用网</w:t>
      </w:r>
      <w:r>
        <w:rPr>
          <w:rFonts w:hint="eastAsia"/>
        </w:rPr>
        <w:t>(VPN)</w:t>
      </w:r>
    </w:p>
    <w:p w:rsidR="008054BE" w:rsidRDefault="00FA186C" w:rsidP="008054BE">
      <w:pPr>
        <w:pStyle w:val="ListParagraph"/>
        <w:numPr>
          <w:ilvl w:val="0"/>
          <w:numId w:val="12"/>
        </w:numPr>
        <w:jc w:val="both"/>
      </w:pPr>
      <w:r>
        <w:rPr>
          <w:rFonts w:hint="eastAsia"/>
        </w:rPr>
        <w:t>安全服务器</w:t>
      </w:r>
    </w:p>
    <w:p w:rsidR="008054BE" w:rsidRDefault="00FA186C" w:rsidP="008054BE">
      <w:pPr>
        <w:pStyle w:val="ListParagraph"/>
        <w:numPr>
          <w:ilvl w:val="0"/>
          <w:numId w:val="12"/>
        </w:numPr>
        <w:jc w:val="both"/>
      </w:pPr>
      <w:r>
        <w:rPr>
          <w:rFonts w:hint="eastAsia"/>
        </w:rPr>
        <w:t>电子签证机构</w:t>
      </w:r>
      <w:r>
        <w:rPr>
          <w:rFonts w:hint="eastAsia"/>
        </w:rPr>
        <w:t>--CA</w:t>
      </w:r>
      <w:r>
        <w:rPr>
          <w:rFonts w:hint="eastAsia"/>
        </w:rPr>
        <w:t>和</w:t>
      </w:r>
      <w:r>
        <w:rPr>
          <w:rFonts w:hint="eastAsia"/>
        </w:rPr>
        <w:t>PKI</w:t>
      </w:r>
      <w:r>
        <w:rPr>
          <w:rFonts w:hint="eastAsia"/>
        </w:rPr>
        <w:t>产品</w:t>
      </w:r>
    </w:p>
    <w:p w:rsidR="008054BE" w:rsidRDefault="00FA186C" w:rsidP="008054BE">
      <w:pPr>
        <w:pStyle w:val="ListParagraph"/>
        <w:numPr>
          <w:ilvl w:val="0"/>
          <w:numId w:val="12"/>
        </w:numPr>
        <w:jc w:val="both"/>
      </w:pPr>
      <w:r>
        <w:rPr>
          <w:rFonts w:hint="eastAsia"/>
        </w:rPr>
        <w:t>安全管理中心</w:t>
      </w:r>
    </w:p>
    <w:p w:rsidR="008054BE" w:rsidRDefault="00FA186C" w:rsidP="008054BE">
      <w:pPr>
        <w:pStyle w:val="ListParagraph"/>
        <w:numPr>
          <w:ilvl w:val="0"/>
          <w:numId w:val="12"/>
        </w:numPr>
        <w:jc w:val="both"/>
      </w:pPr>
      <w:r>
        <w:rPr>
          <w:rFonts w:hint="eastAsia"/>
        </w:rPr>
        <w:t>入侵检测系统（</w:t>
      </w:r>
      <w:r>
        <w:rPr>
          <w:rFonts w:hint="eastAsia"/>
        </w:rPr>
        <w:t>IDS</w:t>
      </w:r>
      <w:r>
        <w:rPr>
          <w:rFonts w:hint="eastAsia"/>
        </w:rPr>
        <w:t>）</w:t>
      </w:r>
    </w:p>
    <w:p w:rsidR="008054BE" w:rsidRDefault="00FA186C" w:rsidP="008054BE">
      <w:pPr>
        <w:pStyle w:val="ListParagraph"/>
        <w:numPr>
          <w:ilvl w:val="0"/>
          <w:numId w:val="12"/>
        </w:numPr>
        <w:jc w:val="both"/>
      </w:pPr>
      <w:r>
        <w:rPr>
          <w:rFonts w:hint="eastAsia"/>
        </w:rPr>
        <w:t>入侵防御系统（</w:t>
      </w:r>
      <w:r>
        <w:rPr>
          <w:rFonts w:hint="eastAsia"/>
        </w:rPr>
        <w:t>IPS</w:t>
      </w:r>
      <w:r w:rsidR="008054BE">
        <w:rPr>
          <w:rFonts w:hint="eastAsia"/>
        </w:rPr>
        <w:t>）</w:t>
      </w:r>
    </w:p>
    <w:p w:rsidR="008054BE" w:rsidRDefault="00FA186C" w:rsidP="008054BE">
      <w:pPr>
        <w:pStyle w:val="ListParagraph"/>
        <w:numPr>
          <w:ilvl w:val="0"/>
          <w:numId w:val="12"/>
        </w:numPr>
        <w:jc w:val="both"/>
      </w:pPr>
      <w:r>
        <w:rPr>
          <w:rFonts w:hint="eastAsia"/>
        </w:rPr>
        <w:t>安全数据库</w:t>
      </w:r>
    </w:p>
    <w:p w:rsidR="008054BE" w:rsidRDefault="00FA186C" w:rsidP="008054BE">
      <w:pPr>
        <w:pStyle w:val="ListParagraph"/>
        <w:numPr>
          <w:ilvl w:val="0"/>
          <w:numId w:val="12"/>
        </w:numPr>
        <w:jc w:val="both"/>
      </w:pPr>
      <w:r>
        <w:rPr>
          <w:rFonts w:hint="eastAsia"/>
        </w:rPr>
        <w:t>安全操作系统</w:t>
      </w:r>
    </w:p>
    <w:p w:rsidR="00FA186C" w:rsidRDefault="00FA186C" w:rsidP="008054BE">
      <w:pPr>
        <w:pStyle w:val="ListParagraph"/>
        <w:numPr>
          <w:ilvl w:val="0"/>
          <w:numId w:val="12"/>
        </w:numPr>
        <w:jc w:val="both"/>
      </w:pPr>
      <w:r>
        <w:rPr>
          <w:rFonts w:hint="eastAsia"/>
        </w:rPr>
        <w:t>DG</w:t>
      </w:r>
      <w:r>
        <w:rPr>
          <w:rFonts w:hint="eastAsia"/>
        </w:rPr>
        <w:t>图文档加密</w:t>
      </w:r>
    </w:p>
    <w:p w:rsidR="00BE4E21" w:rsidRDefault="00BE4E21" w:rsidP="00BE4E21">
      <w:pPr>
        <w:jc w:val="both"/>
      </w:pPr>
    </w:p>
    <w:p w:rsidR="00FA186C" w:rsidRDefault="00FA186C" w:rsidP="00907754">
      <w:pPr>
        <w:pStyle w:val="Heading2"/>
        <w:numPr>
          <w:ilvl w:val="0"/>
          <w:numId w:val="3"/>
        </w:numPr>
      </w:pPr>
      <w:bookmarkStart w:id="10" w:name="_Toc482214858"/>
      <w:r>
        <w:rPr>
          <w:rFonts w:hint="eastAsia"/>
        </w:rPr>
        <w:t>目标</w:t>
      </w:r>
      <w:bookmarkEnd w:id="10"/>
    </w:p>
    <w:p w:rsidR="00FA186C" w:rsidRDefault="00FA186C" w:rsidP="00A25616">
      <w:pPr>
        <w:pStyle w:val="ListParagraph"/>
        <w:numPr>
          <w:ilvl w:val="0"/>
          <w:numId w:val="13"/>
        </w:numPr>
        <w:jc w:val="both"/>
      </w:pPr>
      <w:r>
        <w:rPr>
          <w:rFonts w:hint="eastAsia"/>
        </w:rPr>
        <w:t>保密性</w:t>
      </w:r>
      <w:r>
        <w:rPr>
          <w:rFonts w:hint="eastAsia"/>
        </w:rPr>
        <w:t>(Confidentiality)</w:t>
      </w:r>
      <w:r>
        <w:rPr>
          <w:rFonts w:hint="eastAsia"/>
        </w:rPr>
        <w:t>是指阻止非授权的主体阅读信息。它是信息安全一诞生就具有的特性，也是信息安全主要的研究内容之一。更通俗地讲，就是说未授权的用户不能够获取敏感信息。对纸质文档信息，我们只需要保护好文件，不被非授权者接触即可。而对计算机及网络环境中的信息，不仅要制止非授权者对信息的阅读。也要阻止授权者将其访问的信息传递给非授权者，以致信息被泄漏。</w:t>
      </w:r>
    </w:p>
    <w:p w:rsidR="00FA186C" w:rsidRDefault="00FA186C" w:rsidP="00A25616">
      <w:pPr>
        <w:pStyle w:val="ListParagraph"/>
        <w:numPr>
          <w:ilvl w:val="0"/>
          <w:numId w:val="13"/>
        </w:numPr>
        <w:jc w:val="both"/>
      </w:pPr>
      <w:r>
        <w:rPr>
          <w:rFonts w:hint="eastAsia"/>
        </w:rPr>
        <w:t>完整性</w:t>
      </w:r>
      <w:r>
        <w:rPr>
          <w:rFonts w:hint="eastAsia"/>
        </w:rPr>
        <w:t>(Integrity)</w:t>
      </w:r>
      <w:r>
        <w:rPr>
          <w:rFonts w:hint="eastAsia"/>
        </w:rPr>
        <w:t>是指防止信息被未经授权的篡改。它是保护信息保持原始的状态，使信息保持其真实性。如果这些信息被蓄意地修改、插入、删除等，形成虚假信息将带来严重的后果。</w:t>
      </w:r>
    </w:p>
    <w:p w:rsidR="00FA186C" w:rsidRDefault="00FA186C" w:rsidP="00A25616">
      <w:pPr>
        <w:pStyle w:val="ListParagraph"/>
        <w:numPr>
          <w:ilvl w:val="0"/>
          <w:numId w:val="13"/>
        </w:numPr>
        <w:jc w:val="both"/>
      </w:pPr>
      <w:r>
        <w:rPr>
          <w:rFonts w:hint="eastAsia"/>
        </w:rPr>
        <w:lastRenderedPageBreak/>
        <w:t>可用性</w:t>
      </w:r>
      <w:r>
        <w:rPr>
          <w:rFonts w:hint="eastAsia"/>
        </w:rPr>
        <w:t>(Availability)</w:t>
      </w:r>
      <w:r>
        <w:rPr>
          <w:rFonts w:hint="eastAsia"/>
        </w:rPr>
        <w:t>是指授权主体在需要信息时能及时得到服务的能力。可用性是在信息安全保护阶段对信息安全提出的新要求，也是在网络化空间中必须满足的一项信息安全要求。</w:t>
      </w:r>
    </w:p>
    <w:p w:rsidR="00FA186C" w:rsidRDefault="00FA186C" w:rsidP="00A25616">
      <w:pPr>
        <w:pStyle w:val="ListParagraph"/>
        <w:numPr>
          <w:ilvl w:val="0"/>
          <w:numId w:val="13"/>
        </w:numPr>
        <w:jc w:val="both"/>
      </w:pPr>
      <w:r>
        <w:rPr>
          <w:rFonts w:hint="eastAsia"/>
        </w:rPr>
        <w:t>可控性</w:t>
      </w:r>
      <w:r>
        <w:rPr>
          <w:rFonts w:hint="eastAsia"/>
        </w:rPr>
        <w:t>(Control</w:t>
      </w:r>
      <w:r w:rsidR="00942AC1">
        <w:rPr>
          <w:rFonts w:hint="eastAsia"/>
        </w:rPr>
        <w:t>l</w:t>
      </w:r>
      <w:r>
        <w:rPr>
          <w:rFonts w:hint="eastAsia"/>
        </w:rPr>
        <w:t>ability)</w:t>
      </w:r>
      <w:r>
        <w:rPr>
          <w:rFonts w:hint="eastAsia"/>
        </w:rPr>
        <w:t>是指对信息和信息系统实施安全监控管理，防止非法利用信息和信息系统。</w:t>
      </w:r>
    </w:p>
    <w:p w:rsidR="00FA186C" w:rsidRDefault="00FA186C" w:rsidP="00A25616">
      <w:pPr>
        <w:pStyle w:val="ListParagraph"/>
        <w:numPr>
          <w:ilvl w:val="0"/>
          <w:numId w:val="13"/>
        </w:numPr>
        <w:jc w:val="both"/>
      </w:pPr>
      <w:r>
        <w:rPr>
          <w:rFonts w:hint="eastAsia"/>
        </w:rPr>
        <w:t>不可否认性</w:t>
      </w:r>
      <w:r>
        <w:rPr>
          <w:rFonts w:hint="eastAsia"/>
        </w:rPr>
        <w:t>(Non-repudiation)</w:t>
      </w:r>
      <w:r>
        <w:rPr>
          <w:rFonts w:hint="eastAsia"/>
        </w:rPr>
        <w:t>是指在网络环境中，信息交换的双方不能否认其在交换过程中发送信息或接收信息的行为。</w:t>
      </w:r>
    </w:p>
    <w:p w:rsidR="00FA186C" w:rsidRDefault="00FA186C" w:rsidP="00FA186C">
      <w:pPr>
        <w:ind w:left="360"/>
        <w:jc w:val="both"/>
      </w:pPr>
      <w:r>
        <w:rPr>
          <w:rFonts w:hint="eastAsia"/>
        </w:rPr>
        <w:t>除了上述的信息安全五性外，还有信息安全的可审计性</w:t>
      </w:r>
      <w:r>
        <w:rPr>
          <w:rFonts w:hint="eastAsia"/>
        </w:rPr>
        <w:t>(</w:t>
      </w:r>
      <w:proofErr w:type="spellStart"/>
      <w:r>
        <w:rPr>
          <w:rFonts w:hint="eastAsia"/>
        </w:rPr>
        <w:t>Audiability</w:t>
      </w:r>
      <w:proofErr w:type="spellEnd"/>
      <w:r>
        <w:rPr>
          <w:rFonts w:hint="eastAsia"/>
        </w:rPr>
        <w:t>)</w:t>
      </w:r>
      <w:r>
        <w:rPr>
          <w:rFonts w:hint="eastAsia"/>
        </w:rPr>
        <w:t>、可鉴别性</w:t>
      </w:r>
      <w:r>
        <w:rPr>
          <w:rFonts w:hint="eastAsia"/>
        </w:rPr>
        <w:t>(Authenticity)</w:t>
      </w:r>
      <w:r>
        <w:rPr>
          <w:rFonts w:hint="eastAsia"/>
        </w:rPr>
        <w:t>等。信</w:t>
      </w:r>
      <w:r w:rsidR="00A25616">
        <w:rPr>
          <w:rFonts w:hint="eastAsia"/>
        </w:rPr>
        <w:t>息安全的可审计性是指信息系统的行为人不能否认自己的信息处理行为而</w:t>
      </w:r>
      <w:r>
        <w:rPr>
          <w:rFonts w:hint="eastAsia"/>
        </w:rPr>
        <w:t>信息安全的可见鉴别性是指信息的接收者能对信息的发送者的身份进行判</w:t>
      </w:r>
      <w:bookmarkStart w:id="11" w:name="_GoBack"/>
      <w:bookmarkEnd w:id="11"/>
      <w:r>
        <w:rPr>
          <w:rFonts w:hint="eastAsia"/>
        </w:rPr>
        <w:t>定。它也是一个与不可否认性相关的概念。</w:t>
      </w:r>
    </w:p>
    <w:p w:rsidR="00E105D1" w:rsidRDefault="00E105D1" w:rsidP="00A25616">
      <w:pPr>
        <w:jc w:val="both"/>
      </w:pPr>
    </w:p>
    <w:p w:rsidR="00E105D1" w:rsidRDefault="00E105D1" w:rsidP="00E105D1">
      <w:r>
        <w:br w:type="page"/>
      </w:r>
    </w:p>
    <w:p w:rsidR="00FA186C" w:rsidRDefault="00E105D1" w:rsidP="00E105D1">
      <w:pPr>
        <w:pStyle w:val="Heading1"/>
        <w:numPr>
          <w:ilvl w:val="0"/>
          <w:numId w:val="2"/>
        </w:numPr>
      </w:pPr>
      <w:bookmarkStart w:id="12" w:name="_Toc482214859"/>
      <w:r>
        <w:rPr>
          <w:rFonts w:hint="eastAsia"/>
        </w:rPr>
        <w:lastRenderedPageBreak/>
        <w:t>网络安全</w:t>
      </w:r>
      <w:bookmarkEnd w:id="12"/>
    </w:p>
    <w:p w:rsidR="00092F10" w:rsidRPr="00092F10" w:rsidRDefault="00092F10" w:rsidP="00092F10"/>
    <w:p w:rsidR="00E105D1" w:rsidRDefault="00DA5C8B" w:rsidP="00E105D1">
      <w:r w:rsidRPr="00DA5C8B">
        <w:rPr>
          <w:rFonts w:hint="eastAsia"/>
        </w:rPr>
        <w:t>网络安全是指网络系统的硬件、软件及其系统中的数据受到保护，不因偶然的或者恶意的原因而遭受到破坏、更改、泄露，系统连续可靠正常地运行，网络服务不中断。</w:t>
      </w:r>
    </w:p>
    <w:p w:rsidR="00DA5C8B" w:rsidRDefault="00DA5C8B" w:rsidP="00E105D1"/>
    <w:p w:rsidR="00DA5C8B" w:rsidRDefault="00DA5C8B" w:rsidP="00092F10">
      <w:pPr>
        <w:pStyle w:val="Heading2"/>
        <w:numPr>
          <w:ilvl w:val="0"/>
          <w:numId w:val="14"/>
        </w:numPr>
      </w:pPr>
      <w:bookmarkStart w:id="13" w:name="_Toc482214860"/>
      <w:r>
        <w:rPr>
          <w:rFonts w:hint="eastAsia"/>
        </w:rPr>
        <w:t>主要特性</w:t>
      </w:r>
      <w:bookmarkEnd w:id="13"/>
    </w:p>
    <w:p w:rsidR="00092F10" w:rsidRDefault="00DA5C8B" w:rsidP="00DA5C8B">
      <w:pPr>
        <w:pStyle w:val="ListParagraph"/>
        <w:numPr>
          <w:ilvl w:val="0"/>
          <w:numId w:val="15"/>
        </w:numPr>
      </w:pPr>
      <w:r>
        <w:rPr>
          <w:rFonts w:hint="eastAsia"/>
        </w:rPr>
        <w:t>保密性</w:t>
      </w:r>
    </w:p>
    <w:p w:rsidR="00092F10" w:rsidRDefault="00DA5C8B" w:rsidP="00DA5C8B">
      <w:pPr>
        <w:pStyle w:val="ListParagraph"/>
        <w:numPr>
          <w:ilvl w:val="0"/>
          <w:numId w:val="15"/>
        </w:numPr>
      </w:pPr>
      <w:r>
        <w:rPr>
          <w:rFonts w:hint="eastAsia"/>
        </w:rPr>
        <w:t>完整性</w:t>
      </w:r>
    </w:p>
    <w:p w:rsidR="00092F10" w:rsidRDefault="00DA5C8B" w:rsidP="00DA5C8B">
      <w:pPr>
        <w:pStyle w:val="ListParagraph"/>
        <w:numPr>
          <w:ilvl w:val="0"/>
          <w:numId w:val="15"/>
        </w:numPr>
      </w:pPr>
      <w:r>
        <w:rPr>
          <w:rFonts w:hint="eastAsia"/>
        </w:rPr>
        <w:t>可用性</w:t>
      </w:r>
    </w:p>
    <w:p w:rsidR="00092F10" w:rsidRDefault="00DA5C8B" w:rsidP="00DA5C8B">
      <w:pPr>
        <w:pStyle w:val="ListParagraph"/>
        <w:numPr>
          <w:ilvl w:val="0"/>
          <w:numId w:val="15"/>
        </w:numPr>
      </w:pPr>
      <w:r>
        <w:rPr>
          <w:rFonts w:hint="eastAsia"/>
        </w:rPr>
        <w:t>可控性</w:t>
      </w:r>
    </w:p>
    <w:p w:rsidR="00DA5C8B" w:rsidRDefault="00DA5C8B" w:rsidP="00DA5C8B">
      <w:pPr>
        <w:pStyle w:val="ListParagraph"/>
        <w:numPr>
          <w:ilvl w:val="0"/>
          <w:numId w:val="15"/>
        </w:numPr>
      </w:pPr>
      <w:r>
        <w:rPr>
          <w:rFonts w:hint="eastAsia"/>
        </w:rPr>
        <w:t>可审查性</w:t>
      </w:r>
    </w:p>
    <w:p w:rsidR="00092F10" w:rsidRDefault="00092F10" w:rsidP="00092F10"/>
    <w:p w:rsidR="00DA5C8B" w:rsidRDefault="00DA5C8B" w:rsidP="00092F10">
      <w:pPr>
        <w:pStyle w:val="Heading2"/>
        <w:numPr>
          <w:ilvl w:val="0"/>
          <w:numId w:val="14"/>
        </w:numPr>
      </w:pPr>
      <w:bookmarkStart w:id="14" w:name="_Toc482214861"/>
      <w:r>
        <w:rPr>
          <w:rFonts w:hint="eastAsia"/>
        </w:rPr>
        <w:t>主要关系</w:t>
      </w:r>
      <w:bookmarkEnd w:id="14"/>
    </w:p>
    <w:p w:rsidR="00DA5C8B" w:rsidRDefault="00107FA9" w:rsidP="00107FA9">
      <w:pPr>
        <w:pStyle w:val="ListParagraph"/>
        <w:numPr>
          <w:ilvl w:val="0"/>
          <w:numId w:val="16"/>
        </w:numPr>
      </w:pPr>
      <w:r>
        <w:rPr>
          <w:rFonts w:hint="eastAsia"/>
        </w:rPr>
        <w:t>全方位的安全体系：</w:t>
      </w:r>
      <w:r w:rsidR="00DA5C8B">
        <w:rPr>
          <w:rFonts w:hint="eastAsia"/>
        </w:rPr>
        <w:t>与其它安全体系（如保安系统）类似，企业应用系统的安全体系应包含：</w:t>
      </w:r>
    </w:p>
    <w:p w:rsidR="00107FA9" w:rsidRDefault="00DA5C8B" w:rsidP="00DA5C8B">
      <w:pPr>
        <w:pStyle w:val="ListParagraph"/>
        <w:numPr>
          <w:ilvl w:val="0"/>
          <w:numId w:val="16"/>
        </w:numPr>
      </w:pPr>
      <w:r>
        <w:rPr>
          <w:rFonts w:hint="eastAsia"/>
        </w:rPr>
        <w:t>访问控制：通过对特定网段、服务建立的访问控制体系，将绝大多数攻击阻止在到达攻击目标之前。</w:t>
      </w:r>
    </w:p>
    <w:p w:rsidR="00107FA9" w:rsidRDefault="00DA5C8B" w:rsidP="00DA5C8B">
      <w:pPr>
        <w:pStyle w:val="ListParagraph"/>
        <w:numPr>
          <w:ilvl w:val="0"/>
          <w:numId w:val="16"/>
        </w:numPr>
      </w:pPr>
      <w:r>
        <w:rPr>
          <w:rFonts w:hint="eastAsia"/>
        </w:rPr>
        <w:t>检查安全漏洞：通过对安全</w:t>
      </w:r>
      <w:r w:rsidR="00107FA9">
        <w:rPr>
          <w:rFonts w:hint="eastAsia"/>
        </w:rPr>
        <w:t>漏洞的周期检查，即使攻击可到达攻击目标，也可使绝大多数攻击无效。</w:t>
      </w:r>
    </w:p>
    <w:p w:rsidR="00107FA9" w:rsidRDefault="00DA5C8B" w:rsidP="00DA5C8B">
      <w:pPr>
        <w:pStyle w:val="ListParagraph"/>
        <w:numPr>
          <w:ilvl w:val="0"/>
          <w:numId w:val="16"/>
        </w:numPr>
      </w:pPr>
      <w:r>
        <w:rPr>
          <w:rFonts w:hint="eastAsia"/>
        </w:rPr>
        <w:t>攻击监控：通过对特定网段、服务建立的攻击监控体系，可实时检测出绝大多数攻击，并采取相应的行动（如</w:t>
      </w:r>
      <w:r w:rsidR="00107FA9">
        <w:rPr>
          <w:rFonts w:hint="eastAsia"/>
        </w:rPr>
        <w:t>断开网络连接、记录攻击过程、跟踪攻击源等）</w:t>
      </w:r>
    </w:p>
    <w:p w:rsidR="00107FA9" w:rsidRDefault="00DA5C8B" w:rsidP="00DA5C8B">
      <w:pPr>
        <w:pStyle w:val="ListParagraph"/>
        <w:numPr>
          <w:ilvl w:val="0"/>
          <w:numId w:val="16"/>
        </w:numPr>
      </w:pPr>
      <w:r>
        <w:rPr>
          <w:rFonts w:hint="eastAsia"/>
        </w:rPr>
        <w:t>加密通讯：主动的加密通讯，可使攻击者不能了解、修改敏感信息。</w:t>
      </w:r>
    </w:p>
    <w:p w:rsidR="00107FA9" w:rsidRDefault="00DA5C8B" w:rsidP="00DA5C8B">
      <w:pPr>
        <w:pStyle w:val="ListParagraph"/>
        <w:numPr>
          <w:ilvl w:val="0"/>
          <w:numId w:val="16"/>
        </w:numPr>
      </w:pPr>
      <w:r>
        <w:rPr>
          <w:rFonts w:hint="eastAsia"/>
        </w:rPr>
        <w:t>认证：良好的认证体系可防止攻击者假冒合法用户。</w:t>
      </w:r>
    </w:p>
    <w:p w:rsidR="00DA5C8B" w:rsidRDefault="00DA5C8B" w:rsidP="00DA5C8B">
      <w:pPr>
        <w:pStyle w:val="ListParagraph"/>
        <w:numPr>
          <w:ilvl w:val="0"/>
          <w:numId w:val="16"/>
        </w:numPr>
      </w:pPr>
      <w:r>
        <w:rPr>
          <w:rFonts w:hint="eastAsia"/>
        </w:rPr>
        <w:t>备份和恢复：良好的备份和恢复机制，可在攻击造成损失时，尽快地恢复数据和系统服务。</w:t>
      </w:r>
    </w:p>
    <w:p w:rsidR="00DA5C8B" w:rsidRDefault="00DA5C8B" w:rsidP="00DA5C8B"/>
    <w:p w:rsidR="00DA5C8B" w:rsidRDefault="00DA5C8B" w:rsidP="00B35ECC">
      <w:pPr>
        <w:pStyle w:val="Heading2"/>
        <w:numPr>
          <w:ilvl w:val="0"/>
          <w:numId w:val="14"/>
        </w:numPr>
      </w:pPr>
      <w:bookmarkStart w:id="15" w:name="_Toc482214862"/>
      <w:r>
        <w:rPr>
          <w:rFonts w:hint="eastAsia"/>
        </w:rPr>
        <w:t>影响因素</w:t>
      </w:r>
      <w:bookmarkEnd w:id="15"/>
    </w:p>
    <w:p w:rsidR="00DA5C8B" w:rsidRDefault="00DA5C8B" w:rsidP="00B35ECC">
      <w:pPr>
        <w:pStyle w:val="ListParagraph"/>
        <w:numPr>
          <w:ilvl w:val="0"/>
          <w:numId w:val="17"/>
        </w:numPr>
      </w:pPr>
      <w:r>
        <w:rPr>
          <w:rFonts w:hint="eastAsia"/>
        </w:rPr>
        <w:t>自然灾害、意外事故；计算机犯罪；</w:t>
      </w:r>
      <w:r>
        <w:rPr>
          <w:rFonts w:hint="eastAsia"/>
        </w:rPr>
        <w:t xml:space="preserve"> </w:t>
      </w:r>
      <w:r>
        <w:rPr>
          <w:rFonts w:hint="eastAsia"/>
        </w:rPr>
        <w:t>人为行为，比如使用不当，安全意识差等；黑客”</w:t>
      </w:r>
      <w:r>
        <w:rPr>
          <w:rFonts w:hint="eastAsia"/>
        </w:rPr>
        <w:t xml:space="preserve"> </w:t>
      </w:r>
      <w:r>
        <w:rPr>
          <w:rFonts w:hint="eastAsia"/>
        </w:rPr>
        <w:t>行为</w:t>
      </w:r>
    </w:p>
    <w:p w:rsidR="00DA5C8B" w:rsidRDefault="00DA5C8B" w:rsidP="00B35ECC">
      <w:pPr>
        <w:pStyle w:val="ListParagraph"/>
        <w:numPr>
          <w:ilvl w:val="0"/>
          <w:numId w:val="17"/>
        </w:numPr>
      </w:pPr>
      <w:r>
        <w:rPr>
          <w:rFonts w:hint="eastAsia"/>
        </w:rPr>
        <w:lastRenderedPageBreak/>
        <w:t>网络安全威胁主要包括两类：渗入威胁和植入威胁。渗入威胁主要有：假冒、旁路控制、授权侵犯；</w:t>
      </w:r>
    </w:p>
    <w:p w:rsidR="00DA5C8B" w:rsidRDefault="00DA5C8B" w:rsidP="00B35ECC">
      <w:pPr>
        <w:pStyle w:val="ListParagraph"/>
        <w:numPr>
          <w:ilvl w:val="0"/>
          <w:numId w:val="17"/>
        </w:numPr>
      </w:pPr>
      <w:r>
        <w:rPr>
          <w:rFonts w:hint="eastAsia"/>
        </w:rPr>
        <w:t>植入威胁主要有：特洛伊木马、陷门。</w:t>
      </w:r>
    </w:p>
    <w:p w:rsidR="00DA5C8B" w:rsidRDefault="00DA5C8B" w:rsidP="00B35ECC">
      <w:pPr>
        <w:pStyle w:val="ListParagraph"/>
        <w:numPr>
          <w:ilvl w:val="0"/>
          <w:numId w:val="17"/>
        </w:numPr>
      </w:pPr>
      <w:r>
        <w:rPr>
          <w:rFonts w:hint="eastAsia"/>
        </w:rPr>
        <w:t>陷门：将某一“特征”设立于某个系统或系统部件之中，使得在提供特定的输入数据时，允许安全策略被违反。</w:t>
      </w:r>
    </w:p>
    <w:p w:rsidR="00DA5C8B" w:rsidRDefault="00DA5C8B" w:rsidP="00B35ECC">
      <w:pPr>
        <w:pStyle w:val="ListParagraph"/>
        <w:numPr>
          <w:ilvl w:val="0"/>
          <w:numId w:val="17"/>
        </w:numPr>
      </w:pPr>
      <w:r>
        <w:rPr>
          <w:rFonts w:hint="eastAsia"/>
        </w:rPr>
        <w:t>目前我国网络安全存在几大隐患：影响网络安全性的因素主要有以下几个方面。</w:t>
      </w:r>
    </w:p>
    <w:p w:rsidR="00DA5C8B" w:rsidRDefault="00DA5C8B" w:rsidP="00DA5C8B"/>
    <w:p w:rsidR="00DA5C8B" w:rsidRDefault="00DA5C8B" w:rsidP="00381388">
      <w:pPr>
        <w:pStyle w:val="Heading2"/>
        <w:numPr>
          <w:ilvl w:val="0"/>
          <w:numId w:val="14"/>
        </w:numPr>
      </w:pPr>
      <w:bookmarkStart w:id="16" w:name="_Toc482214863"/>
      <w:r>
        <w:rPr>
          <w:rFonts w:hint="eastAsia"/>
        </w:rPr>
        <w:t>技术原理</w:t>
      </w:r>
      <w:bookmarkEnd w:id="16"/>
    </w:p>
    <w:p w:rsidR="00DA5C8B" w:rsidRDefault="00DA5C8B" w:rsidP="00381388">
      <w:pPr>
        <w:pStyle w:val="Heading3"/>
        <w:ind w:left="360"/>
      </w:pPr>
      <w:bookmarkStart w:id="17" w:name="_Toc482214864"/>
      <w:r>
        <w:rPr>
          <w:rFonts w:hint="eastAsia"/>
        </w:rPr>
        <w:t>安全服务</w:t>
      </w:r>
      <w:bookmarkEnd w:id="17"/>
    </w:p>
    <w:p w:rsidR="00DA5C8B" w:rsidRDefault="00DA5C8B" w:rsidP="00381388">
      <w:pPr>
        <w:pStyle w:val="ListParagraph"/>
        <w:numPr>
          <w:ilvl w:val="0"/>
          <w:numId w:val="20"/>
        </w:numPr>
      </w:pPr>
      <w:r>
        <w:rPr>
          <w:rFonts w:hint="eastAsia"/>
        </w:rPr>
        <w:t>对等实体认证服务</w:t>
      </w:r>
    </w:p>
    <w:p w:rsidR="00DA5C8B" w:rsidRDefault="00DA5C8B" w:rsidP="00381388">
      <w:pPr>
        <w:pStyle w:val="ListParagraph"/>
        <w:numPr>
          <w:ilvl w:val="0"/>
          <w:numId w:val="20"/>
        </w:numPr>
      </w:pPr>
      <w:r>
        <w:rPr>
          <w:rFonts w:hint="eastAsia"/>
        </w:rPr>
        <w:t>访问控制服务</w:t>
      </w:r>
    </w:p>
    <w:p w:rsidR="00DA5C8B" w:rsidRDefault="00DA5C8B" w:rsidP="00381388">
      <w:pPr>
        <w:pStyle w:val="ListParagraph"/>
        <w:numPr>
          <w:ilvl w:val="0"/>
          <w:numId w:val="20"/>
        </w:numPr>
      </w:pPr>
      <w:r>
        <w:rPr>
          <w:rFonts w:hint="eastAsia"/>
        </w:rPr>
        <w:t>数据保密服务</w:t>
      </w:r>
    </w:p>
    <w:p w:rsidR="00DA5C8B" w:rsidRDefault="00DA5C8B" w:rsidP="00381388">
      <w:pPr>
        <w:pStyle w:val="ListParagraph"/>
        <w:numPr>
          <w:ilvl w:val="0"/>
          <w:numId w:val="20"/>
        </w:numPr>
      </w:pPr>
      <w:r>
        <w:rPr>
          <w:rFonts w:hint="eastAsia"/>
        </w:rPr>
        <w:t>数据完整性服务</w:t>
      </w:r>
    </w:p>
    <w:p w:rsidR="00DA5C8B" w:rsidRDefault="00DA5C8B" w:rsidP="00381388">
      <w:pPr>
        <w:pStyle w:val="ListParagraph"/>
        <w:numPr>
          <w:ilvl w:val="0"/>
          <w:numId w:val="20"/>
        </w:numPr>
      </w:pPr>
      <w:r>
        <w:rPr>
          <w:rFonts w:hint="eastAsia"/>
        </w:rPr>
        <w:t>数据源点认证服务</w:t>
      </w:r>
    </w:p>
    <w:p w:rsidR="00DA5C8B" w:rsidRDefault="00DA5C8B" w:rsidP="00381388">
      <w:pPr>
        <w:pStyle w:val="ListParagraph"/>
        <w:numPr>
          <w:ilvl w:val="0"/>
          <w:numId w:val="20"/>
        </w:numPr>
      </w:pPr>
      <w:r>
        <w:rPr>
          <w:rFonts w:hint="eastAsia"/>
        </w:rPr>
        <w:t>禁止否认服务</w:t>
      </w:r>
    </w:p>
    <w:p w:rsidR="00DA5C8B" w:rsidRDefault="00DA5C8B" w:rsidP="00381388">
      <w:pPr>
        <w:pStyle w:val="Heading3"/>
        <w:ind w:left="360"/>
      </w:pPr>
      <w:bookmarkStart w:id="18" w:name="_Toc482214865"/>
      <w:r>
        <w:rPr>
          <w:rFonts w:hint="eastAsia"/>
        </w:rPr>
        <w:t>安全机制</w:t>
      </w:r>
      <w:bookmarkEnd w:id="18"/>
    </w:p>
    <w:p w:rsidR="00DA5C8B" w:rsidRDefault="00DA5C8B" w:rsidP="00381388">
      <w:pPr>
        <w:pStyle w:val="ListParagraph"/>
        <w:numPr>
          <w:ilvl w:val="0"/>
          <w:numId w:val="19"/>
        </w:numPr>
      </w:pPr>
      <w:r>
        <w:rPr>
          <w:rFonts w:hint="eastAsia"/>
        </w:rPr>
        <w:t>加密机制</w:t>
      </w:r>
    </w:p>
    <w:p w:rsidR="00DA5C8B" w:rsidRDefault="00DA5C8B" w:rsidP="00381388">
      <w:pPr>
        <w:pStyle w:val="ListParagraph"/>
        <w:numPr>
          <w:ilvl w:val="0"/>
          <w:numId w:val="19"/>
        </w:numPr>
      </w:pPr>
      <w:r>
        <w:rPr>
          <w:rFonts w:hint="eastAsia"/>
        </w:rPr>
        <w:t>数字签名机制</w:t>
      </w:r>
    </w:p>
    <w:p w:rsidR="00DA5C8B" w:rsidRDefault="00DA5C8B" w:rsidP="00381388">
      <w:pPr>
        <w:pStyle w:val="ListParagraph"/>
        <w:numPr>
          <w:ilvl w:val="0"/>
          <w:numId w:val="19"/>
        </w:numPr>
      </w:pPr>
      <w:r>
        <w:rPr>
          <w:rFonts w:hint="eastAsia"/>
        </w:rPr>
        <w:t>访问控制机制</w:t>
      </w:r>
    </w:p>
    <w:p w:rsidR="00DA5C8B" w:rsidRDefault="00DA5C8B" w:rsidP="00381388">
      <w:pPr>
        <w:pStyle w:val="ListParagraph"/>
        <w:numPr>
          <w:ilvl w:val="0"/>
          <w:numId w:val="19"/>
        </w:numPr>
      </w:pPr>
      <w:r>
        <w:rPr>
          <w:rFonts w:hint="eastAsia"/>
        </w:rPr>
        <w:t>数据完整性机制</w:t>
      </w:r>
    </w:p>
    <w:p w:rsidR="00DA5C8B" w:rsidRDefault="00DA5C8B" w:rsidP="00381388">
      <w:pPr>
        <w:pStyle w:val="ListParagraph"/>
        <w:numPr>
          <w:ilvl w:val="0"/>
          <w:numId w:val="19"/>
        </w:numPr>
      </w:pPr>
      <w:r>
        <w:rPr>
          <w:rFonts w:hint="eastAsia"/>
        </w:rPr>
        <w:t>认证机制</w:t>
      </w:r>
    </w:p>
    <w:p w:rsidR="00DA5C8B" w:rsidRDefault="00DA5C8B" w:rsidP="00381388">
      <w:pPr>
        <w:pStyle w:val="ListParagraph"/>
        <w:numPr>
          <w:ilvl w:val="0"/>
          <w:numId w:val="19"/>
        </w:numPr>
      </w:pPr>
      <w:r>
        <w:rPr>
          <w:rFonts w:hint="eastAsia"/>
        </w:rPr>
        <w:t>信息流填充机制</w:t>
      </w:r>
    </w:p>
    <w:p w:rsidR="00DA5C8B" w:rsidRDefault="00DA5C8B" w:rsidP="00381388">
      <w:pPr>
        <w:pStyle w:val="ListParagraph"/>
        <w:numPr>
          <w:ilvl w:val="0"/>
          <w:numId w:val="19"/>
        </w:numPr>
      </w:pPr>
      <w:r>
        <w:rPr>
          <w:rFonts w:hint="eastAsia"/>
        </w:rPr>
        <w:t>路由控制机制</w:t>
      </w:r>
    </w:p>
    <w:p w:rsidR="00106295" w:rsidRDefault="00DA5C8B" w:rsidP="00DA5C8B">
      <w:pPr>
        <w:pStyle w:val="ListParagraph"/>
        <w:numPr>
          <w:ilvl w:val="0"/>
          <w:numId w:val="19"/>
        </w:numPr>
      </w:pPr>
      <w:r>
        <w:rPr>
          <w:rFonts w:hint="eastAsia"/>
        </w:rPr>
        <w:t>公证机制</w:t>
      </w:r>
    </w:p>
    <w:p w:rsidR="00695E63" w:rsidRDefault="00695E63" w:rsidP="00695E63"/>
    <w:p w:rsidR="00DA5C8B" w:rsidRDefault="00DA5C8B" w:rsidP="00106295">
      <w:pPr>
        <w:pStyle w:val="Heading2"/>
        <w:numPr>
          <w:ilvl w:val="0"/>
          <w:numId w:val="14"/>
        </w:numPr>
      </w:pPr>
      <w:bookmarkStart w:id="19" w:name="_Toc482214866"/>
      <w:r>
        <w:rPr>
          <w:rFonts w:hint="eastAsia"/>
        </w:rPr>
        <w:t>操作工具</w:t>
      </w:r>
      <w:bookmarkEnd w:id="19"/>
    </w:p>
    <w:p w:rsidR="00DA5C8B" w:rsidRDefault="00DA5C8B" w:rsidP="00106295">
      <w:pPr>
        <w:pStyle w:val="Heading3"/>
      </w:pPr>
      <w:bookmarkStart w:id="20" w:name="_Toc482214867"/>
      <w:r>
        <w:rPr>
          <w:rFonts w:hint="eastAsia"/>
        </w:rPr>
        <w:t>防火墙</w:t>
      </w:r>
      <w:bookmarkEnd w:id="20"/>
    </w:p>
    <w:p w:rsidR="00DA5C8B" w:rsidRDefault="00DA5C8B" w:rsidP="00106295">
      <w:r>
        <w:rPr>
          <w:rFonts w:hint="eastAsia"/>
        </w:rPr>
        <w:t>Internet</w:t>
      </w:r>
      <w:r>
        <w:rPr>
          <w:rFonts w:hint="eastAsia"/>
        </w:rPr>
        <w:t>防火墙能增强机构内部网络的安全性。防火墙系统决定了哪些内部服务可以被外界访问；外界的哪些人可以访问内部的哪些服务，以及哪些外部服务可以被内部人员访问。</w:t>
      </w:r>
    </w:p>
    <w:p w:rsidR="00DA5C8B" w:rsidRDefault="00DA5C8B" w:rsidP="00106295">
      <w:pPr>
        <w:pStyle w:val="Heading3"/>
      </w:pPr>
      <w:bookmarkStart w:id="21" w:name="_Toc482214868"/>
      <w:r>
        <w:rPr>
          <w:rFonts w:hint="eastAsia"/>
        </w:rPr>
        <w:lastRenderedPageBreak/>
        <w:t>安全策略</w:t>
      </w:r>
      <w:bookmarkEnd w:id="21"/>
    </w:p>
    <w:p w:rsidR="00DA5C8B" w:rsidRDefault="00DA5C8B" w:rsidP="00DA5C8B">
      <w:r>
        <w:rPr>
          <w:rFonts w:hint="eastAsia"/>
        </w:rPr>
        <w:t>安全策略建立全方位的防御体系，甚至包括：告诉用户应有的责任，公司规定的网络访问、服务访问、本地和远地的用户认证、拨入和拨出、磁盘和数据加密、病毒防护措施，以及雇员培训等。所有可能受到攻击的地方都必须以同样安全级别加以保护。</w:t>
      </w:r>
    </w:p>
    <w:p w:rsidR="00DA5C8B" w:rsidRDefault="00DA5C8B" w:rsidP="00106295">
      <w:pPr>
        <w:pStyle w:val="Heading3"/>
      </w:pPr>
      <w:bookmarkStart w:id="22" w:name="_Toc482214869"/>
      <w:r>
        <w:rPr>
          <w:rFonts w:hint="eastAsia"/>
        </w:rPr>
        <w:t>系统安全</w:t>
      </w:r>
      <w:bookmarkEnd w:id="22"/>
    </w:p>
    <w:p w:rsidR="00DA5C8B" w:rsidRDefault="00DA5C8B" w:rsidP="00DA5C8B">
      <w:r>
        <w:rPr>
          <w:rFonts w:hint="eastAsia"/>
        </w:rPr>
        <w:t>操作系统的安全控制：如用户开机键入的口令（某些微机主板有“</w:t>
      </w:r>
      <w:r>
        <w:rPr>
          <w:rFonts w:hint="eastAsia"/>
        </w:rPr>
        <w:t xml:space="preserve"> </w:t>
      </w:r>
      <w:r>
        <w:rPr>
          <w:rFonts w:hint="eastAsia"/>
        </w:rPr>
        <w:t>万能口令”</w:t>
      </w:r>
      <w:r>
        <w:rPr>
          <w:rFonts w:hint="eastAsia"/>
        </w:rPr>
        <w:t xml:space="preserve"> </w:t>
      </w:r>
      <w:r>
        <w:rPr>
          <w:rFonts w:hint="eastAsia"/>
        </w:rPr>
        <w:t>），对文件的读写存取的控制（如</w:t>
      </w:r>
      <w:r>
        <w:rPr>
          <w:rFonts w:hint="eastAsia"/>
        </w:rPr>
        <w:t>Unix</w:t>
      </w:r>
      <w:r>
        <w:rPr>
          <w:rFonts w:hint="eastAsia"/>
        </w:rPr>
        <w:t>系统的文件属性控制机制）。</w:t>
      </w:r>
    </w:p>
    <w:p w:rsidR="00DA5C8B" w:rsidRDefault="00DA5C8B" w:rsidP="00DA5C8B">
      <w:r>
        <w:rPr>
          <w:rFonts w:hint="eastAsia"/>
        </w:rPr>
        <w:t>网络接口模块的安全控制。在网络环境下对来自其他机器的网络通信进程进行安全控制。主要包括：身份认证，客户权限设置与判别，审计日志等。</w:t>
      </w:r>
    </w:p>
    <w:p w:rsidR="00DA5C8B" w:rsidRDefault="00DA5C8B" w:rsidP="00DA5C8B">
      <w:r>
        <w:rPr>
          <w:rFonts w:hint="eastAsia"/>
        </w:rPr>
        <w:t>网络互联设备的安全控制。对整个子网内的所有主机的传输信息和运行状态进行安全监测和控制。主要通过网管软件或路由器配置实现。</w:t>
      </w:r>
    </w:p>
    <w:p w:rsidR="00DA5C8B" w:rsidRDefault="00DA5C8B" w:rsidP="008C42FD">
      <w:pPr>
        <w:pStyle w:val="Heading3"/>
      </w:pPr>
      <w:bookmarkStart w:id="23" w:name="_Toc482214870"/>
      <w:r>
        <w:rPr>
          <w:rFonts w:hint="eastAsia"/>
        </w:rPr>
        <w:t>电子商务</w:t>
      </w:r>
      <w:bookmarkEnd w:id="23"/>
    </w:p>
    <w:p w:rsidR="00DA5C8B" w:rsidRDefault="00DA5C8B" w:rsidP="00DA5C8B">
      <w:r>
        <w:rPr>
          <w:rFonts w:hint="eastAsia"/>
        </w:rPr>
        <w:t>电子商务安全从整体上可分为两大部分：计算机网络安全和商务交易安全。</w:t>
      </w:r>
    </w:p>
    <w:p w:rsidR="00DA5C8B" w:rsidRDefault="00DA5C8B" w:rsidP="00695E63">
      <w:pPr>
        <w:pStyle w:val="ListParagraph"/>
        <w:numPr>
          <w:ilvl w:val="0"/>
          <w:numId w:val="31"/>
        </w:numPr>
      </w:pPr>
      <w:r>
        <w:rPr>
          <w:rFonts w:hint="eastAsia"/>
        </w:rPr>
        <w:t>计算机网络安全的内容包括：</w:t>
      </w:r>
    </w:p>
    <w:p w:rsidR="00DA5C8B" w:rsidRDefault="00DA5C8B" w:rsidP="008C42FD">
      <w:pPr>
        <w:pStyle w:val="ListParagraph"/>
        <w:numPr>
          <w:ilvl w:val="0"/>
          <w:numId w:val="23"/>
        </w:numPr>
      </w:pPr>
      <w:r>
        <w:rPr>
          <w:rFonts w:hint="eastAsia"/>
        </w:rPr>
        <w:t>未进行操作系统相关安全配置</w:t>
      </w:r>
    </w:p>
    <w:p w:rsidR="00DA5C8B" w:rsidRDefault="00DA5C8B" w:rsidP="008C42FD">
      <w:pPr>
        <w:pStyle w:val="ListParagraph"/>
        <w:numPr>
          <w:ilvl w:val="0"/>
          <w:numId w:val="23"/>
        </w:numPr>
      </w:pPr>
      <w:r>
        <w:rPr>
          <w:rFonts w:hint="eastAsia"/>
        </w:rPr>
        <w:t>未进行</w:t>
      </w:r>
      <w:r>
        <w:rPr>
          <w:rFonts w:hint="eastAsia"/>
        </w:rPr>
        <w:t>CGI</w:t>
      </w:r>
      <w:r>
        <w:rPr>
          <w:rFonts w:hint="eastAsia"/>
        </w:rPr>
        <w:t>程序代码审计</w:t>
      </w:r>
    </w:p>
    <w:p w:rsidR="00DA5C8B" w:rsidRDefault="00DA5C8B" w:rsidP="008C42FD">
      <w:pPr>
        <w:pStyle w:val="ListParagraph"/>
        <w:numPr>
          <w:ilvl w:val="0"/>
          <w:numId w:val="23"/>
        </w:numPr>
      </w:pPr>
      <w:r>
        <w:rPr>
          <w:rFonts w:hint="eastAsia"/>
        </w:rPr>
        <w:t>拒绝服务（</w:t>
      </w:r>
      <w:proofErr w:type="spellStart"/>
      <w:r>
        <w:rPr>
          <w:rFonts w:hint="eastAsia"/>
        </w:rPr>
        <w:t>DoS</w:t>
      </w:r>
      <w:proofErr w:type="spellEnd"/>
      <w:r>
        <w:rPr>
          <w:rFonts w:hint="eastAsia"/>
        </w:rPr>
        <w:t>，</w:t>
      </w:r>
      <w:r>
        <w:rPr>
          <w:rFonts w:hint="eastAsia"/>
        </w:rPr>
        <w:t>Denial</w:t>
      </w:r>
      <w:r>
        <w:rPr>
          <w:rFonts w:hint="eastAsia"/>
        </w:rPr>
        <w:t xml:space="preserve">　</w:t>
      </w:r>
      <w:r>
        <w:rPr>
          <w:rFonts w:hint="eastAsia"/>
        </w:rPr>
        <w:t>of</w:t>
      </w:r>
      <w:r>
        <w:rPr>
          <w:rFonts w:hint="eastAsia"/>
        </w:rPr>
        <w:t xml:space="preserve">　</w:t>
      </w:r>
      <w:r>
        <w:rPr>
          <w:rFonts w:hint="eastAsia"/>
        </w:rPr>
        <w:t>Service</w:t>
      </w:r>
      <w:r>
        <w:rPr>
          <w:rFonts w:hint="eastAsia"/>
        </w:rPr>
        <w:t>）攻击</w:t>
      </w:r>
    </w:p>
    <w:p w:rsidR="00DA5C8B" w:rsidRDefault="00DA5C8B" w:rsidP="008C42FD">
      <w:pPr>
        <w:pStyle w:val="ListParagraph"/>
        <w:numPr>
          <w:ilvl w:val="0"/>
          <w:numId w:val="23"/>
        </w:numPr>
      </w:pPr>
      <w:r>
        <w:rPr>
          <w:rFonts w:hint="eastAsia"/>
        </w:rPr>
        <w:t>安全产品使用不当</w:t>
      </w:r>
    </w:p>
    <w:p w:rsidR="00DA5C8B" w:rsidRDefault="00DA5C8B" w:rsidP="008C42FD">
      <w:pPr>
        <w:pStyle w:val="ListParagraph"/>
        <w:numPr>
          <w:ilvl w:val="0"/>
          <w:numId w:val="23"/>
        </w:numPr>
      </w:pPr>
      <w:r>
        <w:rPr>
          <w:rFonts w:hint="eastAsia"/>
        </w:rPr>
        <w:t>缺少严格的网络安全管理制度</w:t>
      </w:r>
    </w:p>
    <w:p w:rsidR="008C42FD" w:rsidRDefault="00DA5C8B" w:rsidP="00695E63">
      <w:pPr>
        <w:pStyle w:val="ListParagraph"/>
        <w:numPr>
          <w:ilvl w:val="0"/>
          <w:numId w:val="31"/>
        </w:numPr>
      </w:pPr>
      <w:r>
        <w:rPr>
          <w:rFonts w:hint="eastAsia"/>
        </w:rPr>
        <w:t>计算机商务交易安全的内容包括：</w:t>
      </w:r>
    </w:p>
    <w:p w:rsidR="008C42FD" w:rsidRDefault="00DA5C8B" w:rsidP="008C42FD">
      <w:pPr>
        <w:pStyle w:val="ListParagraph"/>
        <w:numPr>
          <w:ilvl w:val="0"/>
          <w:numId w:val="22"/>
        </w:numPr>
      </w:pPr>
      <w:r>
        <w:rPr>
          <w:rFonts w:hint="eastAsia"/>
        </w:rPr>
        <w:t>窃取信息</w:t>
      </w:r>
    </w:p>
    <w:p w:rsidR="00DA5C8B" w:rsidRDefault="00DA5C8B" w:rsidP="008C42FD">
      <w:pPr>
        <w:pStyle w:val="ListParagraph"/>
        <w:numPr>
          <w:ilvl w:val="0"/>
          <w:numId w:val="22"/>
        </w:numPr>
      </w:pPr>
      <w:r>
        <w:rPr>
          <w:rFonts w:hint="eastAsia"/>
        </w:rPr>
        <w:t>篡改信息</w:t>
      </w:r>
    </w:p>
    <w:p w:rsidR="00DA5C8B" w:rsidRDefault="00DA5C8B" w:rsidP="008C42FD">
      <w:pPr>
        <w:pStyle w:val="ListParagraph"/>
        <w:numPr>
          <w:ilvl w:val="0"/>
          <w:numId w:val="22"/>
        </w:numPr>
      </w:pPr>
      <w:r>
        <w:rPr>
          <w:rFonts w:hint="eastAsia"/>
        </w:rPr>
        <w:t>假冒</w:t>
      </w:r>
    </w:p>
    <w:p w:rsidR="00DA5C8B" w:rsidRDefault="00DA5C8B" w:rsidP="008C42FD">
      <w:pPr>
        <w:pStyle w:val="ListParagraph"/>
        <w:numPr>
          <w:ilvl w:val="0"/>
          <w:numId w:val="22"/>
        </w:numPr>
      </w:pPr>
      <w:r>
        <w:rPr>
          <w:rFonts w:hint="eastAsia"/>
        </w:rPr>
        <w:t>恶意破坏</w:t>
      </w:r>
    </w:p>
    <w:p w:rsidR="00DA5C8B" w:rsidRDefault="00DA5C8B" w:rsidP="008C42FD">
      <w:pPr>
        <w:pStyle w:val="Heading3"/>
      </w:pPr>
      <w:bookmarkStart w:id="24" w:name="_Toc482214871"/>
      <w:r>
        <w:rPr>
          <w:rFonts w:hint="eastAsia"/>
        </w:rPr>
        <w:t>协议安全</w:t>
      </w:r>
      <w:bookmarkEnd w:id="24"/>
    </w:p>
    <w:p w:rsidR="00DA5C8B" w:rsidRDefault="00DA5C8B" w:rsidP="008C42FD">
      <w:pPr>
        <w:pStyle w:val="ListParagraph"/>
        <w:numPr>
          <w:ilvl w:val="0"/>
          <w:numId w:val="21"/>
        </w:numPr>
      </w:pPr>
      <w:r>
        <w:rPr>
          <w:rFonts w:hint="eastAsia"/>
        </w:rPr>
        <w:t>TCP/IP</w:t>
      </w:r>
      <w:r w:rsidR="003D7720">
        <w:rPr>
          <w:rFonts w:hint="eastAsia"/>
        </w:rPr>
        <w:t>协议数据流采用明文传输</w:t>
      </w:r>
    </w:p>
    <w:p w:rsidR="00DA5C8B" w:rsidRDefault="00DA5C8B" w:rsidP="008C42FD">
      <w:pPr>
        <w:pStyle w:val="ListParagraph"/>
        <w:numPr>
          <w:ilvl w:val="0"/>
          <w:numId w:val="21"/>
        </w:numPr>
      </w:pPr>
      <w:r>
        <w:rPr>
          <w:rFonts w:hint="eastAsia"/>
        </w:rPr>
        <w:t>源地址欺骗（</w:t>
      </w:r>
      <w:r>
        <w:rPr>
          <w:rFonts w:hint="eastAsia"/>
        </w:rPr>
        <w:t>Source address spoofing</w:t>
      </w:r>
      <w:r>
        <w:rPr>
          <w:rFonts w:hint="eastAsia"/>
        </w:rPr>
        <w:t>）或</w:t>
      </w:r>
      <w:r>
        <w:rPr>
          <w:rFonts w:hint="eastAsia"/>
        </w:rPr>
        <w:t>IP</w:t>
      </w:r>
      <w:r>
        <w:rPr>
          <w:rFonts w:hint="eastAsia"/>
        </w:rPr>
        <w:t>欺骗（</w:t>
      </w:r>
      <w:r>
        <w:rPr>
          <w:rFonts w:hint="eastAsia"/>
        </w:rPr>
        <w:t>IP spoofing</w:t>
      </w:r>
      <w:r w:rsidR="003D7720">
        <w:rPr>
          <w:rFonts w:hint="eastAsia"/>
        </w:rPr>
        <w:t>）</w:t>
      </w:r>
    </w:p>
    <w:p w:rsidR="00DA5C8B" w:rsidRDefault="00DA5C8B" w:rsidP="008C42FD">
      <w:pPr>
        <w:pStyle w:val="ListParagraph"/>
        <w:numPr>
          <w:ilvl w:val="0"/>
          <w:numId w:val="21"/>
        </w:numPr>
      </w:pPr>
      <w:r>
        <w:rPr>
          <w:rFonts w:hint="eastAsia"/>
        </w:rPr>
        <w:t>源路由选择欺骗（</w:t>
      </w:r>
      <w:r>
        <w:rPr>
          <w:rFonts w:hint="eastAsia"/>
        </w:rPr>
        <w:t>Source Routing spoofing</w:t>
      </w:r>
      <w:r w:rsidR="003D7720">
        <w:rPr>
          <w:rFonts w:hint="eastAsia"/>
        </w:rPr>
        <w:t>）</w:t>
      </w:r>
    </w:p>
    <w:p w:rsidR="00DA5C8B" w:rsidRDefault="00DA5C8B" w:rsidP="008C42FD">
      <w:pPr>
        <w:pStyle w:val="ListParagraph"/>
        <w:numPr>
          <w:ilvl w:val="0"/>
          <w:numId w:val="21"/>
        </w:numPr>
      </w:pPr>
      <w:r>
        <w:rPr>
          <w:rFonts w:hint="eastAsia"/>
        </w:rPr>
        <w:t>路由选择信息协议攻击（</w:t>
      </w:r>
      <w:r>
        <w:rPr>
          <w:rFonts w:hint="eastAsia"/>
        </w:rPr>
        <w:t>RIP Attacks</w:t>
      </w:r>
      <w:r w:rsidR="003D7720">
        <w:rPr>
          <w:rFonts w:hint="eastAsia"/>
        </w:rPr>
        <w:t>）</w:t>
      </w:r>
    </w:p>
    <w:p w:rsidR="00DA5C8B" w:rsidRDefault="00DA5C8B" w:rsidP="008C42FD">
      <w:pPr>
        <w:pStyle w:val="ListParagraph"/>
        <w:numPr>
          <w:ilvl w:val="0"/>
          <w:numId w:val="21"/>
        </w:numPr>
      </w:pPr>
      <w:r>
        <w:rPr>
          <w:rFonts w:hint="eastAsia"/>
        </w:rPr>
        <w:t>鉴别攻击（</w:t>
      </w:r>
      <w:r>
        <w:rPr>
          <w:rFonts w:hint="eastAsia"/>
        </w:rPr>
        <w:t>Authentication Attacks</w:t>
      </w:r>
      <w:r w:rsidR="003D7720">
        <w:rPr>
          <w:rFonts w:hint="eastAsia"/>
        </w:rPr>
        <w:t>）</w:t>
      </w:r>
    </w:p>
    <w:p w:rsidR="00DA5C8B" w:rsidRDefault="00DA5C8B" w:rsidP="008C42FD">
      <w:pPr>
        <w:pStyle w:val="ListParagraph"/>
        <w:numPr>
          <w:ilvl w:val="0"/>
          <w:numId w:val="21"/>
        </w:numPr>
      </w:pPr>
      <w:r>
        <w:rPr>
          <w:rFonts w:hint="eastAsia"/>
        </w:rPr>
        <w:t>TCP</w:t>
      </w:r>
      <w:r>
        <w:rPr>
          <w:rFonts w:hint="eastAsia"/>
        </w:rPr>
        <w:t>序列号欺骗（</w:t>
      </w:r>
      <w:r>
        <w:rPr>
          <w:rFonts w:hint="eastAsia"/>
        </w:rPr>
        <w:t>TCP Sequence number spoofing</w:t>
      </w:r>
      <w:r w:rsidR="003D7720">
        <w:rPr>
          <w:rFonts w:hint="eastAsia"/>
        </w:rPr>
        <w:t>）</w:t>
      </w:r>
    </w:p>
    <w:p w:rsidR="00DA5C8B" w:rsidRDefault="00DA5C8B" w:rsidP="008C42FD">
      <w:pPr>
        <w:pStyle w:val="ListParagraph"/>
        <w:numPr>
          <w:ilvl w:val="0"/>
          <w:numId w:val="21"/>
        </w:numPr>
      </w:pPr>
      <w:r>
        <w:rPr>
          <w:rFonts w:hint="eastAsia"/>
        </w:rPr>
        <w:lastRenderedPageBreak/>
        <w:t>TCP</w:t>
      </w:r>
      <w:r>
        <w:rPr>
          <w:rFonts w:hint="eastAsia"/>
        </w:rPr>
        <w:t>序列号轰炸攻击（</w:t>
      </w:r>
      <w:r>
        <w:rPr>
          <w:rFonts w:hint="eastAsia"/>
        </w:rPr>
        <w:t>TCP SYN Flooding Attack</w:t>
      </w:r>
      <w:r>
        <w:rPr>
          <w:rFonts w:hint="eastAsia"/>
        </w:rPr>
        <w:t>），简称</w:t>
      </w:r>
      <w:r>
        <w:rPr>
          <w:rFonts w:hint="eastAsia"/>
        </w:rPr>
        <w:t>SYN</w:t>
      </w:r>
      <w:r w:rsidR="003D7720">
        <w:rPr>
          <w:rFonts w:hint="eastAsia"/>
        </w:rPr>
        <w:t>攻击</w:t>
      </w:r>
    </w:p>
    <w:p w:rsidR="00DA5C8B" w:rsidRDefault="00DA5C8B" w:rsidP="00DA5C8B">
      <w:pPr>
        <w:pStyle w:val="ListParagraph"/>
        <w:numPr>
          <w:ilvl w:val="0"/>
          <w:numId w:val="21"/>
        </w:numPr>
      </w:pPr>
      <w:r>
        <w:rPr>
          <w:rFonts w:hint="eastAsia"/>
        </w:rPr>
        <w:t>易欺骗性（</w:t>
      </w:r>
      <w:r>
        <w:rPr>
          <w:rFonts w:hint="eastAsia"/>
        </w:rPr>
        <w:t>Ease of spoofing</w:t>
      </w:r>
      <w:r w:rsidR="003D7720">
        <w:rPr>
          <w:rFonts w:hint="eastAsia"/>
        </w:rPr>
        <w:t>）</w:t>
      </w:r>
    </w:p>
    <w:p w:rsidR="00DA5C8B" w:rsidRDefault="00DA5C8B" w:rsidP="00DA5C8B"/>
    <w:p w:rsidR="00DA5C8B" w:rsidRDefault="00DA5C8B" w:rsidP="005F78E9">
      <w:pPr>
        <w:pStyle w:val="Heading2"/>
        <w:numPr>
          <w:ilvl w:val="0"/>
          <w:numId w:val="23"/>
        </w:numPr>
      </w:pPr>
      <w:bookmarkStart w:id="25" w:name="_Toc482214872"/>
      <w:r>
        <w:rPr>
          <w:rFonts w:hint="eastAsia"/>
        </w:rPr>
        <w:t>预防措施</w:t>
      </w:r>
      <w:bookmarkEnd w:id="25"/>
    </w:p>
    <w:p w:rsidR="00DA5C8B" w:rsidRDefault="00DA5C8B" w:rsidP="00CF3173">
      <w:pPr>
        <w:pStyle w:val="Heading3"/>
        <w:ind w:left="360"/>
      </w:pPr>
      <w:bookmarkStart w:id="26" w:name="_Toc482214873"/>
      <w:r>
        <w:rPr>
          <w:rFonts w:hint="eastAsia"/>
        </w:rPr>
        <w:t>网安措施</w:t>
      </w:r>
      <w:bookmarkEnd w:id="26"/>
    </w:p>
    <w:p w:rsidR="00DA5C8B" w:rsidRDefault="00CF3173" w:rsidP="00CF3173">
      <w:pPr>
        <w:pStyle w:val="ListParagraph"/>
        <w:numPr>
          <w:ilvl w:val="0"/>
          <w:numId w:val="46"/>
        </w:numPr>
      </w:pPr>
      <w:r>
        <w:rPr>
          <w:rFonts w:hint="eastAsia"/>
        </w:rPr>
        <w:t>保护网络安全</w:t>
      </w:r>
    </w:p>
    <w:p w:rsidR="00DA5C8B" w:rsidRDefault="003D7720" w:rsidP="003D7720">
      <w:pPr>
        <w:pStyle w:val="ListParagraph"/>
        <w:numPr>
          <w:ilvl w:val="0"/>
          <w:numId w:val="24"/>
        </w:numPr>
      </w:pPr>
      <w:r>
        <w:rPr>
          <w:rFonts w:hint="eastAsia"/>
        </w:rPr>
        <w:t>全面规划网络平台的安全策略</w:t>
      </w:r>
    </w:p>
    <w:p w:rsidR="00DA5C8B" w:rsidRDefault="003D7720" w:rsidP="003D7720">
      <w:pPr>
        <w:pStyle w:val="ListParagraph"/>
        <w:numPr>
          <w:ilvl w:val="0"/>
          <w:numId w:val="24"/>
        </w:numPr>
      </w:pPr>
      <w:r>
        <w:rPr>
          <w:rFonts w:hint="eastAsia"/>
        </w:rPr>
        <w:t>制定网络安全的管理措施</w:t>
      </w:r>
    </w:p>
    <w:p w:rsidR="00DA5C8B" w:rsidRDefault="003D7720" w:rsidP="003D7720">
      <w:pPr>
        <w:pStyle w:val="ListParagraph"/>
        <w:numPr>
          <w:ilvl w:val="0"/>
          <w:numId w:val="24"/>
        </w:numPr>
      </w:pPr>
      <w:r>
        <w:rPr>
          <w:rFonts w:hint="eastAsia"/>
        </w:rPr>
        <w:t>使用防火墙</w:t>
      </w:r>
    </w:p>
    <w:p w:rsidR="00DA5C8B" w:rsidRDefault="003D7720" w:rsidP="003D7720">
      <w:pPr>
        <w:pStyle w:val="ListParagraph"/>
        <w:numPr>
          <w:ilvl w:val="0"/>
          <w:numId w:val="24"/>
        </w:numPr>
      </w:pPr>
      <w:r>
        <w:rPr>
          <w:rFonts w:hint="eastAsia"/>
        </w:rPr>
        <w:t>尽可能记录网络上的一切活动</w:t>
      </w:r>
    </w:p>
    <w:p w:rsidR="00DA5C8B" w:rsidRDefault="003D7720" w:rsidP="003D7720">
      <w:pPr>
        <w:pStyle w:val="ListParagraph"/>
        <w:numPr>
          <w:ilvl w:val="0"/>
          <w:numId w:val="24"/>
        </w:numPr>
      </w:pPr>
      <w:r>
        <w:rPr>
          <w:rFonts w:hint="eastAsia"/>
        </w:rPr>
        <w:t>注意对网络设备的物理保护</w:t>
      </w:r>
    </w:p>
    <w:p w:rsidR="00DA5C8B" w:rsidRDefault="003D7720" w:rsidP="003D7720">
      <w:pPr>
        <w:pStyle w:val="ListParagraph"/>
        <w:numPr>
          <w:ilvl w:val="0"/>
          <w:numId w:val="24"/>
        </w:numPr>
      </w:pPr>
      <w:r>
        <w:rPr>
          <w:rFonts w:hint="eastAsia"/>
        </w:rPr>
        <w:t>检验网络平台系统的脆弱性</w:t>
      </w:r>
    </w:p>
    <w:p w:rsidR="00DA5C8B" w:rsidRDefault="003D7720" w:rsidP="003D7720">
      <w:pPr>
        <w:pStyle w:val="ListParagraph"/>
        <w:numPr>
          <w:ilvl w:val="0"/>
          <w:numId w:val="24"/>
        </w:numPr>
      </w:pPr>
      <w:r>
        <w:rPr>
          <w:rFonts w:hint="eastAsia"/>
        </w:rPr>
        <w:t>建立可靠的识别和鉴别机制</w:t>
      </w:r>
    </w:p>
    <w:p w:rsidR="00DA5C8B" w:rsidRDefault="00DA5C8B" w:rsidP="00CF3173">
      <w:pPr>
        <w:pStyle w:val="ListParagraph"/>
        <w:numPr>
          <w:ilvl w:val="0"/>
          <w:numId w:val="46"/>
        </w:numPr>
      </w:pPr>
      <w:r>
        <w:rPr>
          <w:rFonts w:hint="eastAsia"/>
        </w:rPr>
        <w:t>保护应用安全。</w:t>
      </w:r>
    </w:p>
    <w:p w:rsidR="00DA5C8B" w:rsidRDefault="00DA5C8B" w:rsidP="00CF3173">
      <w:pPr>
        <w:ind w:left="360"/>
      </w:pPr>
      <w:r>
        <w:rPr>
          <w:rFonts w:hint="eastAsia"/>
        </w:rPr>
        <w:t>保护应用安全，主要是针对特定应用（如</w:t>
      </w:r>
      <w:r>
        <w:rPr>
          <w:rFonts w:hint="eastAsia"/>
        </w:rPr>
        <w:t>Web</w:t>
      </w:r>
      <w:r>
        <w:rPr>
          <w:rFonts w:hint="eastAsia"/>
        </w:rPr>
        <w:t>服务器、网络支付专用软件系统）所建立的安全防护措施，它独立于网络的任何其他安全防护措施。虽然有些防护措施可能是网络安全业务的一种替代或重叠，如</w:t>
      </w:r>
      <w:r>
        <w:rPr>
          <w:rFonts w:hint="eastAsia"/>
        </w:rPr>
        <w:t>Web</w:t>
      </w:r>
      <w:r>
        <w:rPr>
          <w:rFonts w:hint="eastAsia"/>
        </w:rPr>
        <w:t>浏览器和</w:t>
      </w:r>
      <w:r>
        <w:rPr>
          <w:rFonts w:hint="eastAsia"/>
        </w:rPr>
        <w:t>Web</w:t>
      </w:r>
      <w:r>
        <w:rPr>
          <w:rFonts w:hint="eastAsia"/>
        </w:rPr>
        <w:t>服务器在应用层上对网络支付结算信息包的加密，都通过</w:t>
      </w:r>
      <w:r>
        <w:rPr>
          <w:rFonts w:hint="eastAsia"/>
        </w:rPr>
        <w:t>IP</w:t>
      </w:r>
      <w:r>
        <w:rPr>
          <w:rFonts w:hint="eastAsia"/>
        </w:rPr>
        <w:t>层加密，但是许多应用还有自己的特定安全要求。</w:t>
      </w:r>
    </w:p>
    <w:p w:rsidR="00DA5C8B" w:rsidRDefault="00DA5C8B" w:rsidP="00CF3173">
      <w:pPr>
        <w:ind w:left="360"/>
      </w:pPr>
      <w:r>
        <w:rPr>
          <w:rFonts w:hint="eastAsia"/>
        </w:rPr>
        <w:t>由于电子商务中的应用层对安全的要求最严格、最复杂，因此更倾向于在应用层而不是在网络层采取各种安全措施。</w:t>
      </w:r>
    </w:p>
    <w:p w:rsidR="00DA5C8B" w:rsidRDefault="00DA5C8B" w:rsidP="00CF3173">
      <w:pPr>
        <w:ind w:left="360"/>
      </w:pPr>
      <w:r>
        <w:rPr>
          <w:rFonts w:hint="eastAsia"/>
        </w:rPr>
        <w:t>虽然网络层上的安全仍有其特定地位，但是人们不能完全依靠它来解决电子商务应用的安全性。应用层上的安全业务可以涉及认证、访问控制、机密性、数据完整性、不可否认性、</w:t>
      </w:r>
      <w:r>
        <w:rPr>
          <w:rFonts w:hint="eastAsia"/>
        </w:rPr>
        <w:t>Web</w:t>
      </w:r>
      <w:r>
        <w:rPr>
          <w:rFonts w:hint="eastAsia"/>
        </w:rPr>
        <w:t>安全性、</w:t>
      </w:r>
      <w:r>
        <w:rPr>
          <w:rFonts w:hint="eastAsia"/>
        </w:rPr>
        <w:t>EDI</w:t>
      </w:r>
      <w:r>
        <w:rPr>
          <w:rFonts w:hint="eastAsia"/>
        </w:rPr>
        <w:t>和网络支付等应用的安全性。</w:t>
      </w:r>
    </w:p>
    <w:p w:rsidR="00DA5C8B" w:rsidRDefault="00DA5C8B" w:rsidP="00CF3173">
      <w:pPr>
        <w:pStyle w:val="ListParagraph"/>
        <w:numPr>
          <w:ilvl w:val="0"/>
          <w:numId w:val="46"/>
        </w:numPr>
      </w:pPr>
      <w:r>
        <w:rPr>
          <w:rFonts w:hint="eastAsia"/>
        </w:rPr>
        <w:t>保护系统安全。</w:t>
      </w:r>
    </w:p>
    <w:p w:rsidR="003D7720" w:rsidRDefault="00DA5C8B" w:rsidP="003D7720">
      <w:pPr>
        <w:pStyle w:val="ListParagraph"/>
        <w:numPr>
          <w:ilvl w:val="0"/>
          <w:numId w:val="25"/>
        </w:numPr>
      </w:pPr>
      <w:r>
        <w:rPr>
          <w:rFonts w:hint="eastAsia"/>
        </w:rPr>
        <w:t>在安装的软件中，如浏览器软件、电子钱包软件、支付网关软件等，检查和确认未知的安全漏洞。</w:t>
      </w:r>
    </w:p>
    <w:p w:rsidR="00DA5C8B" w:rsidRDefault="00DA5C8B" w:rsidP="003D7720">
      <w:pPr>
        <w:pStyle w:val="ListParagraph"/>
        <w:numPr>
          <w:ilvl w:val="0"/>
          <w:numId w:val="25"/>
        </w:numPr>
      </w:pPr>
      <w:r>
        <w:rPr>
          <w:rFonts w:hint="eastAsia"/>
        </w:rPr>
        <w:t>技术与管理相结合，使系统具有最小穿透风险性。如通过诸多认证才允许连通，对所有接入数据必须进行审计，对系统用户进行严格安全管理。</w:t>
      </w:r>
    </w:p>
    <w:p w:rsidR="00DA5C8B" w:rsidRDefault="00DA5C8B" w:rsidP="003D7720">
      <w:pPr>
        <w:pStyle w:val="ListParagraph"/>
        <w:numPr>
          <w:ilvl w:val="0"/>
          <w:numId w:val="25"/>
        </w:numPr>
      </w:pPr>
      <w:r>
        <w:rPr>
          <w:rFonts w:hint="eastAsia"/>
        </w:rPr>
        <w:t>建立详细的安全审计日志，以便检测并跟踪入侵攻击等。</w:t>
      </w:r>
    </w:p>
    <w:p w:rsidR="003D7720" w:rsidRDefault="003D7720" w:rsidP="00DA5C8B"/>
    <w:p w:rsidR="00C000D5" w:rsidRDefault="00DA5C8B" w:rsidP="00CF3173">
      <w:pPr>
        <w:pStyle w:val="Heading3"/>
        <w:ind w:left="360"/>
      </w:pPr>
      <w:bookmarkStart w:id="27" w:name="_Toc482214874"/>
      <w:r>
        <w:rPr>
          <w:rFonts w:hint="eastAsia"/>
        </w:rPr>
        <w:lastRenderedPageBreak/>
        <w:t>商交措施</w:t>
      </w:r>
      <w:bookmarkEnd w:id="27"/>
    </w:p>
    <w:p w:rsidR="00DA5C8B" w:rsidRDefault="00DA5C8B" w:rsidP="00C000D5">
      <w:pPr>
        <w:pStyle w:val="ListParagraph"/>
        <w:numPr>
          <w:ilvl w:val="0"/>
          <w:numId w:val="33"/>
        </w:numPr>
      </w:pPr>
      <w:r>
        <w:rPr>
          <w:rFonts w:hint="eastAsia"/>
        </w:rPr>
        <w:t>加密技术</w:t>
      </w:r>
    </w:p>
    <w:p w:rsidR="00CF3173" w:rsidRDefault="00CF3173" w:rsidP="00CF3173">
      <w:pPr>
        <w:pStyle w:val="ListParagraph"/>
        <w:numPr>
          <w:ilvl w:val="0"/>
          <w:numId w:val="34"/>
        </w:numPr>
      </w:pPr>
      <w:r>
        <w:rPr>
          <w:rFonts w:hint="eastAsia"/>
        </w:rPr>
        <w:t>对称加密</w:t>
      </w:r>
    </w:p>
    <w:p w:rsidR="00DA5C8B" w:rsidRDefault="00DA5C8B" w:rsidP="00CF3173">
      <w:pPr>
        <w:pStyle w:val="ListParagraph"/>
      </w:pPr>
      <w:r>
        <w:rPr>
          <w:rFonts w:hint="eastAsia"/>
        </w:rPr>
        <w:t>对称加密又称私钥加密，即信息的发送方和接收方用同一个密钥去加密和解密数据。</w:t>
      </w:r>
    </w:p>
    <w:p w:rsidR="00CF3173" w:rsidRDefault="00CF3173" w:rsidP="00DA5C8B">
      <w:pPr>
        <w:pStyle w:val="ListParagraph"/>
        <w:numPr>
          <w:ilvl w:val="0"/>
          <w:numId w:val="34"/>
        </w:numPr>
      </w:pPr>
      <w:r>
        <w:rPr>
          <w:rFonts w:hint="eastAsia"/>
        </w:rPr>
        <w:t>非对称加密</w:t>
      </w:r>
    </w:p>
    <w:p w:rsidR="00DA5C8B" w:rsidRDefault="00DA5C8B" w:rsidP="00CF3173">
      <w:pPr>
        <w:pStyle w:val="ListParagraph"/>
      </w:pPr>
      <w:r>
        <w:rPr>
          <w:rFonts w:hint="eastAsia"/>
        </w:rPr>
        <w:t>非对称加密又称公钥加密，使用一对密钥来分别完成加密和解密操作，其中一个公开发布（即公钥），另一个由用户自己秘密保存（即私钥）。</w:t>
      </w:r>
    </w:p>
    <w:p w:rsidR="00DA5C8B" w:rsidRDefault="00CF3173" w:rsidP="00C000D5">
      <w:pPr>
        <w:pStyle w:val="ListParagraph"/>
        <w:numPr>
          <w:ilvl w:val="0"/>
          <w:numId w:val="33"/>
        </w:numPr>
      </w:pPr>
      <w:r>
        <w:rPr>
          <w:rFonts w:hint="eastAsia"/>
        </w:rPr>
        <w:t>认证技术</w:t>
      </w:r>
    </w:p>
    <w:p w:rsidR="00CF3173" w:rsidRDefault="00CF3173" w:rsidP="00DA5C8B">
      <w:pPr>
        <w:pStyle w:val="ListParagraph"/>
        <w:numPr>
          <w:ilvl w:val="0"/>
          <w:numId w:val="35"/>
        </w:numPr>
      </w:pPr>
      <w:r>
        <w:rPr>
          <w:rFonts w:hint="eastAsia"/>
        </w:rPr>
        <w:t>数字签名</w:t>
      </w:r>
    </w:p>
    <w:p w:rsidR="00DA5C8B" w:rsidRDefault="00DA5C8B" w:rsidP="00CF3173">
      <w:pPr>
        <w:pStyle w:val="ListParagraph"/>
      </w:pPr>
      <w:r>
        <w:rPr>
          <w:rFonts w:hint="eastAsia"/>
        </w:rPr>
        <w:t>数字签名如同出示手写签名一样，能起到电子文件认证、核准和生效的作用。</w:t>
      </w:r>
    </w:p>
    <w:p w:rsidR="00CF3173" w:rsidRDefault="00CF3173" w:rsidP="00DA5C8B">
      <w:pPr>
        <w:pStyle w:val="ListParagraph"/>
        <w:numPr>
          <w:ilvl w:val="0"/>
          <w:numId w:val="35"/>
        </w:numPr>
      </w:pPr>
      <w:r>
        <w:rPr>
          <w:rFonts w:hint="eastAsia"/>
        </w:rPr>
        <w:t>数字证书</w:t>
      </w:r>
    </w:p>
    <w:p w:rsidR="00DA5C8B" w:rsidRDefault="00DA5C8B" w:rsidP="00CF3173">
      <w:pPr>
        <w:pStyle w:val="ListParagraph"/>
      </w:pPr>
      <w:r>
        <w:rPr>
          <w:rFonts w:hint="eastAsia"/>
        </w:rPr>
        <w:t>数字证书是一个经证书授权中心数字签名的包含公钥拥有者信息以及公钥的文件数字证书的最主要构成包括一个用户公钥，加上密钥所有者的用户身份标识符，以及被信任的第三方签名第三方一般是用户信任的证书权威机构（</w:t>
      </w:r>
      <w:r>
        <w:rPr>
          <w:rFonts w:hint="eastAsia"/>
        </w:rPr>
        <w:t>CA</w:t>
      </w:r>
      <w:r>
        <w:rPr>
          <w:rFonts w:hint="eastAsia"/>
        </w:rPr>
        <w:t>），如政府部门和金融机构。</w:t>
      </w:r>
    </w:p>
    <w:p w:rsidR="00DA5C8B" w:rsidRDefault="00DA5C8B" w:rsidP="00C000D5">
      <w:pPr>
        <w:pStyle w:val="ListParagraph"/>
        <w:numPr>
          <w:ilvl w:val="0"/>
          <w:numId w:val="33"/>
        </w:numPr>
      </w:pPr>
      <w:r>
        <w:rPr>
          <w:rFonts w:hint="eastAsia"/>
        </w:rPr>
        <w:t>电子商务的安全协议。</w:t>
      </w:r>
    </w:p>
    <w:p w:rsidR="00CF3173" w:rsidRDefault="00DA5C8B" w:rsidP="00DA5C8B">
      <w:pPr>
        <w:pStyle w:val="ListParagraph"/>
        <w:numPr>
          <w:ilvl w:val="0"/>
          <w:numId w:val="28"/>
        </w:numPr>
      </w:pPr>
      <w:r>
        <w:rPr>
          <w:rFonts w:hint="eastAsia"/>
        </w:rPr>
        <w:t>安全套接层协议</w:t>
      </w:r>
      <w:r>
        <w:rPr>
          <w:rFonts w:hint="eastAsia"/>
        </w:rPr>
        <w:t>SSL</w:t>
      </w:r>
      <w:r>
        <w:rPr>
          <w:rFonts w:hint="eastAsia"/>
        </w:rPr>
        <w:t>。</w:t>
      </w:r>
    </w:p>
    <w:p w:rsidR="00DA5C8B" w:rsidRDefault="00DA5C8B" w:rsidP="00CF3173">
      <w:pPr>
        <w:pStyle w:val="ListParagraph"/>
      </w:pPr>
      <w:r>
        <w:rPr>
          <w:rFonts w:hint="eastAsia"/>
        </w:rPr>
        <w:t>SSL</w:t>
      </w:r>
      <w:r>
        <w:rPr>
          <w:rFonts w:hint="eastAsia"/>
        </w:rPr>
        <w:t>协议位于传输层和应用层之间，由</w:t>
      </w:r>
      <w:r>
        <w:rPr>
          <w:rFonts w:hint="eastAsia"/>
        </w:rPr>
        <w:t>SSL</w:t>
      </w:r>
      <w:r>
        <w:rPr>
          <w:rFonts w:hint="eastAsia"/>
        </w:rPr>
        <w:t>记录协议、</w:t>
      </w:r>
      <w:r>
        <w:rPr>
          <w:rFonts w:hint="eastAsia"/>
        </w:rPr>
        <w:t>SSL</w:t>
      </w:r>
      <w:r>
        <w:rPr>
          <w:rFonts w:hint="eastAsia"/>
        </w:rPr>
        <w:t>握手协议和</w:t>
      </w:r>
      <w:r>
        <w:rPr>
          <w:rFonts w:hint="eastAsia"/>
        </w:rPr>
        <w:t>SSL</w:t>
      </w:r>
      <w:r>
        <w:rPr>
          <w:rFonts w:hint="eastAsia"/>
        </w:rPr>
        <w:t>警报协议组成的。</w:t>
      </w:r>
    </w:p>
    <w:p w:rsidR="00CF3173" w:rsidRDefault="00DA5C8B" w:rsidP="00C85B57">
      <w:pPr>
        <w:pStyle w:val="ListParagraph"/>
        <w:numPr>
          <w:ilvl w:val="0"/>
          <w:numId w:val="28"/>
        </w:numPr>
      </w:pPr>
      <w:r>
        <w:rPr>
          <w:rFonts w:hint="eastAsia"/>
        </w:rPr>
        <w:t>安全电子交易协议</w:t>
      </w:r>
      <w:r>
        <w:rPr>
          <w:rFonts w:hint="eastAsia"/>
        </w:rPr>
        <w:t>SET</w:t>
      </w:r>
      <w:r>
        <w:rPr>
          <w:rFonts w:hint="eastAsia"/>
        </w:rPr>
        <w:t>。</w:t>
      </w:r>
    </w:p>
    <w:p w:rsidR="00C85B57" w:rsidRDefault="00DA5C8B" w:rsidP="00CF3173">
      <w:pPr>
        <w:pStyle w:val="ListParagraph"/>
      </w:pPr>
      <w:r>
        <w:rPr>
          <w:rFonts w:hint="eastAsia"/>
        </w:rPr>
        <w:t>SET</w:t>
      </w:r>
      <w:r>
        <w:rPr>
          <w:rFonts w:hint="eastAsia"/>
        </w:rPr>
        <w:t>协议用于划分与界定电子商务活动中消费者、网上商家、交易双方银行、信用卡组织之间的权利义务关系，给定交易信息传送流程标准。</w:t>
      </w:r>
    </w:p>
    <w:p w:rsidR="00DA5C8B" w:rsidRDefault="00DA5C8B" w:rsidP="00C85B57">
      <w:pPr>
        <w:pStyle w:val="Heading3"/>
      </w:pPr>
      <w:bookmarkStart w:id="28" w:name="_Toc482214875"/>
      <w:r>
        <w:rPr>
          <w:rFonts w:hint="eastAsia"/>
        </w:rPr>
        <w:t>安全防范意识</w:t>
      </w:r>
      <w:bookmarkEnd w:id="28"/>
    </w:p>
    <w:p w:rsidR="00DA5C8B" w:rsidRDefault="00DA5C8B" w:rsidP="00C85B57">
      <w:pPr>
        <w:pStyle w:val="ListParagraph"/>
        <w:numPr>
          <w:ilvl w:val="0"/>
          <w:numId w:val="27"/>
        </w:numPr>
      </w:pPr>
      <w:r>
        <w:rPr>
          <w:rFonts w:hint="eastAsia"/>
        </w:rPr>
        <w:t>主机安全检查</w:t>
      </w:r>
    </w:p>
    <w:p w:rsidR="00634577" w:rsidRDefault="00DA5C8B" w:rsidP="00DA5C8B">
      <w:pPr>
        <w:pStyle w:val="ListParagraph"/>
        <w:numPr>
          <w:ilvl w:val="0"/>
          <w:numId w:val="27"/>
        </w:numPr>
      </w:pPr>
      <w:r>
        <w:rPr>
          <w:rFonts w:hint="eastAsia"/>
        </w:rPr>
        <w:t>主机物理安全</w:t>
      </w:r>
    </w:p>
    <w:p w:rsidR="00DA5C8B" w:rsidRDefault="00634577" w:rsidP="00634577">
      <w:pPr>
        <w:pStyle w:val="ListParagraph"/>
      </w:pPr>
      <w:r>
        <w:rPr>
          <w:rFonts w:hint="eastAsia"/>
        </w:rPr>
        <w:t>如果服务器只能放在开放式机架的机房，那么</w:t>
      </w:r>
      <w:r w:rsidR="00DA5C8B">
        <w:rPr>
          <w:rFonts w:hint="eastAsia"/>
        </w:rPr>
        <w:t>可以这样做：</w:t>
      </w:r>
    </w:p>
    <w:p w:rsidR="00C85B57" w:rsidRDefault="00DA5C8B" w:rsidP="00DA5C8B">
      <w:pPr>
        <w:pStyle w:val="ListParagraph"/>
        <w:numPr>
          <w:ilvl w:val="0"/>
          <w:numId w:val="30"/>
        </w:numPr>
      </w:pPr>
      <w:r>
        <w:rPr>
          <w:rFonts w:hint="eastAsia"/>
        </w:rPr>
        <w:t>将电源用胶带绑定在插槽上，这样避免别人无意中碰动你的电源；</w:t>
      </w:r>
    </w:p>
    <w:p w:rsidR="00C85B57" w:rsidRDefault="00DA5C8B" w:rsidP="00DA5C8B">
      <w:pPr>
        <w:pStyle w:val="ListParagraph"/>
        <w:numPr>
          <w:ilvl w:val="0"/>
          <w:numId w:val="30"/>
        </w:numPr>
      </w:pPr>
      <w:r>
        <w:rPr>
          <w:rFonts w:hint="eastAsia"/>
        </w:rPr>
        <w:t>安装完系统后，重启服务器，在重启的过程中把键盘和鼠标拔掉，这样在系统启动后，普通的键盘和鼠标接上去以后不会起作用</w:t>
      </w:r>
      <w:r>
        <w:rPr>
          <w:rFonts w:hint="eastAsia"/>
        </w:rPr>
        <w:t>(USB</w:t>
      </w:r>
      <w:r>
        <w:rPr>
          <w:rFonts w:hint="eastAsia"/>
        </w:rPr>
        <w:t>鼠标键盘除外</w:t>
      </w:r>
      <w:r>
        <w:rPr>
          <w:rFonts w:hint="eastAsia"/>
        </w:rPr>
        <w:t>)</w:t>
      </w:r>
    </w:p>
    <w:p w:rsidR="00DA5C8B" w:rsidRDefault="00DA5C8B" w:rsidP="00DA5C8B">
      <w:pPr>
        <w:pStyle w:val="ListParagraph"/>
        <w:numPr>
          <w:ilvl w:val="0"/>
          <w:numId w:val="30"/>
        </w:numPr>
      </w:pPr>
      <w:r>
        <w:rPr>
          <w:rFonts w:hint="eastAsia"/>
        </w:rPr>
        <w:t>跟机房值班人员搞好关系，不要得罪机房里其他公司的维护人员。这样做后，你的服务器至少会安全一些。</w:t>
      </w:r>
    </w:p>
    <w:p w:rsidR="00CF3173" w:rsidRDefault="00CF3173" w:rsidP="00CF3173"/>
    <w:p w:rsidR="00DA5C8B" w:rsidRDefault="00405016" w:rsidP="00405016">
      <w:pPr>
        <w:pStyle w:val="Heading1"/>
        <w:numPr>
          <w:ilvl w:val="0"/>
          <w:numId w:val="2"/>
        </w:numPr>
      </w:pPr>
      <w:bookmarkStart w:id="29" w:name="_Toc482214876"/>
      <w:r>
        <w:rPr>
          <w:rFonts w:hint="eastAsia"/>
        </w:rPr>
        <w:lastRenderedPageBreak/>
        <w:t>加密</w:t>
      </w:r>
      <w:bookmarkEnd w:id="29"/>
    </w:p>
    <w:p w:rsidR="00405016" w:rsidRPr="00405016" w:rsidRDefault="00405016" w:rsidP="00405016"/>
    <w:p w:rsidR="00F003EB" w:rsidRDefault="00E50431" w:rsidP="00E50431">
      <w:pPr>
        <w:pStyle w:val="Heading2"/>
        <w:numPr>
          <w:ilvl w:val="0"/>
          <w:numId w:val="37"/>
        </w:numPr>
      </w:pPr>
      <w:bookmarkStart w:id="30" w:name="_Toc482214877"/>
      <w:r>
        <w:rPr>
          <w:rFonts w:hint="eastAsia"/>
        </w:rPr>
        <w:t>应用</w:t>
      </w:r>
      <w:bookmarkEnd w:id="30"/>
    </w:p>
    <w:p w:rsidR="00F003EB" w:rsidRDefault="00F003EB" w:rsidP="00B86D89">
      <w:pPr>
        <w:pStyle w:val="Heading3"/>
        <w:ind w:left="360"/>
      </w:pPr>
      <w:bookmarkStart w:id="31" w:name="_Toc482214878"/>
      <w:r>
        <w:rPr>
          <w:rFonts w:hint="eastAsia"/>
        </w:rPr>
        <w:t>电子商务</w:t>
      </w:r>
      <w:bookmarkEnd w:id="31"/>
    </w:p>
    <w:p w:rsidR="00F003EB" w:rsidRDefault="00F003EB" w:rsidP="00B86D89">
      <w:pPr>
        <w:ind w:left="360"/>
      </w:pPr>
      <w:r>
        <w:rPr>
          <w:rFonts w:hint="eastAsia"/>
        </w:rPr>
        <w:t>现在人们开始用</w:t>
      </w:r>
      <w:r>
        <w:rPr>
          <w:rFonts w:hint="eastAsia"/>
        </w:rPr>
        <w:t>RSA</w:t>
      </w:r>
      <w:r>
        <w:rPr>
          <w:rFonts w:hint="eastAsia"/>
        </w:rPr>
        <w:t>（一种公开</w:t>
      </w:r>
      <w:r>
        <w:rPr>
          <w:rFonts w:hint="eastAsia"/>
        </w:rPr>
        <w:t>/</w:t>
      </w:r>
      <w:r>
        <w:rPr>
          <w:rFonts w:hint="eastAsia"/>
        </w:rPr>
        <w:t>私有密钥）的加密技术，提高信用卡交易的安全性，从而使电子商务走向实用成为可能。</w:t>
      </w:r>
    </w:p>
    <w:p w:rsidR="00F003EB" w:rsidRDefault="00F003EB" w:rsidP="00B86D89">
      <w:pPr>
        <w:ind w:left="360"/>
      </w:pPr>
      <w:r>
        <w:rPr>
          <w:rFonts w:hint="eastAsia"/>
        </w:rPr>
        <w:t>许多人都知道</w:t>
      </w:r>
      <w:r>
        <w:rPr>
          <w:rFonts w:hint="eastAsia"/>
        </w:rPr>
        <w:t>NETSCAPE</w:t>
      </w:r>
      <w:r>
        <w:rPr>
          <w:rFonts w:hint="eastAsia"/>
        </w:rPr>
        <w:t>公司是</w:t>
      </w:r>
      <w:r>
        <w:rPr>
          <w:rFonts w:hint="eastAsia"/>
        </w:rPr>
        <w:t>Internet</w:t>
      </w:r>
      <w:r>
        <w:rPr>
          <w:rFonts w:hint="eastAsia"/>
        </w:rPr>
        <w:t>商业中领先技术的提供者，该公司提供了一种基于</w:t>
      </w:r>
      <w:r>
        <w:rPr>
          <w:rFonts w:hint="eastAsia"/>
        </w:rPr>
        <w:t>RSA</w:t>
      </w:r>
      <w:r>
        <w:rPr>
          <w:rFonts w:hint="eastAsia"/>
        </w:rPr>
        <w:t>和保密密钥的应用于因特网的技术，被称为安全插座层（</w:t>
      </w:r>
      <w:r>
        <w:rPr>
          <w:rFonts w:hint="eastAsia"/>
        </w:rPr>
        <w:t>Secure Sockets Layer</w:t>
      </w:r>
      <w:r>
        <w:rPr>
          <w:rFonts w:hint="eastAsia"/>
        </w:rPr>
        <w:t>，</w:t>
      </w:r>
      <w:r>
        <w:rPr>
          <w:rFonts w:hint="eastAsia"/>
        </w:rPr>
        <w:t>SSL</w:t>
      </w:r>
      <w:r>
        <w:rPr>
          <w:rFonts w:hint="eastAsia"/>
        </w:rPr>
        <w:t>）。</w:t>
      </w:r>
    </w:p>
    <w:p w:rsidR="00F003EB" w:rsidRDefault="00F003EB" w:rsidP="00B86D89">
      <w:pPr>
        <w:ind w:left="360"/>
      </w:pPr>
      <w:r>
        <w:rPr>
          <w:rFonts w:hint="eastAsia"/>
        </w:rPr>
        <w:t>也许很多人知道</w:t>
      </w:r>
      <w:r>
        <w:rPr>
          <w:rFonts w:hint="eastAsia"/>
        </w:rPr>
        <w:t>Socket</w:t>
      </w:r>
      <w:r>
        <w:rPr>
          <w:rFonts w:hint="eastAsia"/>
        </w:rPr>
        <w:t>，它是一个编程接口，并不提供任何安全措施，而</w:t>
      </w:r>
      <w:r>
        <w:rPr>
          <w:rFonts w:hint="eastAsia"/>
        </w:rPr>
        <w:t>SSL</w:t>
      </w:r>
      <w:r>
        <w:rPr>
          <w:rFonts w:hint="eastAsia"/>
        </w:rPr>
        <w:t>不但提供编程接口，而且向上提供一种安全的服务，</w:t>
      </w:r>
      <w:r>
        <w:rPr>
          <w:rFonts w:hint="eastAsia"/>
        </w:rPr>
        <w:t>SSL3.0</w:t>
      </w:r>
      <w:r>
        <w:rPr>
          <w:rFonts w:hint="eastAsia"/>
        </w:rPr>
        <w:t>现在已经应用到了服务器和浏览器上，</w:t>
      </w:r>
      <w:r>
        <w:rPr>
          <w:rFonts w:hint="eastAsia"/>
        </w:rPr>
        <w:t>SSL2.0</w:t>
      </w:r>
      <w:r>
        <w:rPr>
          <w:rFonts w:hint="eastAsia"/>
        </w:rPr>
        <w:t>则只能应用于服务器端。</w:t>
      </w:r>
    </w:p>
    <w:p w:rsidR="00F003EB" w:rsidRDefault="00F003EB" w:rsidP="00B86D89">
      <w:pPr>
        <w:pStyle w:val="Heading3"/>
        <w:ind w:left="360"/>
      </w:pPr>
      <w:bookmarkStart w:id="32" w:name="_Toc482214879"/>
      <w:r>
        <w:t>VPN</w:t>
      </w:r>
      <w:bookmarkEnd w:id="32"/>
    </w:p>
    <w:p w:rsidR="00F003EB" w:rsidRDefault="00F003EB" w:rsidP="00B86D89">
      <w:pPr>
        <w:ind w:left="360"/>
      </w:pPr>
      <w:r>
        <w:rPr>
          <w:rFonts w:hint="eastAsia"/>
        </w:rPr>
        <w:t>现在具有加密</w:t>
      </w:r>
      <w:r>
        <w:rPr>
          <w:rFonts w:hint="eastAsia"/>
        </w:rPr>
        <w:t>/</w:t>
      </w:r>
      <w:r>
        <w:rPr>
          <w:rFonts w:hint="eastAsia"/>
        </w:rPr>
        <w:t>解密功能的路由器已到处都是，这就使人们通过互联网连接这些局域网成为可能，这就是我们通常所说的虚拟专用网（</w:t>
      </w:r>
      <w:r>
        <w:rPr>
          <w:rFonts w:hint="eastAsia"/>
        </w:rPr>
        <w:t xml:space="preserve">Virtual Private Network </w:t>
      </w:r>
      <w:r>
        <w:rPr>
          <w:rFonts w:hint="eastAsia"/>
        </w:rPr>
        <w:t>，</w:t>
      </w:r>
      <w:r>
        <w:rPr>
          <w:rFonts w:hint="eastAsia"/>
        </w:rPr>
        <w:t>VPN</w:t>
      </w:r>
      <w:r>
        <w:rPr>
          <w:rFonts w:hint="eastAsia"/>
        </w:rPr>
        <w:t>）。当数据离开发送者所在的局域网时，该数据首先被用户端连接到互联网上的路由器进行硬件加密，数据在互联网上是以加密的形式传送的，当达到目的</w:t>
      </w:r>
      <w:r>
        <w:rPr>
          <w:rFonts w:hint="eastAsia"/>
        </w:rPr>
        <w:t>LAN</w:t>
      </w:r>
      <w:r>
        <w:rPr>
          <w:rFonts w:hint="eastAsia"/>
        </w:rPr>
        <w:t>的路由器时，该路由器就会对数据进行解密，这样目的</w:t>
      </w:r>
      <w:r>
        <w:rPr>
          <w:rFonts w:hint="eastAsia"/>
        </w:rPr>
        <w:t>LAN</w:t>
      </w:r>
      <w:r>
        <w:rPr>
          <w:rFonts w:hint="eastAsia"/>
        </w:rPr>
        <w:t>中的用户就可以看到真正的信息了。</w:t>
      </w:r>
    </w:p>
    <w:p w:rsidR="00F003EB" w:rsidRDefault="00F003EB" w:rsidP="00B86D89">
      <w:pPr>
        <w:pStyle w:val="Heading3"/>
        <w:ind w:left="360"/>
      </w:pPr>
      <w:bookmarkStart w:id="33" w:name="_Toc482214880"/>
      <w:r>
        <w:rPr>
          <w:rFonts w:hint="eastAsia"/>
        </w:rPr>
        <w:t>数据安全</w:t>
      </w:r>
      <w:bookmarkEnd w:id="33"/>
    </w:p>
    <w:p w:rsidR="00F003EB" w:rsidRDefault="00F003EB" w:rsidP="00B86D89">
      <w:pPr>
        <w:ind w:left="360"/>
      </w:pPr>
      <w:r>
        <w:rPr>
          <w:rFonts w:hint="eastAsia"/>
        </w:rPr>
        <w:t>现在电脑已经进入千家万户，并且在商业办公中起着不可替代的作用。电脑中保存的重要数据和机密的数据的安全已经成为所有电脑使用者十分重视的问题。无论是个人的电脑数据或公司的电脑数据，如果一旦泄密，造成的损失和影响将是巨大的。</w:t>
      </w:r>
    </w:p>
    <w:p w:rsidR="00F003EB" w:rsidRDefault="00F003EB" w:rsidP="00B86D89">
      <w:pPr>
        <w:ind w:left="360"/>
      </w:pPr>
    </w:p>
    <w:p w:rsidR="00F003EB" w:rsidRDefault="00F003EB" w:rsidP="00B86D89">
      <w:pPr>
        <w:pStyle w:val="Heading3"/>
        <w:ind w:left="360"/>
      </w:pPr>
      <w:bookmarkStart w:id="34" w:name="_Toc482214881"/>
      <w:r>
        <w:rPr>
          <w:rFonts w:hint="eastAsia"/>
        </w:rPr>
        <w:t>加密技巧</w:t>
      </w:r>
      <w:bookmarkEnd w:id="34"/>
    </w:p>
    <w:p w:rsidR="00F003EB" w:rsidRDefault="00F003EB" w:rsidP="00B86D89">
      <w:pPr>
        <w:pStyle w:val="ListParagraph"/>
        <w:numPr>
          <w:ilvl w:val="0"/>
          <w:numId w:val="38"/>
        </w:numPr>
        <w:ind w:left="1080"/>
      </w:pPr>
      <w:r>
        <w:rPr>
          <w:rFonts w:hint="eastAsia"/>
        </w:rPr>
        <w:t>不要使用老的加密算法</w:t>
      </w:r>
    </w:p>
    <w:p w:rsidR="00F003EB" w:rsidRDefault="00F003EB" w:rsidP="00B86D89">
      <w:pPr>
        <w:pStyle w:val="ListParagraph"/>
        <w:numPr>
          <w:ilvl w:val="0"/>
          <w:numId w:val="38"/>
        </w:numPr>
        <w:ind w:left="1080"/>
      </w:pPr>
      <w:r>
        <w:rPr>
          <w:rFonts w:hint="eastAsia"/>
        </w:rPr>
        <w:t>使用企业支持的最长的加密密钥</w:t>
      </w:r>
    </w:p>
    <w:p w:rsidR="00F003EB" w:rsidRDefault="00F003EB" w:rsidP="00B86D89">
      <w:pPr>
        <w:pStyle w:val="ListParagraph"/>
        <w:numPr>
          <w:ilvl w:val="0"/>
          <w:numId w:val="38"/>
        </w:numPr>
        <w:ind w:left="1080"/>
      </w:pPr>
      <w:r>
        <w:rPr>
          <w:rFonts w:hint="eastAsia"/>
        </w:rPr>
        <w:t>多层加密</w:t>
      </w:r>
    </w:p>
    <w:p w:rsidR="00F003EB" w:rsidRDefault="00F003EB" w:rsidP="00B86D89">
      <w:pPr>
        <w:pStyle w:val="ListParagraph"/>
        <w:numPr>
          <w:ilvl w:val="0"/>
          <w:numId w:val="38"/>
        </w:numPr>
        <w:ind w:left="1080"/>
      </w:pPr>
      <w:r>
        <w:rPr>
          <w:rFonts w:hint="eastAsia"/>
        </w:rPr>
        <w:t>安全存储加密密钥</w:t>
      </w:r>
    </w:p>
    <w:p w:rsidR="00F003EB" w:rsidRDefault="00F003EB" w:rsidP="00B86D89">
      <w:pPr>
        <w:pStyle w:val="ListParagraph"/>
        <w:numPr>
          <w:ilvl w:val="0"/>
          <w:numId w:val="38"/>
        </w:numPr>
        <w:ind w:left="1080"/>
      </w:pPr>
      <w:r>
        <w:rPr>
          <w:rFonts w:hint="eastAsia"/>
        </w:rPr>
        <w:t>确保正确实施加密</w:t>
      </w:r>
    </w:p>
    <w:p w:rsidR="00F003EB" w:rsidRDefault="00F003EB" w:rsidP="00B86D89">
      <w:pPr>
        <w:pStyle w:val="ListParagraph"/>
        <w:numPr>
          <w:ilvl w:val="0"/>
          <w:numId w:val="38"/>
        </w:numPr>
        <w:ind w:left="1080"/>
      </w:pPr>
      <w:r>
        <w:rPr>
          <w:rFonts w:hint="eastAsia"/>
        </w:rPr>
        <w:t>不要忽视外部因素</w:t>
      </w:r>
    </w:p>
    <w:p w:rsidR="005B62AF" w:rsidRDefault="005B62AF" w:rsidP="00E72A16"/>
    <w:p w:rsidR="00DA5C8B" w:rsidRDefault="005A689B" w:rsidP="005A689B">
      <w:pPr>
        <w:pStyle w:val="Heading1"/>
        <w:numPr>
          <w:ilvl w:val="0"/>
          <w:numId w:val="2"/>
        </w:numPr>
      </w:pPr>
      <w:bookmarkStart w:id="35" w:name="_Toc482214882"/>
      <w:r w:rsidRPr="005A689B">
        <w:rPr>
          <w:rFonts w:hint="eastAsia"/>
        </w:rPr>
        <w:lastRenderedPageBreak/>
        <w:t>身份识别</w:t>
      </w:r>
      <w:bookmarkEnd w:id="35"/>
    </w:p>
    <w:p w:rsidR="005A689B" w:rsidRDefault="005A689B" w:rsidP="005A689B"/>
    <w:p w:rsidR="005C5FB7" w:rsidRDefault="005C5FB7" w:rsidP="005C5FB7">
      <w:pPr>
        <w:pStyle w:val="Heading2"/>
        <w:numPr>
          <w:ilvl w:val="0"/>
          <w:numId w:val="39"/>
        </w:numPr>
      </w:pPr>
      <w:bookmarkStart w:id="36" w:name="_Toc482214883"/>
      <w:r>
        <w:rPr>
          <w:rFonts w:hint="eastAsia"/>
        </w:rPr>
        <w:t>工作方式</w:t>
      </w:r>
      <w:bookmarkEnd w:id="36"/>
    </w:p>
    <w:p w:rsidR="005C5FB7" w:rsidRDefault="005C5FB7" w:rsidP="00B86D89">
      <w:pPr>
        <w:pStyle w:val="Heading3"/>
        <w:ind w:left="360"/>
      </w:pPr>
      <w:bookmarkStart w:id="37" w:name="_Toc482214884"/>
      <w:r>
        <w:rPr>
          <w:rFonts w:hint="eastAsia"/>
        </w:rPr>
        <w:t>口令方式：</w:t>
      </w:r>
      <w:bookmarkEnd w:id="37"/>
    </w:p>
    <w:p w:rsidR="005C5FB7" w:rsidRDefault="005C5FB7" w:rsidP="00B86D89">
      <w:pPr>
        <w:ind w:left="360"/>
      </w:pPr>
      <w:r>
        <w:rPr>
          <w:rFonts w:hint="eastAsia"/>
        </w:rPr>
        <w:t>原则：</w:t>
      </w:r>
    </w:p>
    <w:p w:rsidR="005C5FB7" w:rsidRDefault="005C5FB7" w:rsidP="00B86D89">
      <w:pPr>
        <w:pStyle w:val="ListParagraph"/>
        <w:numPr>
          <w:ilvl w:val="0"/>
          <w:numId w:val="40"/>
        </w:numPr>
        <w:ind w:left="1080"/>
      </w:pPr>
      <w:r>
        <w:rPr>
          <w:rFonts w:hint="eastAsia"/>
        </w:rPr>
        <w:t>容易记忆；不易猜中；不易分析。</w:t>
      </w:r>
    </w:p>
    <w:p w:rsidR="005C5FB7" w:rsidRDefault="005C5FB7" w:rsidP="00B86D89">
      <w:pPr>
        <w:pStyle w:val="ListParagraph"/>
        <w:numPr>
          <w:ilvl w:val="0"/>
          <w:numId w:val="40"/>
        </w:numPr>
        <w:ind w:left="1080"/>
      </w:pPr>
      <w:r>
        <w:rPr>
          <w:rFonts w:hint="eastAsia"/>
        </w:rPr>
        <w:t>口令管理可通过单项函数来解决，即计算机不存储口令，只存储口令的单项函数，其识别过程如下：</w:t>
      </w:r>
    </w:p>
    <w:p w:rsidR="005C5FB7" w:rsidRDefault="005C5FB7" w:rsidP="00B86D89">
      <w:pPr>
        <w:pStyle w:val="ListParagraph"/>
        <w:numPr>
          <w:ilvl w:val="0"/>
          <w:numId w:val="41"/>
        </w:numPr>
        <w:ind w:left="1440"/>
      </w:pPr>
      <w:r>
        <w:rPr>
          <w:rFonts w:hint="eastAsia"/>
        </w:rPr>
        <w:t>用户将口令传送给计算机；</w:t>
      </w:r>
    </w:p>
    <w:p w:rsidR="005C5FB7" w:rsidRDefault="005C5FB7" w:rsidP="00B86D89">
      <w:pPr>
        <w:pStyle w:val="ListParagraph"/>
        <w:numPr>
          <w:ilvl w:val="0"/>
          <w:numId w:val="41"/>
        </w:numPr>
        <w:ind w:left="1440"/>
      </w:pPr>
      <w:r>
        <w:rPr>
          <w:rFonts w:hint="eastAsia"/>
        </w:rPr>
        <w:t>计算机完成口令单向函数值的计算。</w:t>
      </w:r>
    </w:p>
    <w:p w:rsidR="005C5FB7" w:rsidRDefault="005C5FB7" w:rsidP="00B86D89">
      <w:pPr>
        <w:pStyle w:val="ListParagraph"/>
        <w:numPr>
          <w:ilvl w:val="0"/>
          <w:numId w:val="41"/>
        </w:numPr>
        <w:ind w:left="1440"/>
      </w:pPr>
      <w:r>
        <w:rPr>
          <w:rFonts w:hint="eastAsia"/>
        </w:rPr>
        <w:t>计算机把单向函数值和机器存储值比较。</w:t>
      </w:r>
    </w:p>
    <w:p w:rsidR="005C5FB7" w:rsidRDefault="005C5FB7" w:rsidP="00B86D89">
      <w:pPr>
        <w:pStyle w:val="Heading3"/>
        <w:ind w:left="360"/>
      </w:pPr>
      <w:bookmarkStart w:id="38" w:name="_Toc482214885"/>
      <w:r>
        <w:rPr>
          <w:rFonts w:hint="eastAsia"/>
        </w:rPr>
        <w:t>标记方式：</w:t>
      </w:r>
      <w:bookmarkEnd w:id="38"/>
    </w:p>
    <w:p w:rsidR="005C5FB7" w:rsidRDefault="005C5FB7" w:rsidP="00B86D89">
      <w:pPr>
        <w:ind w:left="360"/>
      </w:pPr>
      <w:r>
        <w:rPr>
          <w:rFonts w:hint="eastAsia"/>
        </w:rPr>
        <w:t>标记是一种个人持有物，它的作用类似于钥匙，用于启动电子设备，标记上记录着用于机器识别的个人信息。</w:t>
      </w:r>
    </w:p>
    <w:p w:rsidR="005C5FB7" w:rsidRDefault="005C5FB7" w:rsidP="00B86D89">
      <w:pPr>
        <w:ind w:left="360"/>
      </w:pPr>
    </w:p>
    <w:p w:rsidR="00A30668" w:rsidRPr="00A30668" w:rsidRDefault="00AF225A" w:rsidP="00B86D89">
      <w:pPr>
        <w:pStyle w:val="Heading2"/>
        <w:numPr>
          <w:ilvl w:val="0"/>
          <w:numId w:val="39"/>
        </w:numPr>
        <w:ind w:left="1080"/>
      </w:pPr>
      <w:bookmarkStart w:id="39" w:name="_Toc482214886"/>
      <w:r>
        <w:rPr>
          <w:rFonts w:hint="eastAsia"/>
        </w:rPr>
        <w:t>新型身份识别技术</w:t>
      </w:r>
      <w:bookmarkEnd w:id="39"/>
    </w:p>
    <w:p w:rsidR="005C5FB7" w:rsidRDefault="005C5FB7" w:rsidP="00B86D89">
      <w:pPr>
        <w:ind w:left="360"/>
      </w:pPr>
      <w:r>
        <w:rPr>
          <w:rFonts w:hint="eastAsia"/>
        </w:rPr>
        <w:t xml:space="preserve">1 </w:t>
      </w:r>
      <w:r>
        <w:rPr>
          <w:rFonts w:hint="eastAsia"/>
        </w:rPr>
        <w:t>远距离指纹扫描</w:t>
      </w:r>
    </w:p>
    <w:p w:rsidR="005C5FB7" w:rsidRDefault="005C5FB7" w:rsidP="00B86D89">
      <w:pPr>
        <w:ind w:left="360"/>
      </w:pPr>
      <w:r>
        <w:rPr>
          <w:rFonts w:hint="eastAsia"/>
        </w:rPr>
        <w:t xml:space="preserve">2 </w:t>
      </w:r>
      <w:r>
        <w:rPr>
          <w:rFonts w:hint="eastAsia"/>
        </w:rPr>
        <w:t>耳朵</w:t>
      </w:r>
    </w:p>
    <w:p w:rsidR="005C5FB7" w:rsidRDefault="005C5FB7" w:rsidP="00B86D89">
      <w:pPr>
        <w:ind w:left="360"/>
      </w:pPr>
      <w:r>
        <w:rPr>
          <w:rFonts w:hint="eastAsia"/>
        </w:rPr>
        <w:t xml:space="preserve">3 </w:t>
      </w:r>
      <w:r>
        <w:rPr>
          <w:rFonts w:hint="eastAsia"/>
        </w:rPr>
        <w:t>气味</w:t>
      </w:r>
    </w:p>
    <w:p w:rsidR="005C5FB7" w:rsidRDefault="005C5FB7" w:rsidP="00B86D89">
      <w:pPr>
        <w:ind w:left="360"/>
      </w:pPr>
      <w:r>
        <w:rPr>
          <w:rFonts w:hint="eastAsia"/>
        </w:rPr>
        <w:t xml:space="preserve">4 </w:t>
      </w:r>
      <w:r>
        <w:rPr>
          <w:rFonts w:hint="eastAsia"/>
        </w:rPr>
        <w:t>心跳</w:t>
      </w:r>
    </w:p>
    <w:p w:rsidR="005C5FB7" w:rsidRDefault="005C5FB7" w:rsidP="00B86D89">
      <w:pPr>
        <w:ind w:left="360"/>
      </w:pPr>
      <w:r>
        <w:rPr>
          <w:rFonts w:hint="eastAsia"/>
        </w:rPr>
        <w:t xml:space="preserve">5 </w:t>
      </w:r>
      <w:r>
        <w:rPr>
          <w:rFonts w:hint="eastAsia"/>
        </w:rPr>
        <w:t>声音</w:t>
      </w:r>
    </w:p>
    <w:p w:rsidR="005C5FB7" w:rsidRDefault="005C5FB7" w:rsidP="00B86D89">
      <w:pPr>
        <w:ind w:left="360"/>
      </w:pPr>
      <w:r>
        <w:rPr>
          <w:rFonts w:hint="eastAsia"/>
        </w:rPr>
        <w:t xml:space="preserve">6 </w:t>
      </w:r>
      <w:r>
        <w:rPr>
          <w:rFonts w:hint="eastAsia"/>
        </w:rPr>
        <w:t>虹膜</w:t>
      </w:r>
    </w:p>
    <w:p w:rsidR="005C5FB7" w:rsidRDefault="005C5FB7" w:rsidP="00B86D89">
      <w:pPr>
        <w:ind w:left="360"/>
      </w:pPr>
      <w:r>
        <w:rPr>
          <w:rFonts w:hint="eastAsia"/>
        </w:rPr>
        <w:t xml:space="preserve">7 </w:t>
      </w:r>
      <w:r>
        <w:rPr>
          <w:rFonts w:hint="eastAsia"/>
        </w:rPr>
        <w:t>眼周区域</w:t>
      </w:r>
    </w:p>
    <w:p w:rsidR="005C5FB7" w:rsidRDefault="005C5FB7" w:rsidP="00B86D89">
      <w:pPr>
        <w:ind w:left="360"/>
      </w:pPr>
      <w:r>
        <w:rPr>
          <w:rFonts w:hint="eastAsia"/>
        </w:rPr>
        <w:t xml:space="preserve">8 </w:t>
      </w:r>
      <w:r>
        <w:rPr>
          <w:rFonts w:hint="eastAsia"/>
        </w:rPr>
        <w:t>步态</w:t>
      </w:r>
    </w:p>
    <w:p w:rsidR="005C5FB7" w:rsidRDefault="005C5FB7" w:rsidP="00B86D89">
      <w:pPr>
        <w:ind w:left="360"/>
      </w:pPr>
      <w:r>
        <w:rPr>
          <w:rFonts w:hint="eastAsia"/>
        </w:rPr>
        <w:t xml:space="preserve">9 </w:t>
      </w:r>
      <w:r>
        <w:rPr>
          <w:rFonts w:hint="eastAsia"/>
        </w:rPr>
        <w:t>汗液</w:t>
      </w:r>
    </w:p>
    <w:p w:rsidR="005C5FB7" w:rsidRDefault="005C5FB7" w:rsidP="00B86D89">
      <w:pPr>
        <w:ind w:left="360"/>
      </w:pPr>
      <w:r>
        <w:rPr>
          <w:rFonts w:hint="eastAsia"/>
        </w:rPr>
        <w:t xml:space="preserve">10 </w:t>
      </w:r>
      <w:r>
        <w:rPr>
          <w:rFonts w:hint="eastAsia"/>
        </w:rPr>
        <w:t>先进脸部识别系统</w:t>
      </w:r>
    </w:p>
    <w:p w:rsidR="00A30668" w:rsidRDefault="004A49B0" w:rsidP="004A49B0">
      <w:pPr>
        <w:pStyle w:val="Heading1"/>
        <w:numPr>
          <w:ilvl w:val="0"/>
          <w:numId w:val="2"/>
        </w:numPr>
      </w:pPr>
      <w:bookmarkStart w:id="40" w:name="_Toc482214887"/>
      <w:r w:rsidRPr="004A49B0">
        <w:rPr>
          <w:rFonts w:hint="eastAsia"/>
        </w:rPr>
        <w:lastRenderedPageBreak/>
        <w:t>访问控制</w:t>
      </w:r>
      <w:bookmarkEnd w:id="40"/>
    </w:p>
    <w:p w:rsidR="000C2075" w:rsidRDefault="000C2075" w:rsidP="000C2075"/>
    <w:p w:rsidR="007E565C" w:rsidRDefault="007E565C" w:rsidP="007E565C">
      <w:pPr>
        <w:pStyle w:val="Heading2"/>
        <w:numPr>
          <w:ilvl w:val="0"/>
          <w:numId w:val="42"/>
        </w:numPr>
      </w:pPr>
      <w:bookmarkStart w:id="41" w:name="_Toc482214888"/>
      <w:r>
        <w:rPr>
          <w:rFonts w:hint="eastAsia"/>
        </w:rPr>
        <w:t>访问控制实现的策略</w:t>
      </w:r>
      <w:bookmarkEnd w:id="41"/>
    </w:p>
    <w:p w:rsidR="007E565C" w:rsidRDefault="007E565C" w:rsidP="007E565C">
      <w:pPr>
        <w:pStyle w:val="ListParagraph"/>
        <w:numPr>
          <w:ilvl w:val="0"/>
          <w:numId w:val="43"/>
        </w:numPr>
      </w:pPr>
      <w:r>
        <w:rPr>
          <w:rFonts w:hint="eastAsia"/>
        </w:rPr>
        <w:t>入网访问控制</w:t>
      </w:r>
    </w:p>
    <w:p w:rsidR="007E565C" w:rsidRDefault="007E565C" w:rsidP="007E565C">
      <w:pPr>
        <w:pStyle w:val="ListParagraph"/>
        <w:numPr>
          <w:ilvl w:val="0"/>
          <w:numId w:val="43"/>
        </w:numPr>
      </w:pPr>
      <w:r>
        <w:rPr>
          <w:rFonts w:hint="eastAsia"/>
        </w:rPr>
        <w:t>网络权限限制</w:t>
      </w:r>
    </w:p>
    <w:p w:rsidR="007E565C" w:rsidRDefault="007E565C" w:rsidP="007E565C">
      <w:pPr>
        <w:pStyle w:val="ListParagraph"/>
        <w:numPr>
          <w:ilvl w:val="0"/>
          <w:numId w:val="43"/>
        </w:numPr>
      </w:pPr>
      <w:r>
        <w:rPr>
          <w:rFonts w:hint="eastAsia"/>
        </w:rPr>
        <w:t>目录级安全控制</w:t>
      </w:r>
    </w:p>
    <w:p w:rsidR="007E565C" w:rsidRDefault="007E565C" w:rsidP="007E565C">
      <w:pPr>
        <w:pStyle w:val="ListParagraph"/>
        <w:numPr>
          <w:ilvl w:val="0"/>
          <w:numId w:val="43"/>
        </w:numPr>
      </w:pPr>
      <w:r>
        <w:rPr>
          <w:rFonts w:hint="eastAsia"/>
        </w:rPr>
        <w:t>属性安全控制</w:t>
      </w:r>
    </w:p>
    <w:p w:rsidR="007E565C" w:rsidRDefault="007E565C" w:rsidP="007E565C">
      <w:pPr>
        <w:pStyle w:val="ListParagraph"/>
        <w:numPr>
          <w:ilvl w:val="0"/>
          <w:numId w:val="43"/>
        </w:numPr>
      </w:pPr>
      <w:r>
        <w:rPr>
          <w:rFonts w:hint="eastAsia"/>
        </w:rPr>
        <w:t>网络服务器安全控制</w:t>
      </w:r>
    </w:p>
    <w:p w:rsidR="007E565C" w:rsidRDefault="007E565C" w:rsidP="007E565C">
      <w:pPr>
        <w:pStyle w:val="ListParagraph"/>
        <w:numPr>
          <w:ilvl w:val="0"/>
          <w:numId w:val="43"/>
        </w:numPr>
      </w:pPr>
      <w:r>
        <w:rPr>
          <w:rFonts w:hint="eastAsia"/>
        </w:rPr>
        <w:t>网络监测和锁定控制</w:t>
      </w:r>
    </w:p>
    <w:p w:rsidR="007E565C" w:rsidRDefault="007E565C" w:rsidP="007E565C">
      <w:pPr>
        <w:pStyle w:val="ListParagraph"/>
        <w:numPr>
          <w:ilvl w:val="0"/>
          <w:numId w:val="43"/>
        </w:numPr>
      </w:pPr>
      <w:r>
        <w:rPr>
          <w:rFonts w:hint="eastAsia"/>
        </w:rPr>
        <w:t>网络端口和节点的安全控制</w:t>
      </w:r>
    </w:p>
    <w:p w:rsidR="000C2075" w:rsidRDefault="007E565C" w:rsidP="007E565C">
      <w:pPr>
        <w:pStyle w:val="ListParagraph"/>
        <w:numPr>
          <w:ilvl w:val="0"/>
          <w:numId w:val="43"/>
        </w:numPr>
      </w:pPr>
      <w:r>
        <w:rPr>
          <w:rFonts w:hint="eastAsia"/>
        </w:rPr>
        <w:t>防火墙控制</w:t>
      </w:r>
    </w:p>
    <w:p w:rsidR="007E565C" w:rsidRDefault="007E565C" w:rsidP="007E565C"/>
    <w:p w:rsidR="00A32A4F" w:rsidRDefault="00A32A4F" w:rsidP="00A32A4F">
      <w:pPr>
        <w:pStyle w:val="Heading2"/>
        <w:numPr>
          <w:ilvl w:val="0"/>
          <w:numId w:val="42"/>
        </w:numPr>
      </w:pPr>
      <w:bookmarkStart w:id="42" w:name="_Toc482214889"/>
      <w:r>
        <w:rPr>
          <w:rFonts w:hint="eastAsia"/>
        </w:rPr>
        <w:t>访问控制的类型</w:t>
      </w:r>
      <w:bookmarkEnd w:id="42"/>
    </w:p>
    <w:p w:rsidR="00A32A4F" w:rsidRDefault="00A32A4F" w:rsidP="00A5373F">
      <w:pPr>
        <w:pStyle w:val="Heading3"/>
        <w:numPr>
          <w:ilvl w:val="0"/>
          <w:numId w:val="45"/>
        </w:numPr>
      </w:pPr>
      <w:bookmarkStart w:id="43" w:name="_Toc482214890"/>
      <w:r>
        <w:rPr>
          <w:rFonts w:hint="eastAsia"/>
        </w:rPr>
        <w:t>基于对象的访问控制模型</w:t>
      </w:r>
      <w:bookmarkEnd w:id="43"/>
    </w:p>
    <w:p w:rsidR="00A32A4F" w:rsidRDefault="00A32A4F" w:rsidP="00B86D89">
      <w:pPr>
        <w:ind w:left="720"/>
      </w:pPr>
      <w:r>
        <w:rPr>
          <w:rFonts w:hint="eastAsia"/>
        </w:rPr>
        <w:t>基于对象的访问控制（</w:t>
      </w:r>
      <w:r>
        <w:rPr>
          <w:rFonts w:hint="eastAsia"/>
        </w:rPr>
        <w:t>OBAC Model</w:t>
      </w:r>
      <w:r>
        <w:rPr>
          <w:rFonts w:hint="eastAsia"/>
        </w:rPr>
        <w:t>：</w:t>
      </w:r>
      <w:r>
        <w:rPr>
          <w:rFonts w:hint="eastAsia"/>
        </w:rPr>
        <w:t>Object-based Access Control Model</w:t>
      </w:r>
      <w:r>
        <w:rPr>
          <w:rFonts w:hint="eastAsia"/>
        </w:rPr>
        <w:t>）：</w:t>
      </w:r>
      <w:r>
        <w:rPr>
          <w:rFonts w:hint="eastAsia"/>
        </w:rPr>
        <w:t>DAC</w:t>
      </w:r>
      <w:r>
        <w:rPr>
          <w:rFonts w:hint="eastAsia"/>
        </w:rPr>
        <w:t>或</w:t>
      </w:r>
      <w:r>
        <w:rPr>
          <w:rFonts w:hint="eastAsia"/>
        </w:rPr>
        <w:t>MAC</w:t>
      </w:r>
      <w:r>
        <w:rPr>
          <w:rFonts w:hint="eastAsia"/>
        </w:rPr>
        <w:t>模型的主要任务都是对系统中的访问主体和受控对象进行一维的权限管理。当用户数量多、处理的信息数据量巨大时，用户权限的管理任务将变得十分繁重且难以维护，这就降低了系统的安全性和可靠性。</w:t>
      </w:r>
    </w:p>
    <w:p w:rsidR="00A32A4F" w:rsidRDefault="00A32A4F" w:rsidP="00A5373F">
      <w:pPr>
        <w:pStyle w:val="Heading3"/>
        <w:numPr>
          <w:ilvl w:val="0"/>
          <w:numId w:val="45"/>
        </w:numPr>
      </w:pPr>
      <w:bookmarkStart w:id="44" w:name="_Toc482214891"/>
      <w:r>
        <w:rPr>
          <w:rFonts w:hint="eastAsia"/>
        </w:rPr>
        <w:t>基于任务的访问控制模型</w:t>
      </w:r>
      <w:bookmarkEnd w:id="44"/>
    </w:p>
    <w:p w:rsidR="00A32A4F" w:rsidRDefault="00A32A4F" w:rsidP="00B86D89">
      <w:pPr>
        <w:ind w:left="720"/>
      </w:pPr>
      <w:r>
        <w:rPr>
          <w:rFonts w:hint="eastAsia"/>
        </w:rPr>
        <w:t>基于任务的访问控制模型（</w:t>
      </w:r>
      <w:r>
        <w:rPr>
          <w:rFonts w:hint="eastAsia"/>
        </w:rPr>
        <w:t>TBAC Model</w:t>
      </w:r>
      <w:r>
        <w:rPr>
          <w:rFonts w:hint="eastAsia"/>
        </w:rPr>
        <w:t>，</w:t>
      </w:r>
      <w:r>
        <w:rPr>
          <w:rFonts w:hint="eastAsia"/>
        </w:rPr>
        <w:t>Task-based Access Control Model</w:t>
      </w:r>
      <w:r>
        <w:rPr>
          <w:rFonts w:hint="eastAsia"/>
        </w:rPr>
        <w:t>）是从应用和企业层角度来解决安全问题，以面向任务的观点，从任务（活动）的角度来建立安全模型和实现安全机制，在任务处理的过程中提供动态实时的安全管理。</w:t>
      </w:r>
    </w:p>
    <w:p w:rsidR="00A32A4F" w:rsidRDefault="00A32A4F" w:rsidP="00A5373F">
      <w:pPr>
        <w:pStyle w:val="Heading3"/>
        <w:numPr>
          <w:ilvl w:val="0"/>
          <w:numId w:val="45"/>
        </w:numPr>
      </w:pPr>
      <w:bookmarkStart w:id="45" w:name="_Toc482214892"/>
      <w:r>
        <w:rPr>
          <w:rFonts w:hint="eastAsia"/>
        </w:rPr>
        <w:t>基于角色的访问控制模型</w:t>
      </w:r>
      <w:bookmarkEnd w:id="45"/>
    </w:p>
    <w:p w:rsidR="00F13C75" w:rsidRPr="000C2075" w:rsidRDefault="00A32A4F" w:rsidP="00B86D89">
      <w:pPr>
        <w:ind w:left="720"/>
      </w:pPr>
      <w:r>
        <w:rPr>
          <w:rFonts w:hint="eastAsia"/>
        </w:rPr>
        <w:t>基于角色的访问控制模型（</w:t>
      </w:r>
      <w:r>
        <w:rPr>
          <w:rFonts w:hint="eastAsia"/>
        </w:rPr>
        <w:t>RBAC Model</w:t>
      </w:r>
      <w:r>
        <w:rPr>
          <w:rFonts w:hint="eastAsia"/>
        </w:rPr>
        <w:t>，</w:t>
      </w:r>
      <w:r>
        <w:rPr>
          <w:rFonts w:hint="eastAsia"/>
        </w:rPr>
        <w:t>Role-based Access Model</w:t>
      </w:r>
      <w:r>
        <w:rPr>
          <w:rFonts w:hint="eastAsia"/>
        </w:rPr>
        <w:t>）：</w:t>
      </w:r>
      <w:r>
        <w:rPr>
          <w:rFonts w:hint="eastAsia"/>
        </w:rPr>
        <w:t>RBAC</w:t>
      </w:r>
      <w:r>
        <w:rPr>
          <w:rFonts w:hint="eastAsia"/>
        </w:rPr>
        <w:t>模型的基本思想是将访问许可权分配给一定的角色，用户通过饰演不同的角色获得角色所拥有的访问许可权。这是因为在很多实际应用中，用户并不是可以访问的客体信息资源的所有者（这些信息属于企业或公司），这样的话，访问控制应该基于员工的职务而不是基于员工在哪个组或是谁信息的所有者，即访问控制是由各个用户在部门中所担任的角色来确定的，例如，一个学校可以有教工、老师、学生和其他管理人员等角色。</w:t>
      </w:r>
    </w:p>
    <w:sectPr w:rsidR="00F13C75" w:rsidRPr="000C2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7E65"/>
    <w:multiLevelType w:val="hybridMultilevel"/>
    <w:tmpl w:val="9648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00A21"/>
    <w:multiLevelType w:val="hybridMultilevel"/>
    <w:tmpl w:val="C3869782"/>
    <w:lvl w:ilvl="0" w:tplc="7CA66F50">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0570A"/>
    <w:multiLevelType w:val="hybridMultilevel"/>
    <w:tmpl w:val="AE580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50897"/>
    <w:multiLevelType w:val="hybridMultilevel"/>
    <w:tmpl w:val="67800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F635A9"/>
    <w:multiLevelType w:val="hybridMultilevel"/>
    <w:tmpl w:val="C928A096"/>
    <w:lvl w:ilvl="0" w:tplc="AABC7D2E">
      <w:start w:val="1"/>
      <w:numFmt w:val="lowerLetter"/>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A9036F"/>
    <w:multiLevelType w:val="hybridMultilevel"/>
    <w:tmpl w:val="84F07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10AA6"/>
    <w:multiLevelType w:val="hybridMultilevel"/>
    <w:tmpl w:val="87B8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26C87"/>
    <w:multiLevelType w:val="hybridMultilevel"/>
    <w:tmpl w:val="08A02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62A5F"/>
    <w:multiLevelType w:val="hybridMultilevel"/>
    <w:tmpl w:val="ECC86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BA149E"/>
    <w:multiLevelType w:val="hybridMultilevel"/>
    <w:tmpl w:val="3FB45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113197"/>
    <w:multiLevelType w:val="hybridMultilevel"/>
    <w:tmpl w:val="0450C51E"/>
    <w:lvl w:ilvl="0" w:tplc="23C0DD5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C727CE"/>
    <w:multiLevelType w:val="hybridMultilevel"/>
    <w:tmpl w:val="31AE5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852374"/>
    <w:multiLevelType w:val="hybridMultilevel"/>
    <w:tmpl w:val="29F61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441C64"/>
    <w:multiLevelType w:val="hybridMultilevel"/>
    <w:tmpl w:val="41805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22B1A"/>
    <w:multiLevelType w:val="hybridMultilevel"/>
    <w:tmpl w:val="20B8A6A6"/>
    <w:lvl w:ilvl="0" w:tplc="D42A06F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F8724B"/>
    <w:multiLevelType w:val="hybridMultilevel"/>
    <w:tmpl w:val="974E0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77456"/>
    <w:multiLevelType w:val="hybridMultilevel"/>
    <w:tmpl w:val="CB869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B35362"/>
    <w:multiLevelType w:val="hybridMultilevel"/>
    <w:tmpl w:val="902A0E9E"/>
    <w:lvl w:ilvl="0" w:tplc="36A4B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8926935"/>
    <w:multiLevelType w:val="hybridMultilevel"/>
    <w:tmpl w:val="A78C3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8C64615"/>
    <w:multiLevelType w:val="hybridMultilevel"/>
    <w:tmpl w:val="B0BA658C"/>
    <w:lvl w:ilvl="0" w:tplc="FF341BE0">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D70E2B"/>
    <w:multiLevelType w:val="hybridMultilevel"/>
    <w:tmpl w:val="B7AA9C94"/>
    <w:lvl w:ilvl="0" w:tplc="1B665A9E">
      <w:start w:val="1"/>
      <w:numFmt w:val="japaneseCounting"/>
      <w:lvlText w:val="%1．"/>
      <w:lvlJc w:val="left"/>
      <w:pPr>
        <w:ind w:left="2160" w:hanging="108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BBB4280"/>
    <w:multiLevelType w:val="hybridMultilevel"/>
    <w:tmpl w:val="F9861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2E78AA"/>
    <w:multiLevelType w:val="hybridMultilevel"/>
    <w:tmpl w:val="DFD69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CA84489"/>
    <w:multiLevelType w:val="hybridMultilevel"/>
    <w:tmpl w:val="1C36B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A32248"/>
    <w:multiLevelType w:val="hybridMultilevel"/>
    <w:tmpl w:val="D2442C10"/>
    <w:lvl w:ilvl="0" w:tplc="2E585D0A">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D61774"/>
    <w:multiLevelType w:val="hybridMultilevel"/>
    <w:tmpl w:val="833E72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FE66435"/>
    <w:multiLevelType w:val="hybridMultilevel"/>
    <w:tmpl w:val="2D324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555D17"/>
    <w:multiLevelType w:val="hybridMultilevel"/>
    <w:tmpl w:val="4024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DF4937"/>
    <w:multiLevelType w:val="hybridMultilevel"/>
    <w:tmpl w:val="C6C61AAC"/>
    <w:lvl w:ilvl="0" w:tplc="7CA66F50">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B7478E"/>
    <w:multiLevelType w:val="hybridMultilevel"/>
    <w:tmpl w:val="32EA8D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5B7C39"/>
    <w:multiLevelType w:val="hybridMultilevel"/>
    <w:tmpl w:val="FD3801C8"/>
    <w:lvl w:ilvl="0" w:tplc="5E4CE8D0">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EC9015B"/>
    <w:multiLevelType w:val="hybridMultilevel"/>
    <w:tmpl w:val="3968A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28669DD"/>
    <w:multiLevelType w:val="hybridMultilevel"/>
    <w:tmpl w:val="04847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3946117"/>
    <w:multiLevelType w:val="hybridMultilevel"/>
    <w:tmpl w:val="37B21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DD7C78"/>
    <w:multiLevelType w:val="hybridMultilevel"/>
    <w:tmpl w:val="51EA0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694A39"/>
    <w:multiLevelType w:val="hybridMultilevel"/>
    <w:tmpl w:val="CA328EE2"/>
    <w:lvl w:ilvl="0" w:tplc="0409000F">
      <w:start w:val="1"/>
      <w:numFmt w:val="decimal"/>
      <w:lvlText w:val="%1."/>
      <w:lvlJc w:val="left"/>
      <w:pPr>
        <w:ind w:left="720" w:hanging="360"/>
      </w:pPr>
    </w:lvl>
    <w:lvl w:ilvl="1" w:tplc="02EC8F12">
      <w:start w:val="1"/>
      <w:numFmt w:val="japaneseCounting"/>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5656AE"/>
    <w:multiLevelType w:val="hybridMultilevel"/>
    <w:tmpl w:val="BCE6396C"/>
    <w:lvl w:ilvl="0" w:tplc="F7AE8F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A23524"/>
    <w:multiLevelType w:val="hybridMultilevel"/>
    <w:tmpl w:val="BFACC41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DD02628"/>
    <w:multiLevelType w:val="hybridMultilevel"/>
    <w:tmpl w:val="27928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F23209"/>
    <w:multiLevelType w:val="hybridMultilevel"/>
    <w:tmpl w:val="7664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D6376B"/>
    <w:multiLevelType w:val="hybridMultilevel"/>
    <w:tmpl w:val="407E75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5173BCC"/>
    <w:multiLevelType w:val="hybridMultilevel"/>
    <w:tmpl w:val="9CFAB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364E38"/>
    <w:multiLevelType w:val="hybridMultilevel"/>
    <w:tmpl w:val="8F5C4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5F3D33"/>
    <w:multiLevelType w:val="hybridMultilevel"/>
    <w:tmpl w:val="1B001D48"/>
    <w:lvl w:ilvl="0" w:tplc="816CA6C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255A3B"/>
    <w:multiLevelType w:val="hybridMultilevel"/>
    <w:tmpl w:val="AA6EB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FF66279"/>
    <w:multiLevelType w:val="hybridMultilevel"/>
    <w:tmpl w:val="DCECD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0"/>
  </w:num>
  <w:num w:numId="3">
    <w:abstractNumId w:val="34"/>
  </w:num>
  <w:num w:numId="4">
    <w:abstractNumId w:val="45"/>
  </w:num>
  <w:num w:numId="5">
    <w:abstractNumId w:val="17"/>
  </w:num>
  <w:num w:numId="6">
    <w:abstractNumId w:val="29"/>
  </w:num>
  <w:num w:numId="7">
    <w:abstractNumId w:val="8"/>
  </w:num>
  <w:num w:numId="8">
    <w:abstractNumId w:val="37"/>
  </w:num>
  <w:num w:numId="9">
    <w:abstractNumId w:val="18"/>
  </w:num>
  <w:num w:numId="10">
    <w:abstractNumId w:val="30"/>
  </w:num>
  <w:num w:numId="11">
    <w:abstractNumId w:val="9"/>
  </w:num>
  <w:num w:numId="12">
    <w:abstractNumId w:val="32"/>
  </w:num>
  <w:num w:numId="13">
    <w:abstractNumId w:val="25"/>
  </w:num>
  <w:num w:numId="14">
    <w:abstractNumId w:val="12"/>
  </w:num>
  <w:num w:numId="15">
    <w:abstractNumId w:val="44"/>
  </w:num>
  <w:num w:numId="16">
    <w:abstractNumId w:val="27"/>
  </w:num>
  <w:num w:numId="17">
    <w:abstractNumId w:val="22"/>
  </w:num>
  <w:num w:numId="18">
    <w:abstractNumId w:val="40"/>
  </w:num>
  <w:num w:numId="19">
    <w:abstractNumId w:val="3"/>
  </w:num>
  <w:num w:numId="20">
    <w:abstractNumId w:val="31"/>
  </w:num>
  <w:num w:numId="21">
    <w:abstractNumId w:val="23"/>
  </w:num>
  <w:num w:numId="22">
    <w:abstractNumId w:val="42"/>
  </w:num>
  <w:num w:numId="23">
    <w:abstractNumId w:val="41"/>
  </w:num>
  <w:num w:numId="24">
    <w:abstractNumId w:val="26"/>
  </w:num>
  <w:num w:numId="25">
    <w:abstractNumId w:val="35"/>
  </w:num>
  <w:num w:numId="26">
    <w:abstractNumId w:val="6"/>
  </w:num>
  <w:num w:numId="27">
    <w:abstractNumId w:val="7"/>
  </w:num>
  <w:num w:numId="28">
    <w:abstractNumId w:val="0"/>
  </w:num>
  <w:num w:numId="29">
    <w:abstractNumId w:val="43"/>
  </w:num>
  <w:num w:numId="30">
    <w:abstractNumId w:val="19"/>
  </w:num>
  <w:num w:numId="31">
    <w:abstractNumId w:val="1"/>
  </w:num>
  <w:num w:numId="32">
    <w:abstractNumId w:val="38"/>
  </w:num>
  <w:num w:numId="33">
    <w:abstractNumId w:val="28"/>
  </w:num>
  <w:num w:numId="34">
    <w:abstractNumId w:val="16"/>
  </w:num>
  <w:num w:numId="35">
    <w:abstractNumId w:val="13"/>
  </w:num>
  <w:num w:numId="36">
    <w:abstractNumId w:val="2"/>
  </w:num>
  <w:num w:numId="37">
    <w:abstractNumId w:val="21"/>
  </w:num>
  <w:num w:numId="38">
    <w:abstractNumId w:val="33"/>
  </w:num>
  <w:num w:numId="39">
    <w:abstractNumId w:val="5"/>
  </w:num>
  <w:num w:numId="40">
    <w:abstractNumId w:val="11"/>
  </w:num>
  <w:num w:numId="41">
    <w:abstractNumId w:val="4"/>
  </w:num>
  <w:num w:numId="42">
    <w:abstractNumId w:val="14"/>
  </w:num>
  <w:num w:numId="43">
    <w:abstractNumId w:val="39"/>
  </w:num>
  <w:num w:numId="44">
    <w:abstractNumId w:val="10"/>
  </w:num>
  <w:num w:numId="45">
    <w:abstractNumId w:val="15"/>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278"/>
    <w:rsid w:val="00027878"/>
    <w:rsid w:val="000446A8"/>
    <w:rsid w:val="0005776F"/>
    <w:rsid w:val="0007363D"/>
    <w:rsid w:val="00092F10"/>
    <w:rsid w:val="000C2075"/>
    <w:rsid w:val="000E3AD2"/>
    <w:rsid w:val="00106295"/>
    <w:rsid w:val="00107FA9"/>
    <w:rsid w:val="00165BEC"/>
    <w:rsid w:val="0017610C"/>
    <w:rsid w:val="0027561A"/>
    <w:rsid w:val="00281630"/>
    <w:rsid w:val="002A5853"/>
    <w:rsid w:val="002C24CE"/>
    <w:rsid w:val="002D0513"/>
    <w:rsid w:val="002F00F3"/>
    <w:rsid w:val="003117CB"/>
    <w:rsid w:val="00381388"/>
    <w:rsid w:val="00394CE0"/>
    <w:rsid w:val="003C16AF"/>
    <w:rsid w:val="003D7720"/>
    <w:rsid w:val="00405016"/>
    <w:rsid w:val="00424B72"/>
    <w:rsid w:val="0045723C"/>
    <w:rsid w:val="00483E32"/>
    <w:rsid w:val="004A49B0"/>
    <w:rsid w:val="0051078B"/>
    <w:rsid w:val="0051506E"/>
    <w:rsid w:val="00535E3E"/>
    <w:rsid w:val="00543037"/>
    <w:rsid w:val="0056713E"/>
    <w:rsid w:val="00585BDE"/>
    <w:rsid w:val="005A689B"/>
    <w:rsid w:val="005B62AF"/>
    <w:rsid w:val="005C5FB7"/>
    <w:rsid w:val="005D093F"/>
    <w:rsid w:val="005D3FF6"/>
    <w:rsid w:val="005F78E9"/>
    <w:rsid w:val="00634577"/>
    <w:rsid w:val="00695278"/>
    <w:rsid w:val="00695E63"/>
    <w:rsid w:val="006C2C47"/>
    <w:rsid w:val="006E5765"/>
    <w:rsid w:val="00715153"/>
    <w:rsid w:val="007E565C"/>
    <w:rsid w:val="007F0AB6"/>
    <w:rsid w:val="008054BE"/>
    <w:rsid w:val="00842D61"/>
    <w:rsid w:val="00843593"/>
    <w:rsid w:val="008C42FD"/>
    <w:rsid w:val="008C661B"/>
    <w:rsid w:val="00907754"/>
    <w:rsid w:val="00910C67"/>
    <w:rsid w:val="00930A13"/>
    <w:rsid w:val="00942AC1"/>
    <w:rsid w:val="00995A7A"/>
    <w:rsid w:val="00996EF6"/>
    <w:rsid w:val="009B798E"/>
    <w:rsid w:val="00A20B40"/>
    <w:rsid w:val="00A25616"/>
    <w:rsid w:val="00A30668"/>
    <w:rsid w:val="00A32A4F"/>
    <w:rsid w:val="00A40932"/>
    <w:rsid w:val="00A5373F"/>
    <w:rsid w:val="00A9203D"/>
    <w:rsid w:val="00AB0CC9"/>
    <w:rsid w:val="00AF225A"/>
    <w:rsid w:val="00B35ECC"/>
    <w:rsid w:val="00B41C37"/>
    <w:rsid w:val="00B57E66"/>
    <w:rsid w:val="00B752A4"/>
    <w:rsid w:val="00B86D89"/>
    <w:rsid w:val="00BD6210"/>
    <w:rsid w:val="00BE4E21"/>
    <w:rsid w:val="00BF0200"/>
    <w:rsid w:val="00BF0353"/>
    <w:rsid w:val="00C000D5"/>
    <w:rsid w:val="00C85B57"/>
    <w:rsid w:val="00CA1E20"/>
    <w:rsid w:val="00CA21A0"/>
    <w:rsid w:val="00CF1D91"/>
    <w:rsid w:val="00CF3173"/>
    <w:rsid w:val="00D32168"/>
    <w:rsid w:val="00D46F54"/>
    <w:rsid w:val="00D665BB"/>
    <w:rsid w:val="00D70CD4"/>
    <w:rsid w:val="00DA5C8B"/>
    <w:rsid w:val="00DB2C87"/>
    <w:rsid w:val="00DE75C4"/>
    <w:rsid w:val="00E105D1"/>
    <w:rsid w:val="00E50431"/>
    <w:rsid w:val="00E72A16"/>
    <w:rsid w:val="00EC776A"/>
    <w:rsid w:val="00F003EB"/>
    <w:rsid w:val="00F00ED2"/>
    <w:rsid w:val="00F13C75"/>
    <w:rsid w:val="00F359C3"/>
    <w:rsid w:val="00FA186C"/>
    <w:rsid w:val="00FC4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8FB41-5410-42B9-BE15-73E46BC9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776F"/>
    <w:pPr>
      <w:keepNext/>
      <w:keepLines/>
      <w:spacing w:before="240" w:after="0"/>
      <w:jc w:val="center"/>
      <w:outlineLvl w:val="0"/>
    </w:pPr>
    <w:rPr>
      <w:rFonts w:asciiTheme="majorHAnsi" w:eastAsiaTheme="majorEastAsia" w:hAnsiTheme="majorHAnsi" w:cstheme="majorBidi"/>
      <w:b/>
      <w:sz w:val="52"/>
      <w:szCs w:val="32"/>
    </w:rPr>
  </w:style>
  <w:style w:type="paragraph" w:styleId="Heading2">
    <w:name w:val="heading 2"/>
    <w:basedOn w:val="Normal"/>
    <w:next w:val="Normal"/>
    <w:link w:val="Heading2Char"/>
    <w:uiPriority w:val="9"/>
    <w:unhideWhenUsed/>
    <w:qFormat/>
    <w:rsid w:val="00027878"/>
    <w:pPr>
      <w:keepNext/>
      <w:keepLines/>
      <w:spacing w:before="40" w:after="0"/>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027878"/>
    <w:pPr>
      <w:keepNext/>
      <w:keepLines/>
      <w:spacing w:before="40" w:after="0"/>
      <w:outlineLvl w:val="2"/>
    </w:pPr>
    <w:rPr>
      <w:rFonts w:asciiTheme="majorHAnsi" w:eastAsiaTheme="majorEastAsia" w:hAnsiTheme="majorHAns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35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5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5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43593"/>
    <w:rPr>
      <w:color w:val="5A5A5A" w:themeColor="text1" w:themeTint="A5"/>
      <w:spacing w:val="15"/>
    </w:rPr>
  </w:style>
  <w:style w:type="character" w:customStyle="1" w:styleId="Heading1Char">
    <w:name w:val="Heading 1 Char"/>
    <w:basedOn w:val="DefaultParagraphFont"/>
    <w:link w:val="Heading1"/>
    <w:uiPriority w:val="9"/>
    <w:rsid w:val="0005776F"/>
    <w:rPr>
      <w:rFonts w:asciiTheme="majorHAnsi" w:eastAsiaTheme="majorEastAsia" w:hAnsiTheme="majorHAnsi" w:cstheme="majorBidi"/>
      <w:b/>
      <w:sz w:val="52"/>
      <w:szCs w:val="32"/>
    </w:rPr>
  </w:style>
  <w:style w:type="paragraph" w:styleId="TOC2">
    <w:name w:val="toc 2"/>
    <w:basedOn w:val="Normal"/>
    <w:next w:val="Normal"/>
    <w:autoRedefine/>
    <w:uiPriority w:val="39"/>
    <w:unhideWhenUsed/>
    <w:rsid w:val="0005776F"/>
    <w:pPr>
      <w:spacing w:before="120" w:after="0"/>
      <w:ind w:left="220"/>
    </w:pPr>
    <w:rPr>
      <w:rFonts w:cstheme="minorHAnsi"/>
      <w:b/>
      <w:bCs/>
    </w:rPr>
  </w:style>
  <w:style w:type="paragraph" w:styleId="TOC1">
    <w:name w:val="toc 1"/>
    <w:basedOn w:val="Normal"/>
    <w:next w:val="Normal"/>
    <w:autoRedefine/>
    <w:uiPriority w:val="39"/>
    <w:unhideWhenUsed/>
    <w:rsid w:val="0005776F"/>
    <w:pPr>
      <w:spacing w:before="120" w:after="0"/>
    </w:pPr>
    <w:rPr>
      <w:rFonts w:cstheme="minorHAnsi"/>
      <w:b/>
      <w:bCs/>
      <w:i/>
      <w:iCs/>
      <w:sz w:val="24"/>
      <w:szCs w:val="24"/>
    </w:rPr>
  </w:style>
  <w:style w:type="paragraph" w:styleId="TOC3">
    <w:name w:val="toc 3"/>
    <w:basedOn w:val="Normal"/>
    <w:next w:val="Normal"/>
    <w:autoRedefine/>
    <w:uiPriority w:val="39"/>
    <w:unhideWhenUsed/>
    <w:rsid w:val="0005776F"/>
    <w:pPr>
      <w:spacing w:after="0"/>
      <w:ind w:left="440"/>
    </w:pPr>
    <w:rPr>
      <w:rFonts w:cstheme="minorHAnsi"/>
      <w:sz w:val="20"/>
      <w:szCs w:val="20"/>
    </w:rPr>
  </w:style>
  <w:style w:type="paragraph" w:styleId="TOC4">
    <w:name w:val="toc 4"/>
    <w:basedOn w:val="Normal"/>
    <w:next w:val="Normal"/>
    <w:autoRedefine/>
    <w:uiPriority w:val="39"/>
    <w:unhideWhenUsed/>
    <w:rsid w:val="0005776F"/>
    <w:pPr>
      <w:spacing w:after="0"/>
      <w:ind w:left="660"/>
    </w:pPr>
    <w:rPr>
      <w:rFonts w:cstheme="minorHAnsi"/>
      <w:sz w:val="20"/>
      <w:szCs w:val="20"/>
    </w:rPr>
  </w:style>
  <w:style w:type="paragraph" w:styleId="TOC5">
    <w:name w:val="toc 5"/>
    <w:basedOn w:val="Normal"/>
    <w:next w:val="Normal"/>
    <w:autoRedefine/>
    <w:uiPriority w:val="39"/>
    <w:unhideWhenUsed/>
    <w:rsid w:val="0005776F"/>
    <w:pPr>
      <w:spacing w:after="0"/>
      <w:ind w:left="880"/>
    </w:pPr>
    <w:rPr>
      <w:rFonts w:cstheme="minorHAnsi"/>
      <w:sz w:val="20"/>
      <w:szCs w:val="20"/>
    </w:rPr>
  </w:style>
  <w:style w:type="paragraph" w:styleId="TOC6">
    <w:name w:val="toc 6"/>
    <w:basedOn w:val="Normal"/>
    <w:next w:val="Normal"/>
    <w:autoRedefine/>
    <w:uiPriority w:val="39"/>
    <w:unhideWhenUsed/>
    <w:rsid w:val="0005776F"/>
    <w:pPr>
      <w:spacing w:after="0"/>
      <w:ind w:left="1100"/>
    </w:pPr>
    <w:rPr>
      <w:rFonts w:cstheme="minorHAnsi"/>
      <w:sz w:val="20"/>
      <w:szCs w:val="20"/>
    </w:rPr>
  </w:style>
  <w:style w:type="paragraph" w:styleId="TOC7">
    <w:name w:val="toc 7"/>
    <w:basedOn w:val="Normal"/>
    <w:next w:val="Normal"/>
    <w:autoRedefine/>
    <w:uiPriority w:val="39"/>
    <w:unhideWhenUsed/>
    <w:rsid w:val="0005776F"/>
    <w:pPr>
      <w:spacing w:after="0"/>
      <w:ind w:left="1320"/>
    </w:pPr>
    <w:rPr>
      <w:rFonts w:cstheme="minorHAnsi"/>
      <w:sz w:val="20"/>
      <w:szCs w:val="20"/>
    </w:rPr>
  </w:style>
  <w:style w:type="paragraph" w:styleId="TOC8">
    <w:name w:val="toc 8"/>
    <w:basedOn w:val="Normal"/>
    <w:next w:val="Normal"/>
    <w:autoRedefine/>
    <w:uiPriority w:val="39"/>
    <w:unhideWhenUsed/>
    <w:rsid w:val="0005776F"/>
    <w:pPr>
      <w:spacing w:after="0"/>
      <w:ind w:left="1540"/>
    </w:pPr>
    <w:rPr>
      <w:rFonts w:cstheme="minorHAnsi"/>
      <w:sz w:val="20"/>
      <w:szCs w:val="20"/>
    </w:rPr>
  </w:style>
  <w:style w:type="paragraph" w:styleId="TOC9">
    <w:name w:val="toc 9"/>
    <w:basedOn w:val="Normal"/>
    <w:next w:val="Normal"/>
    <w:autoRedefine/>
    <w:uiPriority w:val="39"/>
    <w:unhideWhenUsed/>
    <w:rsid w:val="0005776F"/>
    <w:pPr>
      <w:spacing w:after="0"/>
      <w:ind w:left="1760"/>
    </w:pPr>
    <w:rPr>
      <w:rFonts w:cstheme="minorHAnsi"/>
      <w:sz w:val="20"/>
      <w:szCs w:val="20"/>
    </w:rPr>
  </w:style>
  <w:style w:type="character" w:styleId="Hyperlink">
    <w:name w:val="Hyperlink"/>
    <w:basedOn w:val="DefaultParagraphFont"/>
    <w:uiPriority w:val="99"/>
    <w:unhideWhenUsed/>
    <w:rsid w:val="0005776F"/>
    <w:rPr>
      <w:color w:val="0563C1" w:themeColor="hyperlink"/>
      <w:u w:val="single"/>
    </w:rPr>
  </w:style>
  <w:style w:type="character" w:customStyle="1" w:styleId="Heading2Char">
    <w:name w:val="Heading 2 Char"/>
    <w:basedOn w:val="DefaultParagraphFont"/>
    <w:link w:val="Heading2"/>
    <w:uiPriority w:val="9"/>
    <w:rsid w:val="00027878"/>
    <w:rPr>
      <w:rFonts w:asciiTheme="majorHAnsi" w:eastAsiaTheme="majorEastAsia" w:hAnsiTheme="majorHAnsi" w:cstheme="majorBidi"/>
      <w:b/>
      <w:sz w:val="36"/>
      <w:szCs w:val="26"/>
    </w:rPr>
  </w:style>
  <w:style w:type="character" w:customStyle="1" w:styleId="Heading3Char">
    <w:name w:val="Heading 3 Char"/>
    <w:basedOn w:val="DefaultParagraphFont"/>
    <w:link w:val="Heading3"/>
    <w:uiPriority w:val="9"/>
    <w:rsid w:val="00027878"/>
    <w:rPr>
      <w:rFonts w:asciiTheme="majorHAnsi" w:eastAsiaTheme="majorEastAsia" w:hAnsiTheme="majorHAnsi" w:cstheme="majorBidi"/>
      <w:b/>
      <w:sz w:val="28"/>
      <w:szCs w:val="24"/>
    </w:rPr>
  </w:style>
  <w:style w:type="paragraph" w:styleId="ListParagraph">
    <w:name w:val="List Paragraph"/>
    <w:basedOn w:val="Normal"/>
    <w:uiPriority w:val="34"/>
    <w:qFormat/>
    <w:rsid w:val="00027878"/>
    <w:pPr>
      <w:ind w:left="720"/>
      <w:contextualSpacing/>
    </w:pPr>
  </w:style>
  <w:style w:type="paragraph" w:styleId="TOCHeading">
    <w:name w:val="TOC Heading"/>
    <w:basedOn w:val="Heading1"/>
    <w:next w:val="Normal"/>
    <w:uiPriority w:val="39"/>
    <w:unhideWhenUsed/>
    <w:qFormat/>
    <w:rsid w:val="007F0AB6"/>
    <w:pPr>
      <w:jc w:val="left"/>
      <w:outlineLvl w:val="9"/>
    </w:pPr>
    <w:rPr>
      <w:b w:val="0"/>
      <w:color w:val="2E74B5" w:themeColor="accent1" w:themeShade="BF"/>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9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E00F5-A9D4-4137-8AF4-244A0B072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16</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Stephanie</dc:creator>
  <cp:keywords/>
  <dc:description/>
  <cp:lastModifiedBy>Javiera Stephanie</cp:lastModifiedBy>
  <cp:revision>50</cp:revision>
  <dcterms:created xsi:type="dcterms:W3CDTF">2017-05-09T05:34:00Z</dcterms:created>
  <dcterms:modified xsi:type="dcterms:W3CDTF">2017-05-10T14:22:00Z</dcterms:modified>
</cp:coreProperties>
</file>