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FF705" w14:textId="77777777" w:rsidR="002A2402" w:rsidRDefault="002A2402" w:rsidP="002A2402">
      <w:pPr>
        <w:pStyle w:val="a3"/>
      </w:pPr>
      <w:r>
        <w:rPr>
          <w:rFonts w:hint="eastAsia"/>
        </w:rPr>
        <w:t>实验</w:t>
      </w:r>
      <w:r>
        <w:t xml:space="preserve"> 14 Linux 上 Snort 的安装与配置 </w:t>
      </w:r>
    </w:p>
    <w:p w14:paraId="7119098C" w14:textId="7DA6EA2F" w:rsidR="002A2402" w:rsidRDefault="002A2402" w:rsidP="002A2402">
      <w:pPr>
        <w:pStyle w:val="2"/>
      </w:pPr>
      <w:r>
        <w:t xml:space="preserve">实验目的 </w:t>
      </w:r>
    </w:p>
    <w:p w14:paraId="0B043D95" w14:textId="30FCE63A" w:rsidR="002A2402" w:rsidRDefault="002A2402" w:rsidP="003C53FF">
      <w:pPr>
        <w:ind w:firstLine="420"/>
      </w:pPr>
      <w:r>
        <w:t xml:space="preserve">通过安装和配置 Linux 系统下 Snort，掌握各种常用软件的安装和使用方法，熟悉 Snort 的各种功能。 </w:t>
      </w:r>
    </w:p>
    <w:p w14:paraId="7C7BE0CD" w14:textId="5F8EF2D1" w:rsidR="002A2402" w:rsidRDefault="002A2402" w:rsidP="002A2402">
      <w:pPr>
        <w:pStyle w:val="2"/>
      </w:pPr>
      <w:r>
        <w:t xml:space="preserve">实验准备 </w:t>
      </w:r>
    </w:p>
    <w:p w14:paraId="376C2005" w14:textId="77777777" w:rsidR="002A2402" w:rsidRDefault="002A2402" w:rsidP="002A2402">
      <w:r>
        <w:t xml:space="preserve">（1）下载各种实验软件或源代码并学习安装使用。 </w:t>
      </w:r>
    </w:p>
    <w:p w14:paraId="3CBB2A8A" w14:textId="28F60EDD" w:rsidR="002A2402" w:rsidRPr="002A2402" w:rsidRDefault="002A2402" w:rsidP="002A2402">
      <w:r>
        <w:t xml:space="preserve">（2）设计实验环境和实验步骤。 </w:t>
      </w:r>
    </w:p>
    <w:p w14:paraId="7E61554D" w14:textId="0E80D14E" w:rsidR="002A2402" w:rsidRDefault="002A2402" w:rsidP="002A2402">
      <w:pPr>
        <w:pStyle w:val="2"/>
      </w:pPr>
      <w:r>
        <w:t xml:space="preserve">实验内容   </w:t>
      </w:r>
    </w:p>
    <w:p w14:paraId="735BB1F4" w14:textId="58B2A296" w:rsidR="002A2402" w:rsidRDefault="00014EF1" w:rsidP="00014EF1">
      <w:pPr>
        <w:ind w:firstLine="420"/>
      </w:pPr>
      <w:r w:rsidRPr="00014EF1">
        <w:rPr>
          <w:rFonts w:hint="eastAsia"/>
        </w:rPr>
        <w:t>在</w:t>
      </w:r>
      <w:r w:rsidRPr="00014EF1">
        <w:t xml:space="preserve"> Linux </w:t>
      </w:r>
      <w:r w:rsidRPr="00014EF1">
        <w:rPr>
          <w:rFonts w:hint="eastAsia"/>
        </w:rPr>
        <w:t>操作系统中，下载并安装</w:t>
      </w:r>
      <w:r w:rsidRPr="00014EF1">
        <w:t xml:space="preserve"> Apache</w:t>
      </w:r>
      <w:r w:rsidRPr="00014EF1">
        <w:rPr>
          <w:rFonts w:hint="eastAsia"/>
        </w:rPr>
        <w:t>，</w:t>
      </w:r>
      <w:r w:rsidRPr="00014EF1">
        <w:t>PHP</w:t>
      </w:r>
      <w:r w:rsidRPr="00014EF1">
        <w:rPr>
          <w:rFonts w:hint="eastAsia"/>
        </w:rPr>
        <w:t>，</w:t>
      </w:r>
      <w:r w:rsidRPr="00014EF1">
        <w:t>MySQL</w:t>
      </w:r>
      <w:r w:rsidRPr="00014EF1">
        <w:rPr>
          <w:rFonts w:hint="eastAsia"/>
        </w:rPr>
        <w:t>，</w:t>
      </w:r>
      <w:r w:rsidRPr="00014EF1">
        <w:t>Snort</w:t>
      </w:r>
      <w:r w:rsidRPr="00014EF1">
        <w:rPr>
          <w:rFonts w:hint="eastAsia"/>
        </w:rPr>
        <w:t>，</w:t>
      </w:r>
      <w:r w:rsidRPr="00014EF1">
        <w:t>Barnyard2</w:t>
      </w:r>
      <w:r w:rsidRPr="00014EF1">
        <w:rPr>
          <w:rFonts w:hint="eastAsia"/>
        </w:rPr>
        <w:t>，</w:t>
      </w:r>
      <w:r w:rsidRPr="00014EF1">
        <w:t xml:space="preserve">BASE </w:t>
      </w:r>
      <w:r w:rsidRPr="00014EF1">
        <w:rPr>
          <w:rFonts w:hint="eastAsia"/>
        </w:rPr>
        <w:t>等源码库，查阅相关资料，将</w:t>
      </w:r>
      <w:r w:rsidRPr="00014EF1">
        <w:t xml:space="preserve"> Snort </w:t>
      </w:r>
      <w:r w:rsidRPr="00014EF1">
        <w:rPr>
          <w:rFonts w:hint="eastAsia"/>
        </w:rPr>
        <w:t>配置为网络入侵检测模式，利用</w:t>
      </w:r>
      <w:r w:rsidRPr="00014EF1">
        <w:t xml:space="preserve"> BASE </w:t>
      </w:r>
      <w:r w:rsidRPr="00014EF1">
        <w:rPr>
          <w:rFonts w:hint="eastAsia"/>
        </w:rPr>
        <w:t>作为 入侵检测的分析控制台，利用</w:t>
      </w:r>
      <w:r w:rsidRPr="00014EF1">
        <w:t xml:space="preserve"> Apache </w:t>
      </w:r>
      <w:r w:rsidRPr="00014EF1">
        <w:rPr>
          <w:rFonts w:hint="eastAsia"/>
        </w:rPr>
        <w:t>服务器的</w:t>
      </w:r>
      <w:r w:rsidRPr="00014EF1">
        <w:t xml:space="preserve"> Web </w:t>
      </w:r>
      <w:r w:rsidRPr="00014EF1">
        <w:rPr>
          <w:rFonts w:hint="eastAsia"/>
        </w:rPr>
        <w:t>页面进行管理，将</w:t>
      </w:r>
      <w:r w:rsidRPr="00014EF1">
        <w:t xml:space="preserve"> Snort </w:t>
      </w:r>
      <w:r w:rsidRPr="00014EF1">
        <w:rPr>
          <w:rFonts w:hint="eastAsia"/>
        </w:rPr>
        <w:t>的日志、报警、 权限等信息写入</w:t>
      </w:r>
      <w:r w:rsidRPr="00014EF1">
        <w:t xml:space="preserve"> MySQL </w:t>
      </w:r>
      <w:r w:rsidRPr="00014EF1">
        <w:rPr>
          <w:rFonts w:hint="eastAsia"/>
        </w:rPr>
        <w:t xml:space="preserve">数据库。 </w:t>
      </w:r>
      <w:r w:rsidR="002A2402">
        <w:t xml:space="preserve"> </w:t>
      </w:r>
    </w:p>
    <w:p w14:paraId="17D612C4" w14:textId="4803146E" w:rsidR="002A2402" w:rsidRDefault="002A2402" w:rsidP="002A2402">
      <w:pPr>
        <w:pStyle w:val="2"/>
      </w:pPr>
      <w:r>
        <w:t xml:space="preserve">实验要求 </w:t>
      </w:r>
    </w:p>
    <w:p w14:paraId="68908FD9" w14:textId="670C198C" w:rsidR="002A2402" w:rsidRDefault="002A2402" w:rsidP="002A2402">
      <w:r>
        <w:t>（1）在实验报告中写出实验的详细步骤，</w:t>
      </w:r>
      <w:r w:rsidR="00047799">
        <w:rPr>
          <w:rFonts w:hint="eastAsia"/>
        </w:rPr>
        <w:t>最好能理解每一步的含义，</w:t>
      </w:r>
      <w:bookmarkStart w:id="0" w:name="_GoBack"/>
      <w:bookmarkEnd w:id="0"/>
      <w:r>
        <w:t xml:space="preserve">并附上关键步骤的截图。 </w:t>
      </w:r>
    </w:p>
    <w:p w14:paraId="456FE852" w14:textId="0A9A9D48" w:rsidR="002A2402" w:rsidRDefault="002A2402" w:rsidP="002A2402">
      <w:r>
        <w:t xml:space="preserve">（2）记录实验结果。 </w:t>
      </w:r>
    </w:p>
    <w:p w14:paraId="72C6CBB2" w14:textId="77777777" w:rsidR="009D00A6" w:rsidRDefault="009D00A6"/>
    <w:sectPr w:rsidR="009D0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CE"/>
    <w:rsid w:val="00014EF1"/>
    <w:rsid w:val="00047799"/>
    <w:rsid w:val="001732D9"/>
    <w:rsid w:val="002A2402"/>
    <w:rsid w:val="003C53FF"/>
    <w:rsid w:val="00674FE6"/>
    <w:rsid w:val="008030CE"/>
    <w:rsid w:val="00864C6D"/>
    <w:rsid w:val="009D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F822"/>
  <w15:chartTrackingRefBased/>
  <w15:docId w15:val="{ECF15F00-36CC-4E5B-BA40-0B0F5F1D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A2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24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A24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24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8</cp:revision>
  <dcterms:created xsi:type="dcterms:W3CDTF">2019-03-05T09:12:00Z</dcterms:created>
  <dcterms:modified xsi:type="dcterms:W3CDTF">2019-03-13T08:52:00Z</dcterms:modified>
</cp:coreProperties>
</file>