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565F3" w14:textId="1A59C74E" w:rsidR="009962BD" w:rsidRDefault="009962BD" w:rsidP="009962BD">
      <w:pPr>
        <w:pStyle w:val="a3"/>
      </w:pPr>
      <w:r>
        <w:rPr>
          <w:rFonts w:hint="eastAsia"/>
        </w:rPr>
        <w:t>实验</w:t>
      </w:r>
      <w:r>
        <w:t xml:space="preserve"> 9 缓冲区溢出攻击</w:t>
      </w:r>
      <w:r w:rsidR="002300AF">
        <w:rPr>
          <w:rFonts w:hint="eastAsia"/>
        </w:rPr>
        <w:t>与防范</w:t>
      </w:r>
      <w:bookmarkStart w:id="0" w:name="_GoBack"/>
      <w:bookmarkEnd w:id="0"/>
      <w:r>
        <w:t xml:space="preserve"> </w:t>
      </w:r>
    </w:p>
    <w:p w14:paraId="0FE08CA8" w14:textId="77777777" w:rsidR="009962BD" w:rsidRDefault="009962BD" w:rsidP="009962BD">
      <w:pPr>
        <w:pStyle w:val="2"/>
      </w:pPr>
      <w:r>
        <w:t xml:space="preserve">实验目的 </w:t>
      </w:r>
    </w:p>
    <w:p w14:paraId="0AF5212E" w14:textId="0CCDBD7E" w:rsidR="009962BD" w:rsidRDefault="009962BD" w:rsidP="009962BD">
      <w:pPr>
        <w:ind w:firstLine="420"/>
      </w:pPr>
      <w:r>
        <w:t xml:space="preserve">通过实践掌握缓冲区溢出的原理；掌握常用的缓冲区溢出方法；理解缓冲区溢出危害 性；掌握防范和避免缓冲区溢出攻击的措施。 </w:t>
      </w:r>
    </w:p>
    <w:p w14:paraId="1D802F3D" w14:textId="7EF6B09C" w:rsidR="009962BD" w:rsidRDefault="009962BD" w:rsidP="009962BD">
      <w:pPr>
        <w:pStyle w:val="2"/>
      </w:pPr>
      <w:r>
        <w:t xml:space="preserve">实验准备 </w:t>
      </w:r>
    </w:p>
    <w:p w14:paraId="59A10456" w14:textId="77777777" w:rsidR="009962BD" w:rsidRDefault="009962BD" w:rsidP="009962BD">
      <w:r>
        <w:t xml:space="preserve">（1）理解缓冲区溢出攻击的原理。 </w:t>
      </w:r>
    </w:p>
    <w:p w14:paraId="11303488" w14:textId="77777777" w:rsidR="009962BD" w:rsidRDefault="009962BD" w:rsidP="009962BD">
      <w:r>
        <w:t xml:space="preserve">（2）获取 War-ftp 1.65，学习使用该软件。 </w:t>
      </w:r>
    </w:p>
    <w:p w14:paraId="015BFE5B" w14:textId="77777777" w:rsidR="009962BD" w:rsidRDefault="009962BD" w:rsidP="009962BD">
      <w:r>
        <w:t xml:space="preserve">（3）了解 War-ftp1.65 漏洞细节：发送长度超过 480 字节的用户名给 War-ftp 服务器可 以触发漏洞(即 USER </w:t>
      </w:r>
      <w:proofErr w:type="spellStart"/>
      <w:r>
        <w:t>longString</w:t>
      </w:r>
      <w:proofErr w:type="spellEnd"/>
      <w:r>
        <w:t xml:space="preserve">\r\n) ，溢出之后 ESP 指令寄存器的内容包含了 </w:t>
      </w:r>
      <w:proofErr w:type="spellStart"/>
      <w:r>
        <w:t>longString</w:t>
      </w:r>
      <w:proofErr w:type="spellEnd"/>
      <w:r>
        <w:t xml:space="preserve"> 中的部分内容。远程攻击者可利用此漏洞以应用程序进程权限执行任意指令。 </w:t>
      </w:r>
    </w:p>
    <w:p w14:paraId="41399E55" w14:textId="77777777" w:rsidR="009962BD" w:rsidRDefault="009962BD" w:rsidP="009962BD">
      <w:r>
        <w:t xml:space="preserve">（4）熟悉 www.metasploit.com 中生成 shellcode 的方法。 </w:t>
      </w:r>
    </w:p>
    <w:p w14:paraId="5A7C0256" w14:textId="77777777" w:rsidR="009962BD" w:rsidRDefault="009962BD" w:rsidP="009962BD">
      <w:r>
        <w:t>（5）</w:t>
      </w:r>
      <w:r>
        <w:rPr>
          <w:rFonts w:hint="eastAsia"/>
        </w:rPr>
        <w:t>安装</w:t>
      </w:r>
      <w:proofErr w:type="spellStart"/>
      <w:r>
        <w:t>perl</w:t>
      </w:r>
      <w:proofErr w:type="spellEnd"/>
      <w:r>
        <w:t xml:space="preserve">，学习使用光盘中的patternCreate.pl和patternOffset.pl，其中patternCreate.pl 用于创建不重复的字符串，patternOffset.pl 用于定位字符串。 </w:t>
      </w:r>
    </w:p>
    <w:p w14:paraId="62729247" w14:textId="77777777" w:rsidR="009962BD" w:rsidRDefault="009962BD" w:rsidP="009962BD">
      <w:r>
        <w:t xml:space="preserve">（6）学习使用一种调试工具，因为要查看溢出后缓冲区里的情况和各寄存器的信息， 需要用到调试工具。比较专业的调试工具有 </w:t>
      </w:r>
      <w:proofErr w:type="spellStart"/>
      <w:r>
        <w:t>OllyDBG</w:t>
      </w:r>
      <w:proofErr w:type="spellEnd"/>
      <w:r>
        <w:t xml:space="preserve">、IDA Pro 等，比较简单易用的调试工具有 NTSD、CDB 和 </w:t>
      </w:r>
      <w:proofErr w:type="spellStart"/>
      <w:r>
        <w:t>WinDbg</w:t>
      </w:r>
      <w:proofErr w:type="spellEnd"/>
      <w:r>
        <w:t>（这三个工具都包含在 Debugging Tools for Windows 中，其</w:t>
      </w:r>
      <w:r>
        <w:rPr>
          <w:rFonts w:hint="eastAsia"/>
        </w:rPr>
        <w:t>中</w:t>
      </w:r>
      <w:r>
        <w:t xml:space="preserve"> Windows 2000 以上的系统自带有 NTSD）。在此实验中推荐使用 CDB 或者 NTSD，两者的 使用方法基本一致。 </w:t>
      </w:r>
    </w:p>
    <w:p w14:paraId="4BEB509B" w14:textId="4A2D3941" w:rsidR="009962BD" w:rsidRPr="009962BD" w:rsidRDefault="009962BD" w:rsidP="009962BD">
      <w:pPr>
        <w:rPr>
          <w:rFonts w:hint="eastAsia"/>
        </w:rPr>
      </w:pPr>
      <w:r>
        <w:t>（7）学习</w:t>
      </w:r>
      <w:r>
        <w:rPr>
          <w:rFonts w:hint="eastAsia"/>
        </w:rPr>
        <w:t>参考书目中</w:t>
      </w:r>
      <w:r>
        <w:t xml:space="preserve">对 CCProxy6.2 Ping Overflow 漏洞的分析与利用，在理解实例的基础上完成此实验。 </w:t>
      </w:r>
    </w:p>
    <w:p w14:paraId="7DCCD77C" w14:textId="77777777" w:rsidR="009962BD" w:rsidRDefault="009962BD" w:rsidP="009962BD">
      <w:pPr>
        <w:pStyle w:val="2"/>
      </w:pPr>
      <w:r>
        <w:t xml:space="preserve">实验内容 </w:t>
      </w:r>
    </w:p>
    <w:p w14:paraId="0617EFFC" w14:textId="77777777" w:rsidR="009962BD" w:rsidRDefault="009962BD" w:rsidP="009962BD">
      <w:pPr>
        <w:ind w:firstLine="420"/>
      </w:pPr>
      <w:r>
        <w:t xml:space="preserve">利用 War-ftp 1.65 Buffer Overflow 漏洞，在目标主机上添加一个用户。按照如下步骤进行： </w:t>
      </w:r>
    </w:p>
    <w:p w14:paraId="72DB21CF" w14:textId="77777777" w:rsidR="009962BD" w:rsidRDefault="009962BD" w:rsidP="009962BD">
      <w:r>
        <w:t xml:space="preserve">（1）检测漏洞的存在。 </w:t>
      </w:r>
    </w:p>
    <w:p w14:paraId="60C67A6A" w14:textId="77777777" w:rsidR="009962BD" w:rsidRDefault="009962BD" w:rsidP="009962BD">
      <w:r>
        <w:t xml:space="preserve">（2）构造能够实现在目标主机上添加用户的 Shellcode。 </w:t>
      </w:r>
    </w:p>
    <w:p w14:paraId="423D7F4C" w14:textId="77777777" w:rsidR="009962BD" w:rsidRDefault="009962BD" w:rsidP="009962BD">
      <w:r>
        <w:t xml:space="preserve">（3）获取缓冲区的大小并定位溢出点 Ret 的位置。 </w:t>
      </w:r>
    </w:p>
    <w:p w14:paraId="3661E950" w14:textId="77777777" w:rsidR="009962BD" w:rsidRDefault="009962BD" w:rsidP="009962BD">
      <w:r>
        <w:t xml:space="preserve">（4）改变程序的流程使 War-ftp 在溢出之后执行 Shellcode。 </w:t>
      </w:r>
    </w:p>
    <w:p w14:paraId="5DBE1674" w14:textId="7348FC55" w:rsidR="009962BD" w:rsidRDefault="009962BD" w:rsidP="009962BD">
      <w:pPr>
        <w:rPr>
          <w:rFonts w:hint="eastAsia"/>
        </w:rPr>
      </w:pPr>
      <w:r>
        <w:t xml:space="preserve">（5）选择一种编程语言实现漏洞利用程序。 </w:t>
      </w:r>
    </w:p>
    <w:p w14:paraId="1D158724" w14:textId="733A1C7C" w:rsidR="009962BD" w:rsidRDefault="009962BD" w:rsidP="009962BD">
      <w:pPr>
        <w:pStyle w:val="2"/>
      </w:pPr>
      <w:r>
        <w:t xml:space="preserve">实验要求 </w:t>
      </w:r>
    </w:p>
    <w:p w14:paraId="164F33CF" w14:textId="77777777" w:rsidR="009962BD" w:rsidRDefault="009962BD" w:rsidP="009962BD">
      <w:r>
        <w:t xml:space="preserve">（1）在实验报告中写明利用该缓冲区溢出漏洞的主要步骤、关键代码段。 </w:t>
      </w:r>
    </w:p>
    <w:p w14:paraId="0339C9FC" w14:textId="77777777" w:rsidR="009962BD" w:rsidRDefault="009962BD" w:rsidP="009962BD">
      <w:r>
        <w:t xml:space="preserve">（2）提出解决漏洞的方案。 </w:t>
      </w:r>
    </w:p>
    <w:p w14:paraId="04C2DDDA" w14:textId="77834D4F" w:rsidR="00B240A1" w:rsidRDefault="009962BD" w:rsidP="009962BD">
      <w:r>
        <w:t>（3）总结缓冲区溢出漏洞攻击的原理和防范思路。</w:t>
      </w:r>
    </w:p>
    <w:sectPr w:rsidR="00B24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69"/>
    <w:rsid w:val="002300AF"/>
    <w:rsid w:val="009962BD"/>
    <w:rsid w:val="00B240A1"/>
    <w:rsid w:val="00C5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A784"/>
  <w15:chartTrackingRefBased/>
  <w15:docId w15:val="{8D02AC3C-A655-43A8-82EB-8C8554F4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962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62B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962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962B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h</dc:creator>
  <cp:keywords/>
  <dc:description/>
  <cp:lastModifiedBy>wh h</cp:lastModifiedBy>
  <cp:revision>3</cp:revision>
  <dcterms:created xsi:type="dcterms:W3CDTF">2019-03-05T09:00:00Z</dcterms:created>
  <dcterms:modified xsi:type="dcterms:W3CDTF">2019-03-05T09:09:00Z</dcterms:modified>
</cp:coreProperties>
</file>