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78B" w:rsidRPr="009F0EEA" w:rsidRDefault="00A600E1" w:rsidP="00C81030">
      <w:pPr>
        <w:ind w:left="708" w:hanging="708"/>
        <w:jc w:val="right"/>
        <w:rPr>
          <w:rFonts w:ascii="Arial" w:hAnsi="Arial" w:cs="Arial"/>
          <w:b/>
        </w:rPr>
      </w:pPr>
      <w:r w:rsidRPr="009F0EEA">
        <w:rPr>
          <w:rFonts w:ascii="Arial" w:hAnsi="Arial" w:cs="Arial"/>
          <w:b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-502920</wp:posOffset>
            </wp:positionH>
            <wp:positionV relativeFrom="paragraph">
              <wp:posOffset>-173990</wp:posOffset>
            </wp:positionV>
            <wp:extent cx="1026795" cy="445770"/>
            <wp:effectExtent l="0" t="0" r="1905" b="0"/>
            <wp:wrapTight wrapText="bothSides">
              <wp:wrapPolygon edited="0">
                <wp:start x="0" y="0"/>
                <wp:lineTo x="0" y="20308"/>
                <wp:lineTo x="21239" y="20308"/>
                <wp:lineTo x="21239" y="0"/>
                <wp:lineTo x="0" y="0"/>
              </wp:wrapPolygon>
            </wp:wrapTight>
            <wp:docPr id="5" name="Imagen 2" descr="V_principal_naranjal_tamaño míni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V_principal_naranjal_tamaño mínim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A9B" w:rsidRPr="009F0EEA">
        <w:rPr>
          <w:rFonts w:ascii="Arial" w:hAnsi="Arial" w:cs="Arial"/>
          <w:b/>
        </w:rPr>
        <w:t>Y-IT3.1401</w:t>
      </w:r>
    </w:p>
    <w:p w:rsidR="00184EF8" w:rsidRPr="009F0EEA" w:rsidRDefault="00184EF8" w:rsidP="00184EF8">
      <w:pPr>
        <w:jc w:val="center"/>
        <w:rPr>
          <w:rFonts w:ascii="Arial" w:hAnsi="Arial" w:cs="Arial"/>
          <w:b/>
        </w:rPr>
      </w:pPr>
      <w:r w:rsidRPr="009F0EEA">
        <w:rPr>
          <w:rFonts w:ascii="Arial" w:hAnsi="Arial" w:cs="Arial"/>
          <w:b/>
        </w:rPr>
        <w:t>ACTA DE REUNIONES</w:t>
      </w:r>
    </w:p>
    <w:p w:rsidR="00184EF8" w:rsidRPr="009F0EEA" w:rsidRDefault="00184EF8" w:rsidP="00184EF8">
      <w:pPr>
        <w:pStyle w:val="Ttulo5"/>
        <w:rPr>
          <w:rFonts w:ascii="Arial" w:hAnsi="Arial" w:cs="Arial"/>
          <w:i w:val="0"/>
          <w:sz w:val="22"/>
          <w:szCs w:val="22"/>
        </w:rPr>
      </w:pPr>
      <w:r w:rsidRPr="009F0EEA">
        <w:rPr>
          <w:rFonts w:ascii="Arial" w:hAnsi="Arial" w:cs="Arial"/>
          <w:i w:val="0"/>
          <w:sz w:val="22"/>
          <w:szCs w:val="22"/>
        </w:rPr>
        <w:t xml:space="preserve">PROYECTO: </w:t>
      </w:r>
      <w:r w:rsidRPr="009F0EEA">
        <w:rPr>
          <w:rFonts w:ascii="Arial" w:hAnsi="Arial" w:cs="Arial"/>
          <w:b w:val="0"/>
          <w:i w:val="0"/>
          <w:sz w:val="22"/>
          <w:szCs w:val="22"/>
          <w:u w:val="single"/>
        </w:rPr>
        <w:t xml:space="preserve">Subestaciones </w:t>
      </w:r>
      <w:r w:rsidR="0088094C" w:rsidRPr="009F0EEA">
        <w:rPr>
          <w:rFonts w:ascii="Arial" w:hAnsi="Arial" w:cs="Arial"/>
          <w:b w:val="0"/>
          <w:i w:val="0"/>
          <w:sz w:val="22"/>
          <w:szCs w:val="22"/>
          <w:u w:val="single"/>
        </w:rPr>
        <w:t>SIGERE</w:t>
      </w:r>
    </w:p>
    <w:p w:rsidR="00184EF8" w:rsidRPr="009F0EEA" w:rsidRDefault="00184EF8" w:rsidP="00184EF8">
      <w:pPr>
        <w:rPr>
          <w:rFonts w:ascii="Arial" w:hAnsi="Arial" w:cs="Arial"/>
          <w:b/>
          <w:i/>
          <w:sz w:val="20"/>
          <w:szCs w:val="20"/>
        </w:rPr>
      </w:pPr>
      <w:r w:rsidRPr="009F0EEA">
        <w:rPr>
          <w:rFonts w:ascii="Arial" w:hAnsi="Arial" w:cs="Arial"/>
          <w:b/>
        </w:rPr>
        <w:t xml:space="preserve">UEB: </w:t>
      </w:r>
      <w:r w:rsidRPr="009F0EEA">
        <w:rPr>
          <w:rFonts w:ascii="Arial" w:hAnsi="Arial" w:cs="Arial"/>
          <w:u w:val="single"/>
        </w:rPr>
        <w:t>Aplicaciones de Redes</w:t>
      </w:r>
    </w:p>
    <w:p w:rsidR="0062078B" w:rsidRPr="009F0EEA" w:rsidRDefault="0062078B" w:rsidP="0062078B">
      <w:pPr>
        <w:jc w:val="center"/>
        <w:rPr>
          <w:rFonts w:ascii="Arial" w:hAnsi="Arial" w:cs="Arial"/>
          <w:b/>
          <w:i/>
          <w:sz w:val="20"/>
          <w:szCs w:val="20"/>
        </w:rPr>
      </w:pPr>
      <w:r w:rsidRPr="009F0EEA">
        <w:rPr>
          <w:rFonts w:ascii="Arial" w:hAnsi="Arial" w:cs="Arial"/>
          <w:b/>
          <w:i/>
          <w:sz w:val="20"/>
          <w:szCs w:val="20"/>
        </w:rPr>
        <w:t>ACTA</w:t>
      </w:r>
      <w:r w:rsidR="0088094C" w:rsidRPr="009F0EEA">
        <w:rPr>
          <w:rFonts w:ascii="Arial" w:hAnsi="Arial" w:cs="Arial"/>
          <w:b/>
          <w:i/>
          <w:sz w:val="20"/>
          <w:szCs w:val="20"/>
        </w:rPr>
        <w:t xml:space="preserve"> </w:t>
      </w:r>
      <w:r w:rsidR="00260AF3" w:rsidRPr="009F0EEA">
        <w:rPr>
          <w:rFonts w:ascii="Arial" w:hAnsi="Arial" w:cs="Arial"/>
          <w:b/>
          <w:i/>
          <w:sz w:val="20"/>
          <w:szCs w:val="20"/>
        </w:rPr>
        <w:t xml:space="preserve">de reunión de expertos para versión mayor de Subestaciones </w:t>
      </w:r>
      <w:r w:rsidR="0088094C" w:rsidRPr="009F0EEA">
        <w:rPr>
          <w:rFonts w:ascii="Arial" w:hAnsi="Arial" w:cs="Arial"/>
          <w:b/>
          <w:i/>
          <w:sz w:val="20"/>
          <w:szCs w:val="20"/>
        </w:rPr>
        <w:t>SIGERE</w:t>
      </w:r>
    </w:p>
    <w:p w:rsidR="00313979" w:rsidRPr="005050E9" w:rsidRDefault="00603C03" w:rsidP="0062078B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5050E9">
        <w:rPr>
          <w:rFonts w:ascii="Arial" w:hAnsi="Arial" w:cs="Arial"/>
          <w:sz w:val="20"/>
          <w:szCs w:val="20"/>
        </w:rPr>
        <w:t xml:space="preserve">Acta # </w:t>
      </w:r>
      <w:r w:rsidR="005050E9">
        <w:rPr>
          <w:rFonts w:ascii="Arial" w:hAnsi="Arial" w:cs="Arial"/>
          <w:sz w:val="20"/>
          <w:szCs w:val="20"/>
        </w:rPr>
        <w:t>3</w:t>
      </w:r>
    </w:p>
    <w:p w:rsidR="0062078B" w:rsidRPr="009F0EEA" w:rsidRDefault="0062078B" w:rsidP="0062078B">
      <w:pPr>
        <w:spacing w:after="120"/>
        <w:jc w:val="both"/>
        <w:rPr>
          <w:rFonts w:ascii="Arial" w:hAnsi="Arial" w:cs="Arial"/>
          <w:sz w:val="20"/>
          <w:szCs w:val="20"/>
          <w:u w:val="single"/>
        </w:rPr>
      </w:pPr>
      <w:r w:rsidRPr="009F0EEA">
        <w:rPr>
          <w:rFonts w:ascii="Arial" w:hAnsi="Arial" w:cs="Arial"/>
          <w:sz w:val="20"/>
          <w:szCs w:val="20"/>
        </w:rPr>
        <w:t>FECHA</w:t>
      </w:r>
      <w:r w:rsidRPr="005050E9">
        <w:rPr>
          <w:rFonts w:ascii="Arial" w:hAnsi="Arial" w:cs="Arial"/>
          <w:sz w:val="20"/>
          <w:szCs w:val="20"/>
        </w:rPr>
        <w:t xml:space="preserve">: </w:t>
      </w:r>
      <w:r w:rsidR="005050E9">
        <w:rPr>
          <w:rFonts w:ascii="Arial" w:hAnsi="Arial" w:cs="Arial"/>
          <w:sz w:val="20"/>
          <w:szCs w:val="20"/>
          <w:u w:val="single"/>
        </w:rPr>
        <w:t xml:space="preserve">27-09-2016 al </w:t>
      </w:r>
      <w:r w:rsidR="005050E9" w:rsidRPr="005050E9">
        <w:rPr>
          <w:rFonts w:ascii="Arial" w:hAnsi="Arial" w:cs="Arial"/>
          <w:sz w:val="20"/>
          <w:szCs w:val="20"/>
          <w:u w:val="single"/>
        </w:rPr>
        <w:t>29-09-2016</w:t>
      </w:r>
    </w:p>
    <w:p w:rsidR="00B57B08" w:rsidRPr="009F0EEA" w:rsidRDefault="00B57B08" w:rsidP="0062078B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HORA: </w:t>
      </w:r>
      <w:r w:rsidR="005050E9" w:rsidRPr="005050E9">
        <w:rPr>
          <w:rFonts w:ascii="Arial" w:hAnsi="Arial" w:cs="Arial"/>
          <w:sz w:val="20"/>
          <w:szCs w:val="20"/>
          <w:u w:val="single"/>
        </w:rPr>
        <w:t>8</w:t>
      </w:r>
      <w:r w:rsidR="00260AF3" w:rsidRPr="005050E9">
        <w:rPr>
          <w:rFonts w:ascii="Arial" w:hAnsi="Arial" w:cs="Arial"/>
          <w:sz w:val="20"/>
          <w:szCs w:val="20"/>
          <w:u w:val="single"/>
        </w:rPr>
        <w:t>:00 am</w:t>
      </w:r>
      <w:r w:rsidR="005050E9">
        <w:rPr>
          <w:rFonts w:ascii="Arial" w:hAnsi="Arial" w:cs="Arial"/>
          <w:sz w:val="20"/>
          <w:szCs w:val="20"/>
          <w:u w:val="single"/>
        </w:rPr>
        <w:t xml:space="preserve"> -</w:t>
      </w:r>
      <w:r w:rsidR="005050E9" w:rsidRPr="005050E9">
        <w:rPr>
          <w:rFonts w:ascii="Arial" w:hAnsi="Arial" w:cs="Arial"/>
          <w:sz w:val="20"/>
          <w:szCs w:val="20"/>
          <w:u w:val="single"/>
        </w:rPr>
        <w:t xml:space="preserve"> 4:00 pm</w:t>
      </w:r>
    </w:p>
    <w:p w:rsidR="0062078B" w:rsidRPr="009F0EEA" w:rsidRDefault="0062078B" w:rsidP="0062078B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LUGAR: </w:t>
      </w:r>
      <w:r w:rsidR="0088094C" w:rsidRPr="009F0EEA">
        <w:rPr>
          <w:rFonts w:ascii="Arial" w:hAnsi="Arial" w:cs="Arial"/>
          <w:sz w:val="20"/>
          <w:szCs w:val="20"/>
          <w:u w:val="single"/>
        </w:rPr>
        <w:t>Empresa Eléctrica Holguín</w:t>
      </w:r>
    </w:p>
    <w:p w:rsidR="0062078B" w:rsidRPr="009F0EEA" w:rsidRDefault="0062078B" w:rsidP="0062078B">
      <w:pPr>
        <w:rPr>
          <w:rFonts w:ascii="Arial" w:hAnsi="Arial" w:cs="Arial"/>
        </w:rPr>
      </w:pPr>
    </w:p>
    <w:tbl>
      <w:tblPr>
        <w:tblStyle w:val="Tablaconcuadrcula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3"/>
        <w:gridCol w:w="3139"/>
        <w:gridCol w:w="3685"/>
      </w:tblGrid>
      <w:tr w:rsidR="00407C89" w:rsidRPr="009F0EEA" w:rsidTr="00F116C5">
        <w:tc>
          <w:tcPr>
            <w:tcW w:w="2923" w:type="dxa"/>
          </w:tcPr>
          <w:p w:rsidR="00C9489B" w:rsidRPr="009F0EEA" w:rsidRDefault="00C9489B" w:rsidP="00C9489B">
            <w:pPr>
              <w:spacing w:after="120"/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F0EEA">
              <w:rPr>
                <w:rFonts w:ascii="Arial" w:hAnsi="Arial" w:cs="Arial"/>
                <w:b/>
                <w:i/>
                <w:sz w:val="20"/>
                <w:szCs w:val="20"/>
              </w:rPr>
              <w:t>PARTICIPANTES:</w:t>
            </w:r>
          </w:p>
        </w:tc>
        <w:tc>
          <w:tcPr>
            <w:tcW w:w="3139" w:type="dxa"/>
          </w:tcPr>
          <w:p w:rsidR="00C9489B" w:rsidRPr="009F0EEA" w:rsidRDefault="00C9489B" w:rsidP="00C9489B">
            <w:pPr>
              <w:spacing w:after="120"/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F0EEA">
              <w:rPr>
                <w:rFonts w:ascii="Arial" w:hAnsi="Arial" w:cs="Arial"/>
                <w:b/>
                <w:i/>
                <w:sz w:val="20"/>
                <w:szCs w:val="20"/>
              </w:rPr>
              <w:t>Empresa:</w:t>
            </w:r>
          </w:p>
        </w:tc>
        <w:tc>
          <w:tcPr>
            <w:tcW w:w="3685" w:type="dxa"/>
          </w:tcPr>
          <w:p w:rsidR="00C9489B" w:rsidRPr="009F0EEA" w:rsidRDefault="00C9489B" w:rsidP="00C9489B">
            <w:pPr>
              <w:spacing w:after="120"/>
              <w:ind w:left="410"/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F0EEA">
              <w:rPr>
                <w:rFonts w:ascii="Arial" w:hAnsi="Arial" w:cs="Arial"/>
                <w:b/>
                <w:i/>
                <w:sz w:val="20"/>
                <w:szCs w:val="20"/>
              </w:rPr>
              <w:t>Cargo:</w:t>
            </w:r>
          </w:p>
        </w:tc>
      </w:tr>
      <w:tr w:rsidR="00407C89" w:rsidRPr="009F0EEA" w:rsidTr="00F116C5">
        <w:tc>
          <w:tcPr>
            <w:tcW w:w="2923" w:type="dxa"/>
          </w:tcPr>
          <w:p w:rsidR="00C9489B" w:rsidRPr="009F0EEA" w:rsidRDefault="00C9489B" w:rsidP="00C9489B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bookmarkStart w:id="0" w:name="OLE_LINK1"/>
            <w:bookmarkStart w:id="1" w:name="OLE_LINK2"/>
            <w:r w:rsidRPr="009F0EEA">
              <w:rPr>
                <w:rFonts w:ascii="Arial" w:hAnsi="Arial" w:cs="Arial"/>
                <w:sz w:val="20"/>
                <w:szCs w:val="20"/>
                <w:lang w:val="pt-BR"/>
              </w:rPr>
              <w:t>Angel Reinier Hernández</w:t>
            </w:r>
            <w:bookmarkEnd w:id="0"/>
            <w:bookmarkEnd w:id="1"/>
          </w:p>
        </w:tc>
        <w:tc>
          <w:tcPr>
            <w:tcW w:w="3139" w:type="dxa"/>
          </w:tcPr>
          <w:p w:rsidR="00C9489B" w:rsidRPr="009F0EEA" w:rsidRDefault="00C9489B" w:rsidP="00C9489B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F0EEA">
              <w:rPr>
                <w:rFonts w:ascii="Arial" w:hAnsi="Arial" w:cs="Arial"/>
                <w:sz w:val="20"/>
                <w:szCs w:val="20"/>
                <w:lang w:val="pt-BR"/>
              </w:rPr>
              <w:t>UEB Aplicaciones de Redes</w:t>
            </w:r>
          </w:p>
        </w:tc>
        <w:tc>
          <w:tcPr>
            <w:tcW w:w="3685" w:type="dxa"/>
          </w:tcPr>
          <w:p w:rsidR="00C9489B" w:rsidRPr="009F0EEA" w:rsidRDefault="00C9489B" w:rsidP="00C9489B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F0EEA">
              <w:rPr>
                <w:rFonts w:ascii="Arial" w:hAnsi="Arial" w:cs="Arial"/>
                <w:sz w:val="20"/>
                <w:szCs w:val="20"/>
                <w:lang w:val="pt-BR"/>
              </w:rPr>
              <w:t>Esp. Principal Grupo Distribución</w:t>
            </w:r>
          </w:p>
        </w:tc>
      </w:tr>
      <w:tr w:rsidR="00407C89" w:rsidRPr="009F0EEA" w:rsidTr="00F116C5">
        <w:tc>
          <w:tcPr>
            <w:tcW w:w="2923" w:type="dxa"/>
          </w:tcPr>
          <w:p w:rsidR="00C9489B" w:rsidRPr="009F0EEA" w:rsidRDefault="009F0EEA" w:rsidP="00C9489B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0EEA">
              <w:rPr>
                <w:rFonts w:ascii="Arial" w:hAnsi="Arial" w:cs="Arial"/>
                <w:sz w:val="20"/>
                <w:szCs w:val="20"/>
              </w:rPr>
              <w:t>Wilmis Arencibia Pita</w:t>
            </w:r>
          </w:p>
        </w:tc>
        <w:tc>
          <w:tcPr>
            <w:tcW w:w="3139" w:type="dxa"/>
          </w:tcPr>
          <w:p w:rsidR="00C9489B" w:rsidRPr="009F0EEA" w:rsidRDefault="009F0EEA" w:rsidP="00C9489B">
            <w:pPr>
              <w:spacing w:after="12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F0EEA">
              <w:rPr>
                <w:rFonts w:ascii="Arial" w:hAnsi="Arial" w:cs="Arial"/>
                <w:sz w:val="20"/>
                <w:szCs w:val="20"/>
                <w:lang w:val="pt-BR"/>
              </w:rPr>
              <w:t>UEB Aplicaciones de Redes</w:t>
            </w:r>
          </w:p>
        </w:tc>
        <w:tc>
          <w:tcPr>
            <w:tcW w:w="3685" w:type="dxa"/>
          </w:tcPr>
          <w:p w:rsidR="00C9489B" w:rsidRPr="009F0EEA" w:rsidRDefault="005050E9" w:rsidP="009F0EEA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Especialista en Ciencias Informáticas</w:t>
            </w:r>
          </w:p>
        </w:tc>
      </w:tr>
      <w:tr w:rsidR="005050E9" w:rsidRPr="009F0EEA" w:rsidTr="00F116C5">
        <w:tc>
          <w:tcPr>
            <w:tcW w:w="2923" w:type="dxa"/>
          </w:tcPr>
          <w:p w:rsidR="005050E9" w:rsidRPr="009F0EEA" w:rsidRDefault="005050E9" w:rsidP="00C9489B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Yanet Rodríguez Quintana</w:t>
            </w:r>
          </w:p>
        </w:tc>
        <w:tc>
          <w:tcPr>
            <w:tcW w:w="3139" w:type="dxa"/>
          </w:tcPr>
          <w:p w:rsidR="005050E9" w:rsidRPr="009F0EEA" w:rsidRDefault="005050E9" w:rsidP="00C9489B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9F0EEA">
              <w:rPr>
                <w:rFonts w:ascii="Arial" w:hAnsi="Arial" w:cs="Arial"/>
                <w:sz w:val="20"/>
                <w:szCs w:val="20"/>
                <w:lang w:val="pt-BR"/>
              </w:rPr>
              <w:t>UEB Aplicaciones de Redes</w:t>
            </w:r>
          </w:p>
        </w:tc>
        <w:tc>
          <w:tcPr>
            <w:tcW w:w="3685" w:type="dxa"/>
          </w:tcPr>
          <w:p w:rsidR="005050E9" w:rsidRPr="009F0EEA" w:rsidRDefault="005050E9" w:rsidP="009F0EEA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Especialista en Ciencias Informáticas</w:t>
            </w:r>
          </w:p>
        </w:tc>
      </w:tr>
      <w:tr w:rsidR="00260AF3" w:rsidRPr="009F0EEA" w:rsidTr="00F116C5">
        <w:tc>
          <w:tcPr>
            <w:tcW w:w="2923" w:type="dxa"/>
          </w:tcPr>
          <w:p w:rsidR="00260AF3" w:rsidRPr="009F0EEA" w:rsidRDefault="009F0EEA" w:rsidP="00260AF3">
            <w:pPr>
              <w:rPr>
                <w:rFonts w:ascii="Arial" w:hAnsi="Arial" w:cs="Arial"/>
              </w:rPr>
            </w:pPr>
            <w:r w:rsidRPr="009F0EEA">
              <w:rPr>
                <w:rFonts w:ascii="Arial" w:hAnsi="Arial" w:cs="Arial"/>
                <w:sz w:val="20"/>
                <w:szCs w:val="20"/>
              </w:rPr>
              <w:t>Manuel Villa Gómez</w:t>
            </w:r>
            <w:r w:rsidR="00260AF3" w:rsidRPr="009F0EEA">
              <w:rPr>
                <w:rFonts w:ascii="Arial" w:hAnsi="Arial" w:cs="Arial"/>
                <w:sz w:val="20"/>
                <w:szCs w:val="20"/>
              </w:rPr>
              <w:t xml:space="preserve">                                 </w:t>
            </w:r>
          </w:p>
        </w:tc>
        <w:tc>
          <w:tcPr>
            <w:tcW w:w="3139" w:type="dxa"/>
          </w:tcPr>
          <w:p w:rsidR="00260AF3" w:rsidRPr="009F0EEA" w:rsidRDefault="009F0EEA" w:rsidP="00260A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UNE</w:t>
            </w:r>
          </w:p>
        </w:tc>
        <w:tc>
          <w:tcPr>
            <w:tcW w:w="3685" w:type="dxa"/>
          </w:tcPr>
          <w:p w:rsidR="00260AF3" w:rsidRPr="009F0EEA" w:rsidRDefault="00C37C2F" w:rsidP="00260AF3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Especialista Dirección de Distribución</w:t>
            </w:r>
          </w:p>
        </w:tc>
      </w:tr>
      <w:tr w:rsidR="005050E9" w:rsidRPr="009F0EEA" w:rsidTr="00F116C5">
        <w:tc>
          <w:tcPr>
            <w:tcW w:w="2923" w:type="dxa"/>
          </w:tcPr>
          <w:p w:rsidR="005050E9" w:rsidRPr="009F0EEA" w:rsidRDefault="00C37C2F" w:rsidP="00260AF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Reynerio</w:t>
            </w:r>
            <w:proofErr w:type="spellEnd"/>
            <w:r w:rsidR="005050E9">
              <w:rPr>
                <w:rFonts w:ascii="Arial" w:hAnsi="Arial" w:cs="Arial"/>
                <w:sz w:val="20"/>
                <w:szCs w:val="20"/>
              </w:rPr>
              <w:t xml:space="preserve"> Cabrera Durán</w:t>
            </w:r>
          </w:p>
        </w:tc>
        <w:tc>
          <w:tcPr>
            <w:tcW w:w="3139" w:type="dxa"/>
          </w:tcPr>
          <w:p w:rsidR="005050E9" w:rsidRDefault="005050E9" w:rsidP="00260A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UNE</w:t>
            </w:r>
          </w:p>
        </w:tc>
        <w:tc>
          <w:tcPr>
            <w:tcW w:w="3685" w:type="dxa"/>
          </w:tcPr>
          <w:p w:rsidR="005050E9" w:rsidRPr="009F0EEA" w:rsidRDefault="00C37C2F" w:rsidP="00260AF3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Especialista Dirección de Distribución</w:t>
            </w:r>
          </w:p>
        </w:tc>
      </w:tr>
      <w:tr w:rsidR="009F0EEA" w:rsidRPr="009F0EEA" w:rsidTr="00F116C5">
        <w:tc>
          <w:tcPr>
            <w:tcW w:w="2923" w:type="dxa"/>
          </w:tcPr>
          <w:p w:rsidR="009F0EEA" w:rsidRPr="009F0EEA" w:rsidRDefault="009F0EEA" w:rsidP="00260A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Abel Ricardo </w:t>
            </w:r>
            <w:r w:rsidR="00CF24C0">
              <w:rPr>
                <w:rFonts w:ascii="Arial" w:hAnsi="Arial" w:cs="Arial"/>
                <w:sz w:val="20"/>
                <w:szCs w:val="20"/>
              </w:rPr>
              <w:t>Sarmiento</w:t>
            </w:r>
          </w:p>
        </w:tc>
        <w:tc>
          <w:tcPr>
            <w:tcW w:w="3139" w:type="dxa"/>
          </w:tcPr>
          <w:p w:rsidR="009F0EEA" w:rsidRDefault="00CF24C0" w:rsidP="00260A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Empresa Eléctrica de Holguín </w:t>
            </w:r>
          </w:p>
        </w:tc>
        <w:tc>
          <w:tcPr>
            <w:tcW w:w="3685" w:type="dxa"/>
          </w:tcPr>
          <w:p w:rsidR="009F0EEA" w:rsidRPr="009F0EEA" w:rsidRDefault="00CF24C0" w:rsidP="00260AF3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Especialista Principal de Subestaciones</w:t>
            </w:r>
          </w:p>
        </w:tc>
      </w:tr>
      <w:tr w:rsidR="009F0EEA" w:rsidRPr="009F0EEA" w:rsidTr="00F116C5">
        <w:tc>
          <w:tcPr>
            <w:tcW w:w="2923" w:type="dxa"/>
          </w:tcPr>
          <w:p w:rsidR="009F0EEA" w:rsidRPr="009F0EEA" w:rsidRDefault="00CF24C0" w:rsidP="00260A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Eugenio Suarez Oliva</w:t>
            </w:r>
          </w:p>
        </w:tc>
        <w:tc>
          <w:tcPr>
            <w:tcW w:w="3139" w:type="dxa"/>
          </w:tcPr>
          <w:p w:rsidR="009F0EEA" w:rsidRDefault="00CF24C0" w:rsidP="00260A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 Eléctrica de Holguín</w:t>
            </w:r>
          </w:p>
        </w:tc>
        <w:tc>
          <w:tcPr>
            <w:tcW w:w="3685" w:type="dxa"/>
          </w:tcPr>
          <w:p w:rsidR="009F0EEA" w:rsidRPr="009F0EEA" w:rsidRDefault="00CF24C0" w:rsidP="00260AF3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Especialista Principal de Ingeniería</w:t>
            </w:r>
          </w:p>
        </w:tc>
      </w:tr>
      <w:tr w:rsidR="009F0EEA" w:rsidRPr="009F0EEA" w:rsidTr="00F116C5">
        <w:tc>
          <w:tcPr>
            <w:tcW w:w="2923" w:type="dxa"/>
          </w:tcPr>
          <w:p w:rsidR="009F0EEA" w:rsidRPr="009F0EEA" w:rsidRDefault="00CF24C0" w:rsidP="00260A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Adonis de los Ángeles Vázquez</w:t>
            </w:r>
          </w:p>
        </w:tc>
        <w:tc>
          <w:tcPr>
            <w:tcW w:w="3139" w:type="dxa"/>
          </w:tcPr>
          <w:p w:rsidR="009F0EEA" w:rsidRDefault="00CF24C0" w:rsidP="00260A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OBE Varadero</w:t>
            </w:r>
          </w:p>
        </w:tc>
        <w:tc>
          <w:tcPr>
            <w:tcW w:w="3685" w:type="dxa"/>
          </w:tcPr>
          <w:p w:rsidR="009F0EEA" w:rsidRPr="009F0EEA" w:rsidRDefault="00CF24C0" w:rsidP="00260AF3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Especialista de Distribución</w:t>
            </w:r>
          </w:p>
        </w:tc>
      </w:tr>
    </w:tbl>
    <w:p w:rsidR="004A14B2" w:rsidRPr="009F0EEA" w:rsidRDefault="004A14B2" w:rsidP="0062078B">
      <w:pPr>
        <w:spacing w:after="120"/>
        <w:jc w:val="both"/>
        <w:rPr>
          <w:rFonts w:ascii="Arial" w:hAnsi="Arial" w:cs="Arial"/>
          <w:sz w:val="20"/>
          <w:szCs w:val="20"/>
        </w:rPr>
      </w:pPr>
    </w:p>
    <w:p w:rsidR="0062078B" w:rsidRPr="009F0EEA" w:rsidRDefault="0062078B" w:rsidP="0062078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2078B" w:rsidRPr="009F0EEA" w:rsidRDefault="0062078B" w:rsidP="0062078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2078B" w:rsidRPr="009F0EEA" w:rsidRDefault="00C81030" w:rsidP="002031EC">
      <w:pPr>
        <w:spacing w:after="0" w:line="360" w:lineRule="auto"/>
        <w:jc w:val="both"/>
        <w:rPr>
          <w:rFonts w:ascii="Arial" w:hAnsi="Arial" w:cs="Arial"/>
          <w:b/>
          <w:i/>
          <w:sz w:val="20"/>
          <w:szCs w:val="20"/>
          <w:lang w:val="es-MX"/>
        </w:rPr>
      </w:pPr>
      <w:r w:rsidRPr="009F0EEA">
        <w:rPr>
          <w:rFonts w:ascii="Arial" w:hAnsi="Arial" w:cs="Arial"/>
          <w:b/>
          <w:i/>
          <w:sz w:val="20"/>
          <w:szCs w:val="20"/>
          <w:lang w:val="es-MX"/>
        </w:rPr>
        <w:t xml:space="preserve">Orden del día </w:t>
      </w:r>
    </w:p>
    <w:p w:rsidR="0088094C" w:rsidRPr="009F0EEA" w:rsidRDefault="0088094C" w:rsidP="003F0E70">
      <w:pPr>
        <w:pStyle w:val="Prrafodelista1"/>
        <w:numPr>
          <w:ilvl w:val="0"/>
          <w:numId w:val="32"/>
        </w:numPr>
        <w:spacing w:after="0"/>
        <w:ind w:left="284"/>
        <w:jc w:val="both"/>
        <w:rPr>
          <w:rFonts w:ascii="Arial" w:hAnsi="Arial" w:cs="Arial"/>
          <w:sz w:val="20"/>
          <w:szCs w:val="20"/>
          <w:lang w:val="es-MX"/>
        </w:rPr>
      </w:pPr>
      <w:r w:rsidRPr="009F0EEA">
        <w:rPr>
          <w:rFonts w:ascii="Arial" w:hAnsi="Arial" w:cs="Arial"/>
          <w:sz w:val="20"/>
          <w:szCs w:val="20"/>
          <w:lang w:val="es-MX"/>
        </w:rPr>
        <w:t>Revisión de los requerimientos realizados en el modulo desde junio 2016 a la actualidad.</w:t>
      </w:r>
    </w:p>
    <w:p w:rsidR="00D57746" w:rsidRPr="009F0EEA" w:rsidRDefault="00D57746" w:rsidP="003F0E70">
      <w:pPr>
        <w:pStyle w:val="Prrafodelista1"/>
        <w:numPr>
          <w:ilvl w:val="0"/>
          <w:numId w:val="32"/>
        </w:numPr>
        <w:spacing w:after="0"/>
        <w:ind w:left="284"/>
        <w:jc w:val="both"/>
        <w:rPr>
          <w:rFonts w:ascii="Arial" w:hAnsi="Arial" w:cs="Arial"/>
          <w:sz w:val="20"/>
          <w:szCs w:val="20"/>
          <w:lang w:val="es-MX"/>
        </w:rPr>
      </w:pPr>
      <w:r w:rsidRPr="009F0EEA">
        <w:rPr>
          <w:rFonts w:ascii="Arial" w:hAnsi="Arial" w:cs="Arial"/>
          <w:sz w:val="20"/>
          <w:szCs w:val="20"/>
          <w:lang w:val="es-MX"/>
        </w:rPr>
        <w:t>Captación de nuevos requerimientos en el módulo.</w:t>
      </w:r>
    </w:p>
    <w:p w:rsidR="0062078B" w:rsidRPr="009F0EEA" w:rsidRDefault="0062078B" w:rsidP="003E705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</w:p>
    <w:p w:rsidR="00536BB1" w:rsidRPr="009F0EEA" w:rsidRDefault="0062078B" w:rsidP="00D57746">
      <w:pPr>
        <w:spacing w:after="0" w:line="240" w:lineRule="auto"/>
        <w:jc w:val="both"/>
        <w:rPr>
          <w:rFonts w:ascii="Arial" w:hAnsi="Arial" w:cs="Arial"/>
          <w:b/>
          <w:i/>
          <w:sz w:val="20"/>
          <w:szCs w:val="20"/>
          <w:lang w:val="es-MX"/>
        </w:rPr>
      </w:pPr>
      <w:r w:rsidRPr="009F0EEA">
        <w:rPr>
          <w:rFonts w:ascii="Arial" w:hAnsi="Arial" w:cs="Arial"/>
          <w:b/>
          <w:i/>
          <w:sz w:val="20"/>
          <w:szCs w:val="20"/>
          <w:lang w:val="es-MX"/>
        </w:rPr>
        <w:t>Desarrollo.</w:t>
      </w:r>
    </w:p>
    <w:p w:rsidR="00536BB1" w:rsidRPr="009F0EEA" w:rsidRDefault="00536BB1" w:rsidP="00536BB1">
      <w:pPr>
        <w:pStyle w:val="Prrafodelista"/>
        <w:numPr>
          <w:ilvl w:val="0"/>
          <w:numId w:val="34"/>
        </w:numPr>
        <w:spacing w:after="0" w:line="240" w:lineRule="auto"/>
        <w:ind w:left="284"/>
        <w:jc w:val="both"/>
        <w:rPr>
          <w:rFonts w:ascii="Arial" w:hAnsi="Arial" w:cs="Arial"/>
          <w:sz w:val="20"/>
          <w:szCs w:val="20"/>
          <w:lang w:val="es-MX"/>
        </w:rPr>
      </w:pPr>
    </w:p>
    <w:p w:rsidR="00536BB1" w:rsidRPr="009F0EEA" w:rsidRDefault="0088094C" w:rsidP="003F0E70">
      <w:pPr>
        <w:pStyle w:val="Prrafodelista"/>
        <w:spacing w:after="0"/>
        <w:ind w:left="284"/>
        <w:jc w:val="both"/>
        <w:rPr>
          <w:rFonts w:ascii="Arial" w:hAnsi="Arial" w:cs="Arial"/>
          <w:sz w:val="20"/>
          <w:szCs w:val="20"/>
          <w:lang w:val="es-MX"/>
        </w:rPr>
      </w:pPr>
      <w:r w:rsidRPr="009F0EEA">
        <w:rPr>
          <w:rFonts w:ascii="Arial" w:hAnsi="Arial" w:cs="Arial"/>
          <w:sz w:val="20"/>
          <w:szCs w:val="20"/>
          <w:lang w:val="es-MX"/>
        </w:rPr>
        <w:t>Todos los requerimientos realizados desde junio del 2016 a la actualidad fueron</w:t>
      </w:r>
      <w:r w:rsidR="00536BB1" w:rsidRPr="009F0EEA">
        <w:rPr>
          <w:rFonts w:ascii="Arial" w:hAnsi="Arial" w:cs="Arial"/>
          <w:sz w:val="20"/>
          <w:szCs w:val="20"/>
          <w:lang w:val="es-MX"/>
        </w:rPr>
        <w:t xml:space="preserve"> revisados y aceptados</w:t>
      </w:r>
      <w:r w:rsidRPr="009F0EEA">
        <w:rPr>
          <w:rFonts w:ascii="Arial" w:hAnsi="Arial" w:cs="Arial"/>
          <w:sz w:val="20"/>
          <w:szCs w:val="20"/>
          <w:lang w:val="es-MX"/>
        </w:rPr>
        <w:t>.</w:t>
      </w:r>
    </w:p>
    <w:p w:rsidR="00536BB1" w:rsidRPr="009F0EEA" w:rsidRDefault="00536BB1" w:rsidP="003F0E70">
      <w:pPr>
        <w:pStyle w:val="Prrafodelista"/>
        <w:numPr>
          <w:ilvl w:val="0"/>
          <w:numId w:val="34"/>
        </w:numPr>
        <w:spacing w:after="0"/>
        <w:ind w:left="284"/>
        <w:jc w:val="both"/>
        <w:rPr>
          <w:rFonts w:ascii="Arial" w:hAnsi="Arial" w:cs="Arial"/>
          <w:sz w:val="20"/>
          <w:szCs w:val="20"/>
          <w:lang w:val="es-MX"/>
        </w:rPr>
      </w:pPr>
    </w:p>
    <w:p w:rsidR="00EF5FE5" w:rsidRPr="009F0EEA" w:rsidRDefault="00EF5FE5" w:rsidP="003F0E70">
      <w:pPr>
        <w:pStyle w:val="Prrafodelista"/>
        <w:ind w:left="284"/>
        <w:jc w:val="both"/>
        <w:rPr>
          <w:rFonts w:ascii="Arial" w:hAnsi="Arial" w:cs="Arial"/>
          <w:sz w:val="20"/>
          <w:szCs w:val="20"/>
          <w:lang w:val="es-MX"/>
        </w:rPr>
      </w:pPr>
      <w:r w:rsidRPr="009F0EEA">
        <w:rPr>
          <w:rFonts w:ascii="Arial" w:hAnsi="Arial" w:cs="Arial"/>
          <w:sz w:val="20"/>
          <w:szCs w:val="20"/>
          <w:lang w:val="es-MX"/>
        </w:rPr>
        <w:t>Quitar el estado nulo de todos los Checkbox del modulo.</w:t>
      </w:r>
    </w:p>
    <w:p w:rsidR="00EF5FE5" w:rsidRDefault="0028020E" w:rsidP="003F0E70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Responsable: </w:t>
      </w:r>
      <w:r w:rsidR="00861EC1">
        <w:rPr>
          <w:rFonts w:ascii="Arial" w:hAnsi="Arial" w:cs="Arial"/>
          <w:sz w:val="20"/>
          <w:szCs w:val="20"/>
          <w:lang w:val="es-MX"/>
        </w:rPr>
        <w:t>Grupo de Distribución ATISS</w:t>
      </w:r>
      <w:r w:rsidR="00E81680">
        <w:rPr>
          <w:rFonts w:ascii="Arial" w:hAnsi="Arial" w:cs="Arial"/>
          <w:sz w:val="20"/>
          <w:szCs w:val="20"/>
          <w:lang w:val="es-MX"/>
        </w:rPr>
        <w:t>, Reinier, Elisa</w:t>
      </w:r>
      <w:r w:rsidR="00D9651A">
        <w:rPr>
          <w:rFonts w:ascii="Arial" w:hAnsi="Arial" w:cs="Arial"/>
          <w:sz w:val="20"/>
          <w:szCs w:val="20"/>
          <w:lang w:val="es-MX"/>
        </w:rPr>
        <w:t xml:space="preserve">, </w:t>
      </w:r>
      <w:proofErr w:type="spellStart"/>
      <w:r w:rsidR="00D9651A" w:rsidRPr="00D9651A">
        <w:rPr>
          <w:rFonts w:ascii="Arial" w:hAnsi="Arial" w:cs="Arial"/>
          <w:color w:val="FF0000"/>
          <w:sz w:val="20"/>
          <w:szCs w:val="20"/>
          <w:lang w:val="es-MX"/>
        </w:rPr>
        <w:t>Luvia</w:t>
      </w:r>
      <w:proofErr w:type="spellEnd"/>
    </w:p>
    <w:p w:rsidR="0028020E" w:rsidRPr="009F0EEA" w:rsidRDefault="0028020E" w:rsidP="003F0E70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Fecha Cumplimiento: </w:t>
      </w:r>
      <w:r w:rsidR="00434019">
        <w:rPr>
          <w:rFonts w:ascii="Arial" w:hAnsi="Arial" w:cs="Arial"/>
          <w:sz w:val="20"/>
          <w:szCs w:val="20"/>
          <w:lang w:val="es-MX"/>
        </w:rPr>
        <w:t>15</w:t>
      </w:r>
      <w:r w:rsidR="00E81680">
        <w:rPr>
          <w:rFonts w:ascii="Arial" w:hAnsi="Arial" w:cs="Arial"/>
          <w:sz w:val="20"/>
          <w:szCs w:val="20"/>
          <w:lang w:val="es-MX"/>
        </w:rPr>
        <w:t>-10-2016</w:t>
      </w:r>
    </w:p>
    <w:p w:rsidR="00EF5FE5" w:rsidRPr="009F0EEA" w:rsidRDefault="00EF5FE5" w:rsidP="00536BB1">
      <w:pPr>
        <w:pStyle w:val="Prrafodelista"/>
        <w:spacing w:after="0" w:line="240" w:lineRule="auto"/>
        <w:ind w:left="284"/>
        <w:jc w:val="both"/>
        <w:rPr>
          <w:rFonts w:ascii="Arial" w:hAnsi="Arial" w:cs="Arial"/>
          <w:sz w:val="20"/>
          <w:szCs w:val="20"/>
          <w:lang w:val="es-MX"/>
        </w:rPr>
      </w:pPr>
    </w:p>
    <w:p w:rsidR="00FB1045" w:rsidRPr="009F0EEA" w:rsidRDefault="00FB1045" w:rsidP="00FB1045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Realizar reporte de transformadores de potencia con los siguientes datos:</w:t>
      </w:r>
    </w:p>
    <w:p w:rsidR="00FB1045" w:rsidRDefault="00FB1045" w:rsidP="00FB1045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lastRenderedPageBreak/>
        <w:t>Transformadores Filtrar por UEB y debajo totalizar las cantidades</w:t>
      </w:r>
    </w:p>
    <w:p w:rsidR="00A010D6" w:rsidRPr="009F0EEA" w:rsidRDefault="00A010D6" w:rsidP="00FB1045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Filtrar por tipo de </w:t>
      </w:r>
      <w:proofErr w:type="spellStart"/>
      <w:r>
        <w:rPr>
          <w:rFonts w:ascii="Arial" w:hAnsi="Arial" w:cs="Arial"/>
          <w:sz w:val="20"/>
          <w:szCs w:val="20"/>
        </w:rPr>
        <w:t>subestacion</w:t>
      </w:r>
      <w:proofErr w:type="spellEnd"/>
    </w:p>
    <w:p w:rsidR="00FB1045" w:rsidRPr="009F0EEA" w:rsidRDefault="00FB1045" w:rsidP="00FB1045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Código</w:t>
      </w:r>
      <w:r w:rsidR="00D9651A">
        <w:rPr>
          <w:rFonts w:ascii="Arial" w:hAnsi="Arial" w:cs="Arial"/>
          <w:sz w:val="20"/>
          <w:szCs w:val="20"/>
        </w:rPr>
        <w:t xml:space="preserve"> sub</w:t>
      </w:r>
    </w:p>
    <w:p w:rsidR="00FB1045" w:rsidRPr="009F0EEA" w:rsidRDefault="00D9651A" w:rsidP="00FB1045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Nombre </w:t>
      </w:r>
      <w:r w:rsidR="00FB1045" w:rsidRPr="009F0EEA">
        <w:rPr>
          <w:rFonts w:ascii="Arial" w:hAnsi="Arial" w:cs="Arial"/>
          <w:sz w:val="20"/>
          <w:szCs w:val="20"/>
        </w:rPr>
        <w:t>Sub</w:t>
      </w:r>
      <w:r>
        <w:rPr>
          <w:rFonts w:ascii="Arial" w:hAnsi="Arial" w:cs="Arial"/>
          <w:sz w:val="20"/>
          <w:szCs w:val="20"/>
        </w:rPr>
        <w:t xml:space="preserve"> </w:t>
      </w:r>
    </w:p>
    <w:p w:rsidR="00FB1045" w:rsidRPr="009F0EEA" w:rsidRDefault="00FB1045" w:rsidP="00FB1045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OBE</w:t>
      </w:r>
    </w:p>
    <w:p w:rsidR="00FB1045" w:rsidRPr="009F0EEA" w:rsidRDefault="00FB1045" w:rsidP="00FB1045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Nombre</w:t>
      </w:r>
    </w:p>
    <w:p w:rsidR="00FB1045" w:rsidRPr="009F0EEA" w:rsidRDefault="00FB1045" w:rsidP="00FB1045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Serie</w:t>
      </w:r>
    </w:p>
    <w:p w:rsidR="00FB1045" w:rsidRPr="009F0EEA" w:rsidRDefault="00FB1045" w:rsidP="00FB1045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9F0EEA">
        <w:rPr>
          <w:rFonts w:ascii="Arial" w:hAnsi="Arial" w:cs="Arial"/>
          <w:sz w:val="20"/>
          <w:szCs w:val="20"/>
        </w:rPr>
        <w:t>Num_empresa</w:t>
      </w:r>
      <w:proofErr w:type="spellEnd"/>
    </w:p>
    <w:p w:rsidR="00FB1045" w:rsidRPr="009F0EEA" w:rsidRDefault="00FB1045" w:rsidP="00FB1045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Capacidad</w:t>
      </w:r>
    </w:p>
    <w:p w:rsidR="00FB1045" w:rsidRPr="00D9651A" w:rsidRDefault="00FB1045" w:rsidP="00FB1045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Voltaje Primario</w:t>
      </w:r>
    </w:p>
    <w:p w:rsidR="00FB1045" w:rsidRPr="009F0EEA" w:rsidRDefault="00FB1045" w:rsidP="00FB1045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9F0EEA">
        <w:rPr>
          <w:rFonts w:ascii="Arial" w:hAnsi="Arial" w:cs="Arial"/>
          <w:sz w:val="20"/>
          <w:szCs w:val="20"/>
        </w:rPr>
        <w:t>Zcc</w:t>
      </w:r>
      <w:proofErr w:type="spellEnd"/>
    </w:p>
    <w:p w:rsidR="00FB1045" w:rsidRPr="009F0EEA" w:rsidRDefault="00FB1045" w:rsidP="00FB1045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Posición de trabajo</w:t>
      </w:r>
    </w:p>
    <w:p w:rsidR="00FB1045" w:rsidRDefault="00FB1045" w:rsidP="00FB1045">
      <w:pPr>
        <w:pStyle w:val="Prrafodelista"/>
        <w:numPr>
          <w:ilvl w:val="0"/>
          <w:numId w:val="39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Estado operativo</w:t>
      </w:r>
    </w:p>
    <w:p w:rsidR="00A010D6" w:rsidRPr="009F0EEA" w:rsidRDefault="00A010D6" w:rsidP="00A010D6">
      <w:pPr>
        <w:pStyle w:val="Prrafodelista"/>
        <w:spacing w:after="0"/>
        <w:ind w:left="1004"/>
        <w:jc w:val="both"/>
        <w:rPr>
          <w:rFonts w:ascii="Arial" w:hAnsi="Arial" w:cs="Arial"/>
          <w:sz w:val="20"/>
          <w:szCs w:val="20"/>
        </w:rPr>
      </w:pPr>
    </w:p>
    <w:p w:rsidR="00FB1045" w:rsidRPr="00C03869" w:rsidRDefault="00FB1045" w:rsidP="00FB1045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: </w:t>
      </w:r>
      <w:r w:rsidR="009B6A45">
        <w:rPr>
          <w:rFonts w:ascii="Arial" w:hAnsi="Arial" w:cs="Arial"/>
          <w:sz w:val="20"/>
          <w:szCs w:val="20"/>
          <w:lang w:val="es-MX"/>
        </w:rPr>
        <w:t xml:space="preserve">-que diga debajo la cantidad en el </w:t>
      </w:r>
      <w:proofErr w:type="spellStart"/>
      <w:r w:rsidR="009B6A45">
        <w:rPr>
          <w:rFonts w:ascii="Arial" w:hAnsi="Arial" w:cs="Arial"/>
          <w:sz w:val="20"/>
          <w:szCs w:val="20"/>
          <w:lang w:val="es-MX"/>
        </w:rPr>
        <w:t>footer</w:t>
      </w:r>
      <w:proofErr w:type="spellEnd"/>
    </w:p>
    <w:p w:rsidR="00B5771E" w:rsidRDefault="00B5771E" w:rsidP="00B5771E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Responsable: </w:t>
      </w:r>
      <w:r w:rsidR="00861EC1">
        <w:rPr>
          <w:rFonts w:ascii="Arial" w:hAnsi="Arial" w:cs="Arial"/>
          <w:sz w:val="20"/>
          <w:szCs w:val="20"/>
          <w:lang w:val="es-MX"/>
        </w:rPr>
        <w:t>Grupo de Distribución ATISS</w:t>
      </w:r>
      <w:r w:rsidR="00E81680">
        <w:rPr>
          <w:rFonts w:ascii="Arial" w:hAnsi="Arial" w:cs="Arial"/>
          <w:sz w:val="20"/>
          <w:szCs w:val="20"/>
          <w:lang w:val="es-MX"/>
        </w:rPr>
        <w:t xml:space="preserve">, Reinier, </w:t>
      </w:r>
      <w:r w:rsidR="00E81680" w:rsidRPr="00D9651A">
        <w:rPr>
          <w:rFonts w:ascii="Arial" w:hAnsi="Arial" w:cs="Arial"/>
          <w:sz w:val="20"/>
          <w:szCs w:val="20"/>
          <w:lang w:val="es-MX"/>
        </w:rPr>
        <w:t>Elisa</w:t>
      </w:r>
      <w:r w:rsidR="00D9651A" w:rsidRPr="00D9651A">
        <w:rPr>
          <w:rFonts w:ascii="Arial" w:hAnsi="Arial" w:cs="Arial"/>
          <w:sz w:val="20"/>
          <w:szCs w:val="20"/>
          <w:lang w:val="es-MX"/>
        </w:rPr>
        <w:t>,</w:t>
      </w:r>
      <w:r w:rsidR="00D9651A" w:rsidRPr="00D9651A">
        <w:rPr>
          <w:rFonts w:ascii="Arial" w:hAnsi="Arial" w:cs="Arial"/>
          <w:color w:val="FF0000"/>
          <w:sz w:val="20"/>
          <w:szCs w:val="20"/>
          <w:lang w:val="es-MX"/>
        </w:rPr>
        <w:t xml:space="preserve"> </w:t>
      </w:r>
      <w:proofErr w:type="spellStart"/>
      <w:r w:rsidR="00D9651A" w:rsidRPr="00D9651A">
        <w:rPr>
          <w:rFonts w:ascii="Arial" w:hAnsi="Arial" w:cs="Arial"/>
          <w:color w:val="FF0000"/>
          <w:sz w:val="20"/>
          <w:szCs w:val="20"/>
          <w:lang w:val="es-MX"/>
        </w:rPr>
        <w:t>Luvia</w:t>
      </w:r>
      <w:proofErr w:type="spellEnd"/>
    </w:p>
    <w:p w:rsidR="00B5771E" w:rsidRPr="009F0EEA" w:rsidRDefault="00B5771E" w:rsidP="00B5771E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Fecha Cumplimiento: </w:t>
      </w:r>
      <w:r w:rsidR="006F78EE">
        <w:rPr>
          <w:rFonts w:ascii="Arial" w:hAnsi="Arial" w:cs="Arial"/>
          <w:sz w:val="20"/>
          <w:szCs w:val="20"/>
          <w:lang w:val="es-MX"/>
        </w:rPr>
        <w:t>25</w:t>
      </w:r>
      <w:r w:rsidR="00E81680">
        <w:rPr>
          <w:rFonts w:ascii="Arial" w:hAnsi="Arial" w:cs="Arial"/>
          <w:sz w:val="20"/>
          <w:szCs w:val="20"/>
          <w:lang w:val="es-MX"/>
        </w:rPr>
        <w:t>-10-2016</w:t>
      </w:r>
    </w:p>
    <w:p w:rsidR="00536BB1" w:rsidRPr="009F0EEA" w:rsidRDefault="00536BB1" w:rsidP="003F0E70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En la vista de subestaciones de Distribución y transmisión es necesario dar la posibilidad de que las </w:t>
      </w:r>
      <w:r w:rsidRPr="00B5771E">
        <w:rPr>
          <w:rFonts w:ascii="Arial" w:hAnsi="Arial" w:cs="Arial"/>
          <w:sz w:val="20"/>
          <w:szCs w:val="20"/>
        </w:rPr>
        <w:t xml:space="preserve">subestaciones </w:t>
      </w:r>
      <w:r w:rsidRPr="009F0EEA">
        <w:rPr>
          <w:rFonts w:ascii="Arial" w:hAnsi="Arial" w:cs="Arial"/>
          <w:sz w:val="20"/>
          <w:szCs w:val="20"/>
        </w:rPr>
        <w:t>que sean dados de baja queden en el historial para de esta forma tener una constancia de todos los bancos que existieron.</w:t>
      </w:r>
    </w:p>
    <w:p w:rsidR="00B5771E" w:rsidRDefault="00B5771E" w:rsidP="00B5771E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Responsable: </w:t>
      </w:r>
      <w:r w:rsidR="00861EC1">
        <w:rPr>
          <w:rFonts w:ascii="Arial" w:hAnsi="Arial" w:cs="Arial"/>
          <w:sz w:val="20"/>
          <w:szCs w:val="20"/>
          <w:lang w:val="es-MX"/>
        </w:rPr>
        <w:t xml:space="preserve">Grupo de Distribución </w:t>
      </w:r>
      <w:proofErr w:type="gramStart"/>
      <w:r w:rsidR="00861EC1">
        <w:rPr>
          <w:rFonts w:ascii="Arial" w:hAnsi="Arial" w:cs="Arial"/>
          <w:sz w:val="20"/>
          <w:szCs w:val="20"/>
          <w:lang w:val="es-MX"/>
        </w:rPr>
        <w:t>ATISS</w:t>
      </w:r>
      <w:r w:rsidR="00E81680">
        <w:rPr>
          <w:rFonts w:ascii="Arial" w:hAnsi="Arial" w:cs="Arial"/>
          <w:sz w:val="20"/>
          <w:szCs w:val="20"/>
          <w:lang w:val="es-MX"/>
        </w:rPr>
        <w:t>,  Reinier</w:t>
      </w:r>
      <w:proofErr w:type="gramEnd"/>
      <w:r w:rsidR="00E81680">
        <w:rPr>
          <w:rFonts w:ascii="Arial" w:hAnsi="Arial" w:cs="Arial"/>
          <w:sz w:val="20"/>
          <w:szCs w:val="20"/>
          <w:lang w:val="es-MX"/>
        </w:rPr>
        <w:t>, Elisa</w:t>
      </w:r>
    </w:p>
    <w:p w:rsidR="00B5771E" w:rsidRPr="009F0EEA" w:rsidRDefault="00B5771E" w:rsidP="00B5771E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Fecha Cumplimiento: </w:t>
      </w:r>
      <w:r w:rsidR="006F78EE">
        <w:rPr>
          <w:rFonts w:ascii="Arial" w:hAnsi="Arial" w:cs="Arial"/>
          <w:sz w:val="20"/>
          <w:szCs w:val="20"/>
          <w:lang w:val="es-MX"/>
        </w:rPr>
        <w:t>15-11</w:t>
      </w:r>
      <w:r w:rsidR="00E81680">
        <w:rPr>
          <w:rFonts w:ascii="Arial" w:hAnsi="Arial" w:cs="Arial"/>
          <w:sz w:val="20"/>
          <w:szCs w:val="20"/>
          <w:lang w:val="es-MX"/>
        </w:rPr>
        <w:t>-2016</w:t>
      </w:r>
    </w:p>
    <w:p w:rsidR="00536BB1" w:rsidRPr="009F0EEA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En la vista de Subestaciones de Distribución y transmisión es necesario agregar la opción Fecha de Puesta en Marcha. </w:t>
      </w:r>
    </w:p>
    <w:p w:rsidR="00E5101E" w:rsidRDefault="00E5101E" w:rsidP="00E5101E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Responsable: </w:t>
      </w:r>
      <w:r w:rsidR="00861EC1">
        <w:rPr>
          <w:rFonts w:ascii="Arial" w:hAnsi="Arial" w:cs="Arial"/>
          <w:sz w:val="20"/>
          <w:szCs w:val="20"/>
          <w:lang w:val="es-MX"/>
        </w:rPr>
        <w:t>Grupo de Distribución ATISS</w:t>
      </w:r>
      <w:r w:rsidR="00E81680">
        <w:rPr>
          <w:rFonts w:ascii="Arial" w:hAnsi="Arial" w:cs="Arial"/>
          <w:sz w:val="20"/>
          <w:szCs w:val="20"/>
          <w:lang w:val="es-MX"/>
        </w:rPr>
        <w:t>, 20-10-2016</w:t>
      </w:r>
    </w:p>
    <w:p w:rsidR="00E5101E" w:rsidRPr="009F0EEA" w:rsidRDefault="00E5101E" w:rsidP="00E5101E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Fecha Cumplimiento: </w:t>
      </w:r>
      <w:r w:rsidR="00E81680">
        <w:rPr>
          <w:rFonts w:ascii="Arial" w:hAnsi="Arial" w:cs="Arial"/>
          <w:sz w:val="20"/>
          <w:szCs w:val="20"/>
          <w:lang w:val="es-MX"/>
        </w:rPr>
        <w:t>20-10-2016</w:t>
      </w:r>
    </w:p>
    <w:p w:rsidR="00536BB1" w:rsidRPr="008A15D1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8A15D1">
        <w:rPr>
          <w:rFonts w:ascii="Arial" w:hAnsi="Arial" w:cs="Arial"/>
          <w:sz w:val="20"/>
          <w:szCs w:val="20"/>
        </w:rPr>
        <w:t xml:space="preserve">En las cámaras se sabe la cantidad de </w:t>
      </w:r>
      <w:r w:rsidR="006F78EE" w:rsidRPr="008A15D1">
        <w:rPr>
          <w:rFonts w:ascii="Arial" w:hAnsi="Arial" w:cs="Arial"/>
          <w:sz w:val="20"/>
          <w:szCs w:val="20"/>
        </w:rPr>
        <w:t>transformadores,</w:t>
      </w:r>
      <w:r w:rsidRPr="008A15D1">
        <w:rPr>
          <w:rFonts w:ascii="Arial" w:hAnsi="Arial" w:cs="Arial"/>
          <w:sz w:val="20"/>
          <w:szCs w:val="20"/>
        </w:rPr>
        <w:t xml:space="preserve"> pero no la cantidad de cámaras, el grupo de experto definirá como gestionar esta información.</w:t>
      </w:r>
    </w:p>
    <w:p w:rsidR="00536BB1" w:rsidRPr="008A15D1" w:rsidRDefault="00536BB1" w:rsidP="00861EC1">
      <w:pPr>
        <w:ind w:left="284"/>
        <w:jc w:val="both"/>
        <w:rPr>
          <w:rFonts w:ascii="Arial" w:hAnsi="Arial" w:cs="Arial"/>
          <w:sz w:val="20"/>
          <w:szCs w:val="20"/>
        </w:rPr>
      </w:pPr>
      <w:r w:rsidRPr="008A15D1">
        <w:rPr>
          <w:rFonts w:ascii="Arial" w:hAnsi="Arial" w:cs="Arial"/>
          <w:sz w:val="20"/>
          <w:szCs w:val="20"/>
        </w:rPr>
        <w:t xml:space="preserve"> Grupo de expertos: requerimientos al respecto</w:t>
      </w:r>
    </w:p>
    <w:p w:rsidR="008A15D1" w:rsidRDefault="008A15D1" w:rsidP="008A15D1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Responsable: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Neyito</w:t>
      </w:r>
      <w:proofErr w:type="spellEnd"/>
      <w:r>
        <w:rPr>
          <w:rFonts w:ascii="Arial" w:hAnsi="Arial" w:cs="Arial"/>
          <w:sz w:val="20"/>
          <w:szCs w:val="20"/>
          <w:lang w:val="es-MX"/>
        </w:rPr>
        <w:t>, Adonis, Abel</w:t>
      </w:r>
    </w:p>
    <w:p w:rsidR="008A15D1" w:rsidRPr="008A15D1" w:rsidRDefault="008A15D1" w:rsidP="008A15D1">
      <w:pPr>
        <w:spacing w:line="360" w:lineRule="auto"/>
        <w:jc w:val="both"/>
        <w:rPr>
          <w:rFonts w:ascii="Arial" w:hAnsi="Arial" w:cs="Arial"/>
          <w:color w:val="FF0000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Fecha Cumplimiento: </w:t>
      </w:r>
      <w:r w:rsidR="00E81680">
        <w:rPr>
          <w:rFonts w:ascii="Arial" w:hAnsi="Arial" w:cs="Arial"/>
          <w:sz w:val="20"/>
          <w:szCs w:val="20"/>
          <w:lang w:val="es-MX"/>
        </w:rPr>
        <w:t>31-10-2016</w:t>
      </w:r>
    </w:p>
    <w:p w:rsidR="00536BB1" w:rsidRPr="008A15D1" w:rsidRDefault="00536BB1" w:rsidP="00861EC1">
      <w:pPr>
        <w:ind w:left="284"/>
        <w:jc w:val="both"/>
        <w:rPr>
          <w:rFonts w:ascii="Arial" w:hAnsi="Arial" w:cs="Arial"/>
          <w:sz w:val="20"/>
          <w:szCs w:val="20"/>
        </w:rPr>
      </w:pPr>
      <w:r w:rsidRPr="008A15D1">
        <w:rPr>
          <w:rFonts w:ascii="Arial" w:hAnsi="Arial" w:cs="Arial"/>
          <w:sz w:val="20"/>
          <w:szCs w:val="20"/>
        </w:rPr>
        <w:t>ATI: Revisar en el SIGERE si se gestiona en algún módulo</w:t>
      </w:r>
    </w:p>
    <w:p w:rsidR="008A15D1" w:rsidRDefault="008A15D1" w:rsidP="00E81680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Responsable: Grupo de Distribución ATISS</w:t>
      </w:r>
      <w:r w:rsidR="00E81680">
        <w:rPr>
          <w:rFonts w:ascii="Arial" w:hAnsi="Arial" w:cs="Arial"/>
          <w:sz w:val="20"/>
          <w:szCs w:val="20"/>
          <w:lang w:val="es-MX"/>
        </w:rPr>
        <w:t>, Reinier, Elisa</w:t>
      </w:r>
    </w:p>
    <w:p w:rsidR="008A15D1" w:rsidRPr="008A15D1" w:rsidRDefault="008A15D1" w:rsidP="008A15D1">
      <w:pPr>
        <w:spacing w:line="360" w:lineRule="auto"/>
        <w:jc w:val="both"/>
        <w:rPr>
          <w:rFonts w:ascii="Arial" w:hAnsi="Arial" w:cs="Arial"/>
          <w:color w:val="FF0000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Fecha Cumplimiento:</w:t>
      </w:r>
      <w:r w:rsidR="00E81680">
        <w:rPr>
          <w:rFonts w:ascii="Arial" w:hAnsi="Arial" w:cs="Arial"/>
          <w:sz w:val="20"/>
          <w:szCs w:val="20"/>
          <w:lang w:val="es-MX"/>
        </w:rPr>
        <w:t xml:space="preserve"> 20-10-2016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</w:p>
    <w:p w:rsidR="00536BB1" w:rsidRDefault="00536BB1" w:rsidP="00861EC1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Los expertos también plantean </w:t>
      </w:r>
      <w:r w:rsidRPr="00861EC1">
        <w:rPr>
          <w:rFonts w:ascii="Arial" w:hAnsi="Arial" w:cs="Arial"/>
          <w:sz w:val="20"/>
          <w:szCs w:val="20"/>
        </w:rPr>
        <w:t>que</w:t>
      </w:r>
      <w:r w:rsidRPr="009F0EEA">
        <w:rPr>
          <w:rFonts w:ascii="Arial" w:hAnsi="Arial" w:cs="Arial"/>
          <w:sz w:val="20"/>
          <w:szCs w:val="20"/>
        </w:rPr>
        <w:t xml:space="preserve"> quieren gestionar de forma más detallada los datos de los breker por baja en la pantalla de corriente alterna.</w:t>
      </w:r>
    </w:p>
    <w:p w:rsidR="00861EC1" w:rsidRDefault="00861EC1" w:rsidP="00861EC1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lastRenderedPageBreak/>
        <w:t>Responsable: Abel</w:t>
      </w:r>
    </w:p>
    <w:p w:rsidR="003F0E70" w:rsidRPr="009F0EEA" w:rsidRDefault="00861EC1" w:rsidP="00861EC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MX"/>
        </w:rPr>
        <w:t>Fecha Cumplimiento</w:t>
      </w:r>
      <w:r w:rsidR="00DF6E08">
        <w:rPr>
          <w:rFonts w:ascii="Arial" w:hAnsi="Arial" w:cs="Arial"/>
          <w:sz w:val="20"/>
          <w:szCs w:val="20"/>
          <w:lang w:val="es-MX"/>
        </w:rPr>
        <w:t>:</w:t>
      </w:r>
      <w:r w:rsidR="00E81680">
        <w:rPr>
          <w:rFonts w:ascii="Arial" w:hAnsi="Arial" w:cs="Arial"/>
          <w:sz w:val="20"/>
          <w:szCs w:val="20"/>
          <w:lang w:val="es-MX"/>
        </w:rPr>
        <w:t xml:space="preserve"> 24-10-2016</w:t>
      </w:r>
    </w:p>
    <w:p w:rsidR="003F0E70" w:rsidRPr="009F0EEA" w:rsidRDefault="00536BB1" w:rsidP="00B9279A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Los esquemas secundarios tienen una parte primaria, los cuales se deben gestionar por subestaciones y el modulo de esquema secundario se encargaría solamente de </w:t>
      </w:r>
      <w:r w:rsidR="003F0E70" w:rsidRPr="009F0EEA">
        <w:rPr>
          <w:rFonts w:ascii="Arial" w:hAnsi="Arial" w:cs="Arial"/>
          <w:sz w:val="20"/>
          <w:szCs w:val="20"/>
        </w:rPr>
        <w:t>armar el</w:t>
      </w:r>
      <w:r w:rsidRPr="009F0EEA">
        <w:rPr>
          <w:rFonts w:ascii="Arial" w:hAnsi="Arial" w:cs="Arial"/>
          <w:sz w:val="20"/>
          <w:szCs w:val="20"/>
        </w:rPr>
        <w:t xml:space="preserve"> esquema.  Eugenio revisará el modulo de esquemas secundarios y </w:t>
      </w:r>
      <w:r w:rsidR="003F0E70" w:rsidRPr="009F0EEA">
        <w:rPr>
          <w:rFonts w:ascii="Arial" w:hAnsi="Arial" w:cs="Arial"/>
          <w:sz w:val="20"/>
          <w:szCs w:val="20"/>
        </w:rPr>
        <w:t>además va</w:t>
      </w:r>
      <w:r w:rsidRPr="009F0EEA">
        <w:rPr>
          <w:rFonts w:ascii="Arial" w:hAnsi="Arial" w:cs="Arial"/>
          <w:sz w:val="20"/>
          <w:szCs w:val="20"/>
        </w:rPr>
        <w:t xml:space="preserve"> a mandar el pasaporte (Datos de chapa) que debe </w:t>
      </w:r>
      <w:r w:rsidR="003F0E70" w:rsidRPr="009F0EEA">
        <w:rPr>
          <w:rFonts w:ascii="Arial" w:hAnsi="Arial" w:cs="Arial"/>
          <w:sz w:val="20"/>
          <w:szCs w:val="20"/>
        </w:rPr>
        <w:t>tener para</w:t>
      </w:r>
      <w:r w:rsidRPr="009F0EEA">
        <w:rPr>
          <w:rFonts w:ascii="Arial" w:hAnsi="Arial" w:cs="Arial"/>
          <w:sz w:val="20"/>
          <w:szCs w:val="20"/>
        </w:rPr>
        <w:t xml:space="preserve"> el levantamiento de los TC y TP (transformado de corriente y transformadores de potencial)</w:t>
      </w:r>
    </w:p>
    <w:p w:rsidR="00861EC1" w:rsidRDefault="00861EC1" w:rsidP="00861EC1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Responsable: Eugenio</w:t>
      </w:r>
    </w:p>
    <w:p w:rsidR="00861EC1" w:rsidRDefault="00861EC1" w:rsidP="00861EC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MX"/>
        </w:rPr>
        <w:t>Fecha Cumplimiento</w:t>
      </w:r>
      <w:r w:rsidR="00DF6E08">
        <w:rPr>
          <w:rFonts w:ascii="Arial" w:hAnsi="Arial" w:cs="Arial"/>
          <w:sz w:val="20"/>
          <w:szCs w:val="20"/>
          <w:lang w:val="es-MX"/>
        </w:rPr>
        <w:t>:</w:t>
      </w:r>
      <w:r w:rsidRPr="009F0EEA">
        <w:rPr>
          <w:rFonts w:ascii="Arial" w:hAnsi="Arial" w:cs="Arial"/>
          <w:sz w:val="20"/>
          <w:szCs w:val="20"/>
        </w:rPr>
        <w:t xml:space="preserve"> </w:t>
      </w:r>
      <w:r w:rsidR="00E81680">
        <w:rPr>
          <w:rFonts w:ascii="Arial" w:hAnsi="Arial" w:cs="Arial"/>
          <w:sz w:val="20"/>
          <w:szCs w:val="20"/>
        </w:rPr>
        <w:t>24-10-2016</w:t>
      </w:r>
    </w:p>
    <w:p w:rsidR="00536BB1" w:rsidRPr="009F0EEA" w:rsidRDefault="00536BB1" w:rsidP="00861EC1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En cuanto a la red de corriente directa los expertos </w:t>
      </w:r>
      <w:r w:rsidR="003F0E70" w:rsidRPr="009F0EEA">
        <w:rPr>
          <w:rFonts w:ascii="Arial" w:hAnsi="Arial" w:cs="Arial"/>
          <w:sz w:val="20"/>
          <w:szCs w:val="20"/>
        </w:rPr>
        <w:t>tienen que</w:t>
      </w:r>
      <w:r w:rsidRPr="009F0EEA">
        <w:rPr>
          <w:rFonts w:ascii="Arial" w:hAnsi="Arial" w:cs="Arial"/>
          <w:sz w:val="20"/>
          <w:szCs w:val="20"/>
        </w:rPr>
        <w:t xml:space="preserve"> definir cómo se va a gestionar la cantidad de vasos y la cantidad de unidades en los bancos de batería.</w:t>
      </w:r>
    </w:p>
    <w:p w:rsidR="00DF6E08" w:rsidRDefault="00DF6E08" w:rsidP="00DF6E08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Responsable: Abel</w:t>
      </w:r>
    </w:p>
    <w:p w:rsidR="00DF6E08" w:rsidRDefault="00DF6E08" w:rsidP="00DF6E0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MX"/>
        </w:rPr>
        <w:t>Fecha Cumplimiento</w:t>
      </w:r>
      <w:r>
        <w:rPr>
          <w:rFonts w:ascii="Arial" w:hAnsi="Arial" w:cs="Arial"/>
          <w:sz w:val="20"/>
          <w:szCs w:val="20"/>
        </w:rPr>
        <w:t>:</w:t>
      </w:r>
      <w:r w:rsidR="00E81680">
        <w:rPr>
          <w:rFonts w:ascii="Arial" w:hAnsi="Arial" w:cs="Arial"/>
          <w:sz w:val="20"/>
          <w:szCs w:val="20"/>
        </w:rPr>
        <w:t xml:space="preserve"> 24-10-2016</w:t>
      </w:r>
    </w:p>
    <w:p w:rsidR="00536BB1" w:rsidRPr="009F0EEA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En la interfaz de Subestación de distribución </w:t>
      </w:r>
      <w:r w:rsidR="003F0E70" w:rsidRPr="009F0EEA">
        <w:rPr>
          <w:rFonts w:ascii="Arial" w:hAnsi="Arial" w:cs="Arial"/>
          <w:sz w:val="20"/>
          <w:szCs w:val="20"/>
        </w:rPr>
        <w:t>se definió</w:t>
      </w:r>
      <w:r w:rsidRPr="009F0EEA">
        <w:rPr>
          <w:rFonts w:ascii="Arial" w:hAnsi="Arial" w:cs="Arial"/>
          <w:sz w:val="20"/>
          <w:szCs w:val="20"/>
        </w:rPr>
        <w:t xml:space="preserve"> que en el estado operativo estarán las opciones: </w:t>
      </w:r>
    </w:p>
    <w:p w:rsidR="00536BB1" w:rsidRPr="009F0EEA" w:rsidRDefault="00536BB1" w:rsidP="00B9279A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Operativo (cuando está </w:t>
      </w:r>
      <w:r w:rsidRPr="00DF6E08">
        <w:rPr>
          <w:rFonts w:ascii="Arial" w:hAnsi="Arial" w:cs="Arial"/>
          <w:sz w:val="20"/>
          <w:szCs w:val="20"/>
        </w:rPr>
        <w:t>caliente</w:t>
      </w:r>
      <w:r w:rsidRPr="009F0EEA">
        <w:rPr>
          <w:rFonts w:ascii="Arial" w:hAnsi="Arial" w:cs="Arial"/>
          <w:sz w:val="20"/>
          <w:szCs w:val="20"/>
        </w:rPr>
        <w:t>, en servicio)</w:t>
      </w:r>
    </w:p>
    <w:p w:rsidR="00536BB1" w:rsidRPr="009F0EEA" w:rsidRDefault="00536BB1" w:rsidP="00B9279A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Proyecto (cuando se está construyendo y aun no está en servicio)</w:t>
      </w:r>
    </w:p>
    <w:p w:rsidR="00536BB1" w:rsidRPr="009F0EEA" w:rsidRDefault="00536BB1" w:rsidP="00B9279A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Baja (desaparece de la contabilidad, pero se pueden ver los datos técnicos en el modulo de reportes)</w:t>
      </w:r>
    </w:p>
    <w:p w:rsidR="00536BB1" w:rsidRPr="009F0EEA" w:rsidRDefault="00536BB1" w:rsidP="00B9279A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Reserva  (mantenerla y que no esté de servicio</w:t>
      </w:r>
      <w:r w:rsidRPr="00DF6E08">
        <w:rPr>
          <w:rFonts w:ascii="Arial" w:hAnsi="Arial" w:cs="Arial"/>
          <w:sz w:val="20"/>
          <w:szCs w:val="20"/>
        </w:rPr>
        <w:t>, que se cuente para las existencias</w:t>
      </w:r>
      <w:r w:rsidRPr="009F0EEA">
        <w:rPr>
          <w:rFonts w:ascii="Arial" w:hAnsi="Arial" w:cs="Arial"/>
          <w:sz w:val="20"/>
          <w:szCs w:val="20"/>
        </w:rPr>
        <w:t>)</w:t>
      </w:r>
    </w:p>
    <w:p w:rsidR="00DF6E08" w:rsidRPr="00DF6E08" w:rsidRDefault="00DF6E08" w:rsidP="00DF6E08">
      <w:pPr>
        <w:pStyle w:val="Prrafodelista"/>
        <w:numPr>
          <w:ilvl w:val="0"/>
          <w:numId w:val="35"/>
        </w:numPr>
        <w:spacing w:line="360" w:lineRule="auto"/>
        <w:ind w:left="993"/>
        <w:jc w:val="both"/>
        <w:rPr>
          <w:rFonts w:ascii="Arial" w:hAnsi="Arial" w:cs="Arial"/>
          <w:sz w:val="20"/>
          <w:szCs w:val="20"/>
        </w:rPr>
      </w:pPr>
      <w:r w:rsidRPr="00DF6E08">
        <w:rPr>
          <w:rFonts w:ascii="Arial" w:hAnsi="Arial" w:cs="Arial"/>
          <w:sz w:val="20"/>
          <w:szCs w:val="20"/>
        </w:rPr>
        <w:t>Quitar la</w:t>
      </w:r>
      <w:r w:rsidR="00536BB1" w:rsidRPr="00DF6E08">
        <w:rPr>
          <w:rFonts w:ascii="Arial" w:hAnsi="Arial" w:cs="Arial"/>
          <w:sz w:val="20"/>
          <w:szCs w:val="20"/>
        </w:rPr>
        <w:t xml:space="preserve"> opción de que el técnico de </w:t>
      </w:r>
      <w:r w:rsidRPr="00DF6E08">
        <w:rPr>
          <w:rFonts w:ascii="Arial" w:hAnsi="Arial" w:cs="Arial"/>
          <w:sz w:val="20"/>
          <w:szCs w:val="20"/>
        </w:rPr>
        <w:t>subestaciones pueda</w:t>
      </w:r>
      <w:r w:rsidR="00536BB1" w:rsidRPr="00DF6E08">
        <w:rPr>
          <w:rFonts w:ascii="Arial" w:hAnsi="Arial" w:cs="Arial"/>
          <w:sz w:val="20"/>
          <w:szCs w:val="20"/>
        </w:rPr>
        <w:t xml:space="preserve"> ponerlo en servidor de</w:t>
      </w:r>
      <w:r w:rsidR="00536BB1" w:rsidRPr="00DF6E08">
        <w:rPr>
          <w:rFonts w:ascii="Arial" w:hAnsi="Arial" w:cs="Arial"/>
          <w:color w:val="FF0000"/>
          <w:sz w:val="20"/>
          <w:szCs w:val="20"/>
        </w:rPr>
        <w:t xml:space="preserve"> </w:t>
      </w:r>
      <w:r w:rsidR="00536BB1" w:rsidRPr="00DF6E08">
        <w:rPr>
          <w:rFonts w:ascii="Arial" w:hAnsi="Arial" w:cs="Arial"/>
          <w:sz w:val="20"/>
          <w:szCs w:val="20"/>
        </w:rPr>
        <w:t>esquema mallado.</w:t>
      </w:r>
    </w:p>
    <w:p w:rsidR="00DF6E08" w:rsidRDefault="00DF6E08" w:rsidP="00DF6E08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Responsable: Grupo de Distribución ATISS</w:t>
      </w:r>
      <w:r w:rsidR="00E81680">
        <w:rPr>
          <w:rFonts w:ascii="Arial" w:hAnsi="Arial" w:cs="Arial"/>
          <w:sz w:val="20"/>
          <w:szCs w:val="20"/>
          <w:lang w:val="es-MX"/>
        </w:rPr>
        <w:t>, Reinier, Elisa</w:t>
      </w:r>
    </w:p>
    <w:p w:rsidR="00DF6E08" w:rsidRPr="00DF6E08" w:rsidRDefault="00DF6E08" w:rsidP="00DF6E08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Fecha Cumplimiento:</w:t>
      </w:r>
      <w:r w:rsidR="00434019">
        <w:rPr>
          <w:rFonts w:ascii="Arial" w:hAnsi="Arial" w:cs="Arial"/>
          <w:sz w:val="20"/>
          <w:szCs w:val="20"/>
          <w:lang w:val="es-MX"/>
        </w:rPr>
        <w:t xml:space="preserve"> 25</w:t>
      </w:r>
      <w:r w:rsidR="00E81680">
        <w:rPr>
          <w:rFonts w:ascii="Arial" w:hAnsi="Arial" w:cs="Arial"/>
          <w:sz w:val="20"/>
          <w:szCs w:val="20"/>
          <w:lang w:val="es-MX"/>
        </w:rPr>
        <w:t>-10-2016</w:t>
      </w:r>
    </w:p>
    <w:p w:rsidR="00536BB1" w:rsidRPr="009F0EEA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En la interfaz de transformadores de potencia el Tuvo explosor y Válvulas </w:t>
      </w:r>
      <w:r w:rsidR="005017D8" w:rsidRPr="009F0EEA">
        <w:rPr>
          <w:rFonts w:ascii="Arial" w:hAnsi="Arial" w:cs="Arial"/>
          <w:sz w:val="20"/>
          <w:szCs w:val="20"/>
        </w:rPr>
        <w:t>sobrepeso por</w:t>
      </w:r>
      <w:r w:rsidRPr="009F0EEA">
        <w:rPr>
          <w:rFonts w:ascii="Arial" w:hAnsi="Arial" w:cs="Arial"/>
          <w:sz w:val="20"/>
          <w:szCs w:val="20"/>
        </w:rPr>
        <w:t xml:space="preserve"> defecto salga en falso.</w:t>
      </w:r>
    </w:p>
    <w:p w:rsidR="00DF6E08" w:rsidRDefault="00DF6E08" w:rsidP="00DF6E08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Responsable: Grupo de Distribución ATISS</w:t>
      </w:r>
      <w:r w:rsidR="006F087C">
        <w:rPr>
          <w:rFonts w:ascii="Arial" w:hAnsi="Arial" w:cs="Arial"/>
          <w:sz w:val="20"/>
          <w:szCs w:val="20"/>
          <w:lang w:val="es-MX"/>
        </w:rPr>
        <w:t>.</w:t>
      </w:r>
      <w:r w:rsidR="006F087C" w:rsidRPr="006F087C">
        <w:rPr>
          <w:rFonts w:ascii="Arial" w:hAnsi="Arial" w:cs="Arial"/>
          <w:b/>
          <w:color w:val="FF0000"/>
          <w:sz w:val="20"/>
          <w:szCs w:val="20"/>
          <w:lang w:val="es-MX"/>
        </w:rPr>
        <w:t xml:space="preserve"> </w:t>
      </w:r>
      <w:proofErr w:type="spellStart"/>
      <w:r w:rsidR="006F087C" w:rsidRPr="006F087C">
        <w:rPr>
          <w:rFonts w:ascii="Arial" w:hAnsi="Arial" w:cs="Arial"/>
          <w:b/>
          <w:color w:val="FF0000"/>
          <w:sz w:val="20"/>
          <w:szCs w:val="20"/>
          <w:lang w:val="es-MX"/>
        </w:rPr>
        <w:t>Luvia</w:t>
      </w:r>
      <w:proofErr w:type="spellEnd"/>
    </w:p>
    <w:p w:rsidR="00DF6E08" w:rsidRPr="009F0EEA" w:rsidRDefault="00DF6E08" w:rsidP="00DF6E08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Fecha Cumplimiento: </w:t>
      </w:r>
      <w:r w:rsidR="00E81680">
        <w:rPr>
          <w:rFonts w:ascii="Arial" w:hAnsi="Arial" w:cs="Arial"/>
          <w:sz w:val="20"/>
          <w:szCs w:val="20"/>
          <w:lang w:val="es-MX"/>
        </w:rPr>
        <w:t>20-10-2016</w:t>
      </w:r>
    </w:p>
    <w:p w:rsidR="00536BB1" w:rsidRPr="00D12675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D12675">
        <w:rPr>
          <w:rFonts w:ascii="Arial" w:hAnsi="Arial" w:cs="Arial"/>
          <w:sz w:val="20"/>
          <w:szCs w:val="20"/>
        </w:rPr>
        <w:t xml:space="preserve">En la interfaz de pararrayo la Tensión nominal tiene una </w:t>
      </w:r>
      <w:r w:rsidR="005017D8" w:rsidRPr="00D12675">
        <w:rPr>
          <w:rFonts w:ascii="Arial" w:hAnsi="Arial" w:cs="Arial"/>
          <w:sz w:val="20"/>
          <w:szCs w:val="20"/>
        </w:rPr>
        <w:t>inmensa gama</w:t>
      </w:r>
      <w:r w:rsidRPr="00D12675">
        <w:rPr>
          <w:rFonts w:ascii="Arial" w:hAnsi="Arial" w:cs="Arial"/>
          <w:sz w:val="20"/>
          <w:szCs w:val="20"/>
        </w:rPr>
        <w:t xml:space="preserve"> por lo que hay que estandarizarlo como </w:t>
      </w:r>
      <w:r w:rsidR="005017D8" w:rsidRPr="00D12675">
        <w:rPr>
          <w:rFonts w:ascii="Arial" w:hAnsi="Arial" w:cs="Arial"/>
          <w:sz w:val="20"/>
          <w:szCs w:val="20"/>
        </w:rPr>
        <w:t>nomenclador y</w:t>
      </w:r>
      <w:r w:rsidRPr="00D12675">
        <w:rPr>
          <w:rFonts w:ascii="Arial" w:hAnsi="Arial" w:cs="Arial"/>
          <w:sz w:val="20"/>
          <w:szCs w:val="20"/>
        </w:rPr>
        <w:t xml:space="preserve"> crear un script y enviarlo para todas las provincias, además del Fabricante ya que existen datos que no son reales</w:t>
      </w:r>
      <w:r w:rsidR="00DF6E08" w:rsidRPr="00D12675">
        <w:rPr>
          <w:rFonts w:ascii="Arial" w:hAnsi="Arial" w:cs="Arial"/>
          <w:sz w:val="20"/>
          <w:szCs w:val="20"/>
        </w:rPr>
        <w:t>.</w:t>
      </w:r>
    </w:p>
    <w:p w:rsidR="00536BB1" w:rsidRPr="00D12675" w:rsidRDefault="00536BB1" w:rsidP="00B9279A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D12675">
        <w:rPr>
          <w:rFonts w:ascii="Arial" w:hAnsi="Arial" w:cs="Arial"/>
          <w:sz w:val="20"/>
          <w:szCs w:val="20"/>
        </w:rPr>
        <w:t>Abel: manda los datos</w:t>
      </w:r>
    </w:p>
    <w:p w:rsidR="00D12675" w:rsidRDefault="00D12675" w:rsidP="00D12675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Responsable: Abel</w:t>
      </w:r>
    </w:p>
    <w:p w:rsidR="00D12675" w:rsidRPr="00D12675" w:rsidRDefault="00D12675" w:rsidP="00D12675">
      <w:pPr>
        <w:spacing w:line="360" w:lineRule="auto"/>
        <w:jc w:val="both"/>
        <w:rPr>
          <w:rFonts w:ascii="Arial" w:hAnsi="Arial" w:cs="Arial"/>
          <w:color w:val="FF0000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lastRenderedPageBreak/>
        <w:t xml:space="preserve">Fecha Cumplimiento: </w:t>
      </w:r>
      <w:r w:rsidR="00E81680">
        <w:rPr>
          <w:rFonts w:ascii="Arial" w:hAnsi="Arial" w:cs="Arial"/>
          <w:sz w:val="20"/>
          <w:szCs w:val="20"/>
          <w:lang w:val="es-MX"/>
        </w:rPr>
        <w:t>24-10-2016</w:t>
      </w:r>
    </w:p>
    <w:p w:rsidR="005017D8" w:rsidRPr="00D12675" w:rsidRDefault="00E81680" w:rsidP="00B9279A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ATI: I</w:t>
      </w:r>
      <w:r w:rsidR="00536BB1" w:rsidRPr="00D12675">
        <w:rPr>
          <w:rFonts w:ascii="Arial" w:hAnsi="Arial" w:cs="Arial"/>
          <w:sz w:val="20"/>
          <w:szCs w:val="20"/>
        </w:rPr>
        <w:t>mplementa</w:t>
      </w:r>
      <w:r>
        <w:rPr>
          <w:rFonts w:ascii="Arial" w:hAnsi="Arial" w:cs="Arial"/>
          <w:sz w:val="20"/>
          <w:szCs w:val="20"/>
        </w:rPr>
        <w:t xml:space="preserve"> lo que Abel Mandará</w:t>
      </w:r>
    </w:p>
    <w:p w:rsidR="00D12675" w:rsidRPr="00E81680" w:rsidRDefault="00D12675" w:rsidP="00D12675">
      <w:pPr>
        <w:spacing w:line="360" w:lineRule="auto"/>
        <w:jc w:val="both"/>
        <w:rPr>
          <w:rFonts w:ascii="Arial" w:hAnsi="Arial" w:cs="Arial"/>
          <w:color w:val="FF0000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Responsable: Grupo de Distribución ATISS</w:t>
      </w:r>
      <w:r w:rsidR="00E81680">
        <w:rPr>
          <w:rFonts w:ascii="Arial" w:hAnsi="Arial" w:cs="Arial"/>
          <w:sz w:val="20"/>
          <w:szCs w:val="20"/>
          <w:lang w:val="es-MX"/>
        </w:rPr>
        <w:t>, Reinier, Elisa</w:t>
      </w:r>
    </w:p>
    <w:p w:rsidR="00D12675" w:rsidRPr="00D12675" w:rsidRDefault="00D12675" w:rsidP="00FB1045">
      <w:pPr>
        <w:spacing w:line="360" w:lineRule="auto"/>
        <w:jc w:val="both"/>
        <w:rPr>
          <w:rFonts w:ascii="Arial" w:hAnsi="Arial" w:cs="Arial"/>
          <w:color w:val="FF0000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Fecha Cumplimiento: </w:t>
      </w:r>
      <w:r w:rsidR="00FB1045">
        <w:rPr>
          <w:rFonts w:ascii="Arial" w:hAnsi="Arial" w:cs="Arial"/>
          <w:sz w:val="20"/>
          <w:szCs w:val="20"/>
          <w:lang w:val="es-MX"/>
        </w:rPr>
        <w:t>Depende del cumplimiento del anterior</w:t>
      </w:r>
    </w:p>
    <w:p w:rsidR="00536BB1" w:rsidRPr="009F0EEA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La Red de aire se va chequear en las provincias para que pueda ser eliminado en caso de que ya no queden</w:t>
      </w:r>
      <w:r w:rsidR="005017D8" w:rsidRPr="009F0EEA">
        <w:rPr>
          <w:rFonts w:ascii="Arial" w:hAnsi="Arial" w:cs="Arial"/>
          <w:sz w:val="20"/>
          <w:szCs w:val="20"/>
        </w:rPr>
        <w:t>.</w:t>
      </w:r>
    </w:p>
    <w:p w:rsidR="00DF6E08" w:rsidRDefault="00DF6E08" w:rsidP="00DF6E08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Responsable: Neyito</w:t>
      </w:r>
    </w:p>
    <w:p w:rsidR="00DF6E08" w:rsidRPr="009F0EEA" w:rsidRDefault="00DF6E08" w:rsidP="00DF6E08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Fecha Cumplimiento: </w:t>
      </w:r>
      <w:r w:rsidR="00E81680">
        <w:rPr>
          <w:rFonts w:ascii="Arial" w:hAnsi="Arial" w:cs="Arial"/>
          <w:sz w:val="20"/>
          <w:szCs w:val="20"/>
          <w:lang w:val="es-MX"/>
        </w:rPr>
        <w:t>20-10-2016</w:t>
      </w:r>
    </w:p>
    <w:p w:rsidR="00536BB1" w:rsidRPr="009F0EEA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Abel definirá en mantenimiento de subestación de distribución los aspectos </w:t>
      </w:r>
      <w:r w:rsidR="005017D8" w:rsidRPr="009F0EEA">
        <w:rPr>
          <w:rFonts w:ascii="Arial" w:hAnsi="Arial" w:cs="Arial"/>
          <w:sz w:val="20"/>
          <w:szCs w:val="20"/>
        </w:rPr>
        <w:t>referentes a</w:t>
      </w:r>
      <w:r w:rsidRPr="009F0EEA">
        <w:rPr>
          <w:rFonts w:ascii="Arial" w:hAnsi="Arial" w:cs="Arial"/>
          <w:sz w:val="20"/>
          <w:szCs w:val="20"/>
        </w:rPr>
        <w:t xml:space="preserve"> los problemas si está bien o mal y el defecto, a partir del Excel que se tiene.</w:t>
      </w:r>
    </w:p>
    <w:p w:rsidR="00C03869" w:rsidRDefault="00C03869" w:rsidP="00C03869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Responsable: Abel</w:t>
      </w:r>
    </w:p>
    <w:p w:rsidR="00C03869" w:rsidRPr="009F0EEA" w:rsidRDefault="00C03869" w:rsidP="00C03869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Cumplido</w:t>
      </w:r>
    </w:p>
    <w:p w:rsidR="00536BB1" w:rsidRPr="009F0EEA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Implementar pantalla de mantenimiento de subestación de distribución</w:t>
      </w:r>
    </w:p>
    <w:p w:rsidR="00C03869" w:rsidRDefault="00C03869" w:rsidP="00C03869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Responsable: Grupo de Distribución ATISS</w:t>
      </w:r>
      <w:r w:rsidR="00434019">
        <w:rPr>
          <w:rFonts w:ascii="Arial" w:hAnsi="Arial" w:cs="Arial"/>
          <w:sz w:val="20"/>
          <w:szCs w:val="20"/>
          <w:lang w:val="es-MX"/>
        </w:rPr>
        <w:t>, Reinier, Elisa</w:t>
      </w:r>
    </w:p>
    <w:p w:rsidR="00C03869" w:rsidRPr="009F0EEA" w:rsidRDefault="00C03869" w:rsidP="00C03869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Fecha Cumplimiento: </w:t>
      </w:r>
      <w:r w:rsidR="00434019">
        <w:rPr>
          <w:rFonts w:ascii="Arial" w:hAnsi="Arial" w:cs="Arial"/>
          <w:sz w:val="20"/>
          <w:szCs w:val="20"/>
          <w:lang w:val="es-MX"/>
        </w:rPr>
        <w:t>20 -12 - 2016</w:t>
      </w:r>
    </w:p>
    <w:p w:rsidR="00536BB1" w:rsidRPr="009F0EEA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Poner los planes de mantenimientos del modulo de programación y control referido a la</w:t>
      </w:r>
      <w:r w:rsidR="00035B6A">
        <w:rPr>
          <w:rFonts w:ascii="Arial" w:hAnsi="Arial" w:cs="Arial"/>
          <w:sz w:val="20"/>
          <w:szCs w:val="20"/>
        </w:rPr>
        <w:t>s</w:t>
      </w:r>
      <w:r w:rsidRPr="009F0EEA">
        <w:rPr>
          <w:rFonts w:ascii="Arial" w:hAnsi="Arial" w:cs="Arial"/>
          <w:sz w:val="20"/>
          <w:szCs w:val="20"/>
        </w:rPr>
        <w:t xml:space="preserve"> subestaciones.</w:t>
      </w:r>
    </w:p>
    <w:p w:rsidR="00C03869" w:rsidRDefault="00C03869" w:rsidP="00C03869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Responsable: Grupo de Distribución ATISS</w:t>
      </w:r>
      <w:r w:rsidR="00434019">
        <w:rPr>
          <w:rFonts w:ascii="Arial" w:hAnsi="Arial" w:cs="Arial"/>
          <w:sz w:val="20"/>
          <w:szCs w:val="20"/>
          <w:lang w:val="es-MX"/>
        </w:rPr>
        <w:t>, Reinier, Elisa</w:t>
      </w:r>
      <w:r w:rsidR="009066AF">
        <w:rPr>
          <w:rFonts w:ascii="Arial" w:hAnsi="Arial" w:cs="Arial"/>
          <w:sz w:val="20"/>
          <w:szCs w:val="20"/>
          <w:lang w:val="es-MX"/>
        </w:rPr>
        <w:t xml:space="preserve">. </w:t>
      </w:r>
      <w:proofErr w:type="spellStart"/>
      <w:r w:rsidR="009066AF" w:rsidRPr="009066AF">
        <w:rPr>
          <w:rFonts w:ascii="Arial" w:hAnsi="Arial" w:cs="Arial"/>
          <w:b/>
          <w:color w:val="FF0000"/>
          <w:sz w:val="20"/>
          <w:szCs w:val="20"/>
          <w:lang w:val="es-MX"/>
        </w:rPr>
        <w:t>Luvia</w:t>
      </w:r>
      <w:proofErr w:type="spellEnd"/>
    </w:p>
    <w:p w:rsidR="00C03869" w:rsidRPr="009F0EEA" w:rsidRDefault="00C03869" w:rsidP="00C03869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Fecha Cumplimiento: </w:t>
      </w:r>
      <w:r w:rsidR="00434019">
        <w:rPr>
          <w:rFonts w:ascii="Arial" w:hAnsi="Arial" w:cs="Arial"/>
          <w:sz w:val="20"/>
          <w:szCs w:val="20"/>
          <w:lang w:val="es-MX"/>
        </w:rPr>
        <w:t>20 -12 - 2016</w:t>
      </w:r>
    </w:p>
    <w:p w:rsidR="00536BB1" w:rsidRPr="009F0EEA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En Mantenimiento de subestaciones de Distribución, en esta pantalla se van a gestionar los defectos al igual que transformadores.</w:t>
      </w:r>
    </w:p>
    <w:p w:rsidR="00C03869" w:rsidRDefault="00C03869" w:rsidP="00C03869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Responsable: Grupo de Distribución ATISS</w:t>
      </w:r>
      <w:r w:rsidR="00434019">
        <w:rPr>
          <w:rFonts w:ascii="Arial" w:hAnsi="Arial" w:cs="Arial"/>
          <w:sz w:val="20"/>
          <w:szCs w:val="20"/>
          <w:lang w:val="es-MX"/>
        </w:rPr>
        <w:t>, Reinier, Elisa</w:t>
      </w:r>
    </w:p>
    <w:p w:rsidR="00C03869" w:rsidRPr="009F0EEA" w:rsidRDefault="00C03869" w:rsidP="00C03869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Fecha Cumplimiento: </w:t>
      </w:r>
      <w:r w:rsidR="00434019">
        <w:rPr>
          <w:rFonts w:ascii="Arial" w:hAnsi="Arial" w:cs="Arial"/>
          <w:sz w:val="20"/>
          <w:szCs w:val="20"/>
          <w:lang w:val="es-MX"/>
        </w:rPr>
        <w:t>20 -12 - 2016</w:t>
      </w:r>
    </w:p>
    <w:p w:rsidR="00536BB1" w:rsidRPr="00C03869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Para decir que el mantenimiento esta entero no puede tener defecto para que salga como mantenido </w:t>
      </w:r>
      <w:r w:rsidR="005017D8" w:rsidRPr="009F0EEA">
        <w:rPr>
          <w:rFonts w:ascii="Arial" w:hAnsi="Arial" w:cs="Arial"/>
          <w:sz w:val="20"/>
          <w:szCs w:val="20"/>
        </w:rPr>
        <w:t>por lo</w:t>
      </w:r>
      <w:r w:rsidRPr="009F0EEA">
        <w:rPr>
          <w:rFonts w:ascii="Arial" w:hAnsi="Arial" w:cs="Arial"/>
          <w:sz w:val="20"/>
          <w:szCs w:val="20"/>
        </w:rPr>
        <w:t xml:space="preserve"> que debe crearse un </w:t>
      </w:r>
      <w:r w:rsidR="005017D8" w:rsidRPr="009F0EEA">
        <w:rPr>
          <w:rFonts w:ascii="Arial" w:hAnsi="Arial" w:cs="Arial"/>
          <w:sz w:val="20"/>
          <w:szCs w:val="20"/>
        </w:rPr>
        <w:t>checkbox llamado</w:t>
      </w:r>
      <w:r w:rsidRPr="009F0EEA">
        <w:rPr>
          <w:rFonts w:ascii="Arial" w:hAnsi="Arial" w:cs="Arial"/>
          <w:sz w:val="20"/>
          <w:szCs w:val="20"/>
        </w:rPr>
        <w:t xml:space="preserve"> mantenido o </w:t>
      </w:r>
      <w:r w:rsidR="005017D8" w:rsidRPr="009F0EEA">
        <w:rPr>
          <w:rFonts w:ascii="Arial" w:hAnsi="Arial" w:cs="Arial"/>
          <w:sz w:val="20"/>
          <w:szCs w:val="20"/>
        </w:rPr>
        <w:t>sea hacerlo</w:t>
      </w:r>
      <w:r w:rsidRPr="009F0EEA">
        <w:rPr>
          <w:rFonts w:ascii="Arial" w:hAnsi="Arial" w:cs="Arial"/>
          <w:sz w:val="20"/>
          <w:szCs w:val="20"/>
        </w:rPr>
        <w:t xml:space="preserve"> igual que transformadores</w:t>
      </w:r>
      <w:r w:rsidR="005017D8" w:rsidRPr="009F0EEA">
        <w:rPr>
          <w:rFonts w:ascii="Arial" w:hAnsi="Arial" w:cs="Arial"/>
          <w:sz w:val="20"/>
          <w:szCs w:val="20"/>
        </w:rPr>
        <w:t>, se</w:t>
      </w:r>
      <w:r w:rsidRPr="009F0EEA">
        <w:rPr>
          <w:rFonts w:ascii="Arial" w:hAnsi="Arial" w:cs="Arial"/>
          <w:sz w:val="20"/>
          <w:szCs w:val="20"/>
        </w:rPr>
        <w:t xml:space="preserve"> guarda lo que </w:t>
      </w:r>
      <w:r w:rsidR="005017D8" w:rsidRPr="009F0EEA">
        <w:rPr>
          <w:rFonts w:ascii="Arial" w:hAnsi="Arial" w:cs="Arial"/>
          <w:sz w:val="20"/>
          <w:szCs w:val="20"/>
        </w:rPr>
        <w:t>se hizo</w:t>
      </w:r>
      <w:r w:rsidRPr="009F0EEA">
        <w:rPr>
          <w:rFonts w:ascii="Arial" w:hAnsi="Arial" w:cs="Arial"/>
          <w:sz w:val="20"/>
          <w:szCs w:val="20"/>
        </w:rPr>
        <w:t xml:space="preserve"> pero que no lo </w:t>
      </w:r>
      <w:r w:rsidR="005017D8" w:rsidRPr="009F0EEA">
        <w:rPr>
          <w:rFonts w:ascii="Arial" w:hAnsi="Arial" w:cs="Arial"/>
          <w:sz w:val="20"/>
          <w:szCs w:val="20"/>
        </w:rPr>
        <w:t>cuente como</w:t>
      </w:r>
      <w:r w:rsidRPr="009F0EEA">
        <w:rPr>
          <w:rFonts w:ascii="Arial" w:hAnsi="Arial" w:cs="Arial"/>
          <w:sz w:val="20"/>
          <w:szCs w:val="20"/>
        </w:rPr>
        <w:t xml:space="preserve"> mantenido porque tiene defecto y </w:t>
      </w:r>
      <w:r w:rsidR="005017D8" w:rsidRPr="009F0EEA">
        <w:rPr>
          <w:rFonts w:ascii="Arial" w:hAnsi="Arial" w:cs="Arial"/>
          <w:sz w:val="20"/>
          <w:szCs w:val="20"/>
        </w:rPr>
        <w:t>por lo</w:t>
      </w:r>
      <w:r w:rsidRPr="009F0EEA">
        <w:rPr>
          <w:rFonts w:ascii="Arial" w:hAnsi="Arial" w:cs="Arial"/>
          <w:sz w:val="20"/>
          <w:szCs w:val="20"/>
        </w:rPr>
        <w:t xml:space="preserve"> tanto no se deje marcar el Checkbox. </w:t>
      </w:r>
      <w:r w:rsidRPr="00C03869">
        <w:rPr>
          <w:rFonts w:ascii="Arial" w:hAnsi="Arial" w:cs="Arial"/>
          <w:sz w:val="20"/>
          <w:szCs w:val="20"/>
        </w:rPr>
        <w:t xml:space="preserve">Se puede marcar como mantenida en caso excepcional de que existan defectos pendientes con clasificación: “Para Mantenimiento”  </w:t>
      </w:r>
    </w:p>
    <w:p w:rsidR="00C03869" w:rsidRDefault="00C03869" w:rsidP="00C03869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Responsable: Grupo de Distribución ATISS</w:t>
      </w:r>
      <w:r w:rsidR="00434019">
        <w:rPr>
          <w:rFonts w:ascii="Arial" w:hAnsi="Arial" w:cs="Arial"/>
          <w:sz w:val="20"/>
          <w:szCs w:val="20"/>
          <w:lang w:val="es-MX"/>
        </w:rPr>
        <w:t>, Reinier, Elisa</w:t>
      </w:r>
    </w:p>
    <w:p w:rsidR="00C03869" w:rsidRPr="009F0EEA" w:rsidRDefault="00C03869" w:rsidP="00C03869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Fecha Cumplimiento: </w:t>
      </w:r>
      <w:r w:rsidR="00434019">
        <w:rPr>
          <w:rFonts w:ascii="Arial" w:hAnsi="Arial" w:cs="Arial"/>
          <w:sz w:val="20"/>
          <w:szCs w:val="20"/>
          <w:lang w:val="es-MX"/>
        </w:rPr>
        <w:t>20 -12 - 2016</w:t>
      </w:r>
    </w:p>
    <w:p w:rsidR="005017D8" w:rsidRPr="009F0EEA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lastRenderedPageBreak/>
        <w:t xml:space="preserve">Como aclaración en el Excel de mantenimiento de subestaciones de distribución en el tab de transformadores de potencia </w:t>
      </w:r>
      <w:r w:rsidR="005017D8" w:rsidRPr="009F0EEA">
        <w:rPr>
          <w:rFonts w:ascii="Arial" w:hAnsi="Arial" w:cs="Arial"/>
          <w:sz w:val="20"/>
          <w:szCs w:val="20"/>
        </w:rPr>
        <w:t>el número</w:t>
      </w:r>
      <w:r w:rsidRPr="009F0EEA">
        <w:rPr>
          <w:rFonts w:ascii="Arial" w:hAnsi="Arial" w:cs="Arial"/>
          <w:sz w:val="20"/>
          <w:szCs w:val="20"/>
        </w:rPr>
        <w:t xml:space="preserve"> de posiciones es la cantidad de filas que hay en el aspecto resistencia óhmica.</w:t>
      </w:r>
    </w:p>
    <w:p w:rsidR="00536BB1" w:rsidRPr="009F0EEA" w:rsidRDefault="00434019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MX"/>
        </w:rPr>
        <w:t xml:space="preserve">En cuanto a </w:t>
      </w:r>
      <w:r>
        <w:rPr>
          <w:rFonts w:ascii="Arial" w:hAnsi="Arial" w:cs="Arial"/>
          <w:sz w:val="20"/>
          <w:szCs w:val="20"/>
        </w:rPr>
        <w:t>l</w:t>
      </w:r>
      <w:r w:rsidR="00536BB1" w:rsidRPr="009F0EEA">
        <w:rPr>
          <w:rFonts w:ascii="Arial" w:hAnsi="Arial" w:cs="Arial"/>
          <w:sz w:val="20"/>
          <w:szCs w:val="20"/>
        </w:rPr>
        <w:t xml:space="preserve">as pruebas de aceite </w:t>
      </w:r>
      <w:r w:rsidR="005017D8" w:rsidRPr="009F0EEA">
        <w:rPr>
          <w:rFonts w:ascii="Arial" w:hAnsi="Arial" w:cs="Arial"/>
          <w:sz w:val="20"/>
          <w:szCs w:val="20"/>
        </w:rPr>
        <w:t>forman parte</w:t>
      </w:r>
      <w:r w:rsidR="00536BB1" w:rsidRPr="009F0EEA">
        <w:rPr>
          <w:rFonts w:ascii="Arial" w:hAnsi="Arial" w:cs="Arial"/>
          <w:sz w:val="20"/>
          <w:szCs w:val="20"/>
        </w:rPr>
        <w:t xml:space="preserve"> de un circulo de </w:t>
      </w:r>
      <w:r w:rsidRPr="009F0EEA">
        <w:rPr>
          <w:rFonts w:ascii="Arial" w:hAnsi="Arial" w:cs="Arial"/>
          <w:sz w:val="20"/>
          <w:szCs w:val="20"/>
        </w:rPr>
        <w:t>diagnóstico</w:t>
      </w:r>
      <w:r w:rsidR="00536BB1" w:rsidRPr="009F0EEA">
        <w:rPr>
          <w:rFonts w:ascii="Arial" w:hAnsi="Arial" w:cs="Arial"/>
          <w:sz w:val="20"/>
          <w:szCs w:val="20"/>
        </w:rPr>
        <w:t xml:space="preserve"> se llama </w:t>
      </w:r>
      <w:r w:rsidRPr="009F0EEA">
        <w:rPr>
          <w:rFonts w:ascii="Arial" w:hAnsi="Arial" w:cs="Arial"/>
          <w:sz w:val="20"/>
          <w:szCs w:val="20"/>
        </w:rPr>
        <w:t>diagnóstico</w:t>
      </w:r>
      <w:r w:rsidR="00536BB1" w:rsidRPr="009F0EEA">
        <w:rPr>
          <w:rFonts w:ascii="Arial" w:hAnsi="Arial" w:cs="Arial"/>
          <w:sz w:val="20"/>
          <w:szCs w:val="20"/>
        </w:rPr>
        <w:t xml:space="preserve"> de aceite se realiza en un laboratorio químico en la habana, </w:t>
      </w:r>
      <w:r w:rsidR="005017D8" w:rsidRPr="009F0EEA">
        <w:rPr>
          <w:rFonts w:ascii="Arial" w:hAnsi="Arial" w:cs="Arial"/>
          <w:sz w:val="20"/>
          <w:szCs w:val="20"/>
        </w:rPr>
        <w:t>Abel le</w:t>
      </w:r>
      <w:r w:rsidR="00536BB1" w:rsidRPr="009F0EEA">
        <w:rPr>
          <w:rFonts w:ascii="Arial" w:hAnsi="Arial" w:cs="Arial"/>
          <w:sz w:val="20"/>
          <w:szCs w:val="20"/>
        </w:rPr>
        <w:t xml:space="preserve"> entrega a Reinier el modelo impreso de las pruebas de aceite.</w:t>
      </w:r>
    </w:p>
    <w:p w:rsidR="00C03869" w:rsidRDefault="00C03869" w:rsidP="00C03869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Responsable: Abel</w:t>
      </w:r>
    </w:p>
    <w:p w:rsidR="00C03869" w:rsidRPr="009F0EEA" w:rsidRDefault="00C03869" w:rsidP="00C03869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Cumplido</w:t>
      </w:r>
    </w:p>
    <w:p w:rsidR="00536BB1" w:rsidRPr="009F0EEA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Se realiza una prueba de aceite a cada transformador y tiene que tener una opción que permita seleccionar el transformador al que se le va a realizar la prueba</w:t>
      </w:r>
    </w:p>
    <w:p w:rsidR="00536BB1" w:rsidRPr="009F0EEA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Agregar un campo </w:t>
      </w:r>
      <w:r w:rsidRPr="009F0EEA">
        <w:rPr>
          <w:rFonts w:ascii="Arial" w:hAnsi="Arial" w:cs="Arial"/>
          <w:i/>
          <w:sz w:val="20"/>
          <w:szCs w:val="20"/>
        </w:rPr>
        <w:t xml:space="preserve">Solicitud por </w:t>
      </w:r>
      <w:r w:rsidRPr="009F0EEA">
        <w:rPr>
          <w:rFonts w:ascii="Arial" w:hAnsi="Arial" w:cs="Arial"/>
          <w:sz w:val="20"/>
          <w:szCs w:val="20"/>
        </w:rPr>
        <w:t>con los siguientes posibles valores:</w:t>
      </w:r>
    </w:p>
    <w:p w:rsidR="00536BB1" w:rsidRPr="009F0EEA" w:rsidRDefault="00536BB1" w:rsidP="00B9279A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Cambio de aceite</w:t>
      </w:r>
    </w:p>
    <w:p w:rsidR="00536BB1" w:rsidRPr="00D12675" w:rsidRDefault="00536BB1" w:rsidP="00B9279A">
      <w:pPr>
        <w:pStyle w:val="Prrafodelista"/>
        <w:numPr>
          <w:ilvl w:val="0"/>
          <w:numId w:val="37"/>
        </w:numPr>
        <w:jc w:val="both"/>
        <w:rPr>
          <w:rFonts w:ascii="Arial" w:hAnsi="Arial" w:cs="Arial"/>
          <w:sz w:val="20"/>
          <w:szCs w:val="20"/>
        </w:rPr>
      </w:pPr>
      <w:r w:rsidRPr="00D12675">
        <w:rPr>
          <w:rFonts w:ascii="Arial" w:hAnsi="Arial" w:cs="Arial"/>
          <w:sz w:val="20"/>
          <w:szCs w:val="20"/>
        </w:rPr>
        <w:t>Tratamiento de aceite</w:t>
      </w:r>
    </w:p>
    <w:p w:rsidR="00536BB1" w:rsidRPr="00D12675" w:rsidRDefault="00536BB1" w:rsidP="00B9279A">
      <w:pPr>
        <w:pStyle w:val="Prrafodelista"/>
        <w:numPr>
          <w:ilvl w:val="0"/>
          <w:numId w:val="3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12675">
        <w:rPr>
          <w:rFonts w:ascii="Arial" w:hAnsi="Arial" w:cs="Arial"/>
          <w:sz w:val="20"/>
          <w:szCs w:val="20"/>
        </w:rPr>
        <w:t xml:space="preserve">Ciclo de Diagnóstico </w:t>
      </w:r>
    </w:p>
    <w:p w:rsidR="00536BB1" w:rsidRPr="009F0EEA" w:rsidRDefault="00536BB1" w:rsidP="00B9279A">
      <w:pPr>
        <w:spacing w:after="0"/>
        <w:ind w:left="284"/>
        <w:jc w:val="both"/>
        <w:rPr>
          <w:rFonts w:ascii="Arial" w:hAnsi="Arial" w:cs="Arial"/>
          <w:sz w:val="20"/>
          <w:szCs w:val="20"/>
        </w:rPr>
      </w:pPr>
    </w:p>
    <w:p w:rsidR="00536BB1" w:rsidRPr="009F0EEA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Implementar en el modulo las pruebas de aceite, a partir de los requerimientos captados</w:t>
      </w:r>
    </w:p>
    <w:p w:rsidR="00C03869" w:rsidRDefault="00C03869" w:rsidP="00C03869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Responsable: Grupo de Distribución ATISS</w:t>
      </w:r>
      <w:r w:rsidR="00434019">
        <w:rPr>
          <w:rFonts w:ascii="Arial" w:hAnsi="Arial" w:cs="Arial"/>
          <w:sz w:val="20"/>
          <w:szCs w:val="20"/>
          <w:lang w:val="es-MX"/>
        </w:rPr>
        <w:t>, Reinier, Elisa</w:t>
      </w:r>
    </w:p>
    <w:p w:rsidR="00C03869" w:rsidRPr="009F0EEA" w:rsidRDefault="00C03869" w:rsidP="00C03869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Fecha Cumplimiento: </w:t>
      </w:r>
      <w:r w:rsidR="00434019">
        <w:rPr>
          <w:rFonts w:ascii="Arial" w:hAnsi="Arial" w:cs="Arial"/>
          <w:sz w:val="20"/>
          <w:szCs w:val="20"/>
          <w:lang w:val="es-MX"/>
        </w:rPr>
        <w:t>20 -12 - 2016</w:t>
      </w:r>
    </w:p>
    <w:p w:rsidR="00536BB1" w:rsidRPr="009F0EEA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Realizar un </w:t>
      </w:r>
      <w:r w:rsidRPr="009066AF">
        <w:rPr>
          <w:rFonts w:ascii="Arial" w:hAnsi="Arial" w:cs="Arial"/>
          <w:color w:val="FF0000"/>
          <w:sz w:val="20"/>
          <w:szCs w:val="20"/>
        </w:rPr>
        <w:t xml:space="preserve">reporte de las inspecciones </w:t>
      </w:r>
      <w:r w:rsidR="009066AF">
        <w:rPr>
          <w:rFonts w:ascii="Arial" w:hAnsi="Arial" w:cs="Arial"/>
          <w:color w:val="FF0000"/>
          <w:sz w:val="20"/>
          <w:szCs w:val="20"/>
        </w:rPr>
        <w:t>de subestaciones de distribución</w:t>
      </w:r>
      <w:r w:rsidR="00B9279A" w:rsidRPr="009F0EEA">
        <w:rPr>
          <w:rFonts w:ascii="Arial" w:hAnsi="Arial" w:cs="Arial"/>
          <w:sz w:val="20"/>
          <w:szCs w:val="20"/>
        </w:rPr>
        <w:t>, la</w:t>
      </w:r>
      <w:r w:rsidRPr="009F0EEA">
        <w:rPr>
          <w:rFonts w:ascii="Arial" w:hAnsi="Arial" w:cs="Arial"/>
          <w:sz w:val="20"/>
          <w:szCs w:val="20"/>
        </w:rPr>
        <w:t xml:space="preserve"> estructura del reporte debe </w:t>
      </w:r>
      <w:r w:rsidR="00B9279A" w:rsidRPr="009F0EEA">
        <w:rPr>
          <w:rFonts w:ascii="Arial" w:hAnsi="Arial" w:cs="Arial"/>
          <w:sz w:val="20"/>
          <w:szCs w:val="20"/>
        </w:rPr>
        <w:t>ser la</w:t>
      </w:r>
      <w:r w:rsidRPr="009F0EEA">
        <w:rPr>
          <w:rFonts w:ascii="Arial" w:hAnsi="Arial" w:cs="Arial"/>
          <w:sz w:val="20"/>
          <w:szCs w:val="20"/>
        </w:rPr>
        <w:t xml:space="preserve"> misma estructura del reporte </w:t>
      </w:r>
      <w:r w:rsidR="00B9279A" w:rsidRPr="009F0EEA">
        <w:rPr>
          <w:rFonts w:ascii="Arial" w:hAnsi="Arial" w:cs="Arial"/>
          <w:sz w:val="20"/>
          <w:szCs w:val="20"/>
        </w:rPr>
        <w:t>de verificación</w:t>
      </w:r>
      <w:r w:rsidRPr="009F0EEA">
        <w:rPr>
          <w:rFonts w:ascii="Arial" w:hAnsi="Arial" w:cs="Arial"/>
          <w:sz w:val="20"/>
          <w:szCs w:val="20"/>
        </w:rPr>
        <w:t xml:space="preserve"> del </w:t>
      </w:r>
      <w:r w:rsidR="00434019" w:rsidRPr="009F0EEA">
        <w:rPr>
          <w:rFonts w:ascii="Arial" w:hAnsi="Arial" w:cs="Arial"/>
          <w:sz w:val="20"/>
          <w:szCs w:val="20"/>
        </w:rPr>
        <w:t>módulo</w:t>
      </w:r>
      <w:r w:rsidRPr="009F0EEA">
        <w:rPr>
          <w:rFonts w:ascii="Arial" w:hAnsi="Arial" w:cs="Arial"/>
          <w:sz w:val="20"/>
          <w:szCs w:val="20"/>
        </w:rPr>
        <w:t xml:space="preserve"> </w:t>
      </w:r>
      <w:r w:rsidR="00B9279A" w:rsidRPr="009F0EEA">
        <w:rPr>
          <w:rFonts w:ascii="Arial" w:hAnsi="Arial" w:cs="Arial"/>
          <w:sz w:val="20"/>
          <w:szCs w:val="20"/>
        </w:rPr>
        <w:t>de transformadores</w:t>
      </w:r>
      <w:r w:rsidRPr="009F0EEA">
        <w:rPr>
          <w:rFonts w:ascii="Arial" w:hAnsi="Arial" w:cs="Arial"/>
          <w:sz w:val="20"/>
          <w:szCs w:val="20"/>
        </w:rPr>
        <w:t>.</w:t>
      </w:r>
      <w:r w:rsidR="00434019">
        <w:rPr>
          <w:rFonts w:ascii="Arial" w:hAnsi="Arial" w:cs="Arial"/>
          <w:sz w:val="20"/>
          <w:szCs w:val="20"/>
        </w:rPr>
        <w:t xml:space="preserve"> </w:t>
      </w:r>
    </w:p>
    <w:p w:rsidR="00C03869" w:rsidRDefault="00C03869" w:rsidP="00C03869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Responsable: Grupo de Distribución ATISS</w:t>
      </w:r>
      <w:r w:rsidR="00434019">
        <w:rPr>
          <w:rFonts w:ascii="Arial" w:hAnsi="Arial" w:cs="Arial"/>
          <w:sz w:val="20"/>
          <w:szCs w:val="20"/>
          <w:lang w:val="es-MX"/>
        </w:rPr>
        <w:t>, Reinier, Elisa</w:t>
      </w:r>
      <w:r w:rsidR="009066AF">
        <w:rPr>
          <w:rFonts w:ascii="Arial" w:hAnsi="Arial" w:cs="Arial"/>
          <w:sz w:val="20"/>
          <w:szCs w:val="20"/>
          <w:lang w:val="es-MX"/>
        </w:rPr>
        <w:t xml:space="preserve">, </w:t>
      </w:r>
      <w:proofErr w:type="spellStart"/>
      <w:r w:rsidR="009066AF" w:rsidRPr="009066AF">
        <w:rPr>
          <w:rFonts w:ascii="Arial" w:hAnsi="Arial" w:cs="Arial"/>
          <w:b/>
          <w:color w:val="FF0000"/>
          <w:sz w:val="20"/>
          <w:szCs w:val="20"/>
          <w:lang w:val="es-MX"/>
        </w:rPr>
        <w:t>Luvia</w:t>
      </w:r>
      <w:proofErr w:type="spellEnd"/>
      <w:r w:rsidR="009066AF">
        <w:rPr>
          <w:rFonts w:ascii="Arial" w:hAnsi="Arial" w:cs="Arial"/>
          <w:b/>
          <w:color w:val="FF0000"/>
          <w:sz w:val="20"/>
          <w:szCs w:val="20"/>
          <w:lang w:val="es-MX"/>
        </w:rPr>
        <w:t>.</w:t>
      </w:r>
    </w:p>
    <w:p w:rsidR="00C03869" w:rsidRDefault="00C03869" w:rsidP="00C03869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Fecha Cumplimiento: </w:t>
      </w:r>
      <w:r w:rsidR="00434019">
        <w:rPr>
          <w:rFonts w:ascii="Arial" w:hAnsi="Arial" w:cs="Arial"/>
          <w:sz w:val="20"/>
          <w:szCs w:val="20"/>
          <w:lang w:val="es-MX"/>
        </w:rPr>
        <w:t xml:space="preserve">20 - 11 </w:t>
      </w:r>
      <w:r w:rsidR="009066AF">
        <w:rPr>
          <w:rFonts w:ascii="Arial" w:hAnsi="Arial" w:cs="Arial"/>
          <w:sz w:val="20"/>
          <w:szCs w:val="20"/>
          <w:lang w:val="es-MX"/>
        </w:rPr>
        <w:t>–</w:t>
      </w:r>
      <w:r w:rsidR="00434019">
        <w:rPr>
          <w:rFonts w:ascii="Arial" w:hAnsi="Arial" w:cs="Arial"/>
          <w:sz w:val="20"/>
          <w:szCs w:val="20"/>
          <w:lang w:val="es-MX"/>
        </w:rPr>
        <w:t xml:space="preserve"> 2016</w:t>
      </w:r>
    </w:p>
    <w:p w:rsidR="009066AF" w:rsidRPr="009F0EEA" w:rsidRDefault="009066AF" w:rsidP="009066AF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Realizar un </w:t>
      </w:r>
      <w:r w:rsidRPr="009066AF">
        <w:rPr>
          <w:rFonts w:ascii="Arial" w:hAnsi="Arial" w:cs="Arial"/>
          <w:sz w:val="20"/>
          <w:szCs w:val="20"/>
        </w:rPr>
        <w:t>reporte</w:t>
      </w:r>
      <w:r w:rsidRPr="009066AF">
        <w:rPr>
          <w:rFonts w:ascii="Arial" w:hAnsi="Arial" w:cs="Arial"/>
          <w:color w:val="FF0000"/>
          <w:sz w:val="20"/>
          <w:szCs w:val="20"/>
        </w:rPr>
        <w:t xml:space="preserve"> </w:t>
      </w:r>
      <w:r w:rsidRPr="009F0EEA">
        <w:rPr>
          <w:rFonts w:ascii="Arial" w:hAnsi="Arial" w:cs="Arial"/>
          <w:sz w:val="20"/>
          <w:szCs w:val="20"/>
        </w:rPr>
        <w:t>de Termografía</w:t>
      </w:r>
      <w:r>
        <w:rPr>
          <w:rFonts w:ascii="Arial" w:hAnsi="Arial" w:cs="Arial"/>
          <w:sz w:val="20"/>
          <w:szCs w:val="20"/>
        </w:rPr>
        <w:t xml:space="preserve"> </w:t>
      </w:r>
      <w:r w:rsidRPr="009066AF">
        <w:rPr>
          <w:rFonts w:ascii="Arial" w:hAnsi="Arial" w:cs="Arial"/>
          <w:sz w:val="20"/>
          <w:szCs w:val="20"/>
        </w:rPr>
        <w:t>de subestaciones</w:t>
      </w:r>
      <w:r w:rsidRPr="009066AF">
        <w:rPr>
          <w:rFonts w:ascii="Arial" w:hAnsi="Arial" w:cs="Arial"/>
          <w:sz w:val="20"/>
          <w:szCs w:val="20"/>
        </w:rPr>
        <w:t>,</w:t>
      </w:r>
      <w:r w:rsidRPr="009F0EEA">
        <w:rPr>
          <w:rFonts w:ascii="Arial" w:hAnsi="Arial" w:cs="Arial"/>
          <w:sz w:val="20"/>
          <w:szCs w:val="20"/>
        </w:rPr>
        <w:t xml:space="preserve"> la estructura del reporte debe ser la misma estructura del reporte de verificación del módulo de transformadores.</w:t>
      </w:r>
      <w:r>
        <w:rPr>
          <w:rFonts w:ascii="Arial" w:hAnsi="Arial" w:cs="Arial"/>
          <w:sz w:val="20"/>
          <w:szCs w:val="20"/>
        </w:rPr>
        <w:t xml:space="preserve"> </w:t>
      </w:r>
    </w:p>
    <w:p w:rsidR="009066AF" w:rsidRDefault="009066AF" w:rsidP="009066AF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Responsable: Grupo de Distribución ATISS, Reinier, Elisa</w:t>
      </w:r>
      <w:r>
        <w:rPr>
          <w:rFonts w:ascii="Arial" w:hAnsi="Arial" w:cs="Arial"/>
          <w:sz w:val="20"/>
          <w:szCs w:val="20"/>
          <w:lang w:val="es-MX"/>
        </w:rPr>
        <w:t>,</w:t>
      </w:r>
    </w:p>
    <w:p w:rsidR="009066AF" w:rsidRPr="009F0EEA" w:rsidRDefault="009066AF" w:rsidP="009066AF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Fecha Cumplimiento: 20 - 11 - 2016</w:t>
      </w:r>
    </w:p>
    <w:p w:rsidR="009066AF" w:rsidRPr="009F0EEA" w:rsidRDefault="009066AF" w:rsidP="00C03869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</w:p>
    <w:p w:rsidR="00536BB1" w:rsidRPr="009F0EEA" w:rsidRDefault="00536BB1" w:rsidP="00B9279A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Realizar un reporte de datos de subestaciones el que tendrá:</w:t>
      </w:r>
    </w:p>
    <w:p w:rsidR="00536BB1" w:rsidRDefault="00536BB1" w:rsidP="00B9279A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Filtrar por provincia u OBE</w:t>
      </w:r>
    </w:p>
    <w:p w:rsidR="001F7D2C" w:rsidRPr="001F7D2C" w:rsidRDefault="001F7D2C" w:rsidP="001F7D2C">
      <w:pPr>
        <w:pStyle w:val="Prrafodelista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Filtrar en el encabezado del reporte el tipo de subestación, si es de distribución o si es de transmisión.</w:t>
      </w:r>
    </w:p>
    <w:p w:rsidR="001F7D2C" w:rsidRPr="009F0EEA" w:rsidRDefault="001F7D2C" w:rsidP="00B9279A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</w:t>
      </w:r>
    </w:p>
    <w:p w:rsidR="00536BB1" w:rsidRPr="009F0EEA" w:rsidRDefault="00536BB1" w:rsidP="00B9279A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Código</w:t>
      </w:r>
    </w:p>
    <w:p w:rsidR="00536BB1" w:rsidRPr="009F0EEA" w:rsidRDefault="00536BB1" w:rsidP="00B9279A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Nombre</w:t>
      </w:r>
    </w:p>
    <w:p w:rsidR="00536BB1" w:rsidRPr="009F0EEA" w:rsidRDefault="00536BB1" w:rsidP="00B9279A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OBE</w:t>
      </w:r>
    </w:p>
    <w:p w:rsidR="00536BB1" w:rsidRDefault="00536BB1" w:rsidP="00B9279A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gramStart"/>
      <w:r w:rsidRPr="009F0EEA">
        <w:rPr>
          <w:rFonts w:ascii="Arial" w:hAnsi="Arial" w:cs="Arial"/>
          <w:sz w:val="20"/>
          <w:szCs w:val="20"/>
        </w:rPr>
        <w:lastRenderedPageBreak/>
        <w:t>Capacidad  (</w:t>
      </w:r>
      <w:proofErr w:type="gramEnd"/>
      <w:r w:rsidRPr="009F0EEA">
        <w:rPr>
          <w:rFonts w:ascii="Arial" w:hAnsi="Arial" w:cs="Arial"/>
          <w:sz w:val="20"/>
          <w:szCs w:val="20"/>
        </w:rPr>
        <w:t>suma de capacidad de todos los transformadores)</w:t>
      </w:r>
    </w:p>
    <w:p w:rsidR="009066AF" w:rsidRPr="009F0EEA" w:rsidRDefault="009066AF" w:rsidP="00B9279A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Sucursal</w:t>
      </w:r>
    </w:p>
    <w:p w:rsidR="00536BB1" w:rsidRPr="009F0EEA" w:rsidRDefault="00536BB1" w:rsidP="00B9279A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Cantidad de Transformadores</w:t>
      </w:r>
    </w:p>
    <w:p w:rsidR="00536BB1" w:rsidRDefault="00536BB1" w:rsidP="00B9279A">
      <w:pPr>
        <w:pStyle w:val="Prrafodelista"/>
        <w:numPr>
          <w:ilvl w:val="0"/>
          <w:numId w:val="38"/>
        </w:numPr>
        <w:spacing w:after="0"/>
        <w:ind w:left="993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Propia o de tercero</w:t>
      </w:r>
    </w:p>
    <w:p w:rsidR="008D6993" w:rsidRDefault="008D6993" w:rsidP="008D6993">
      <w:pPr>
        <w:spacing w:after="0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-</w:t>
      </w:r>
      <w:r>
        <w:rPr>
          <w:rFonts w:ascii="Arial" w:hAnsi="Arial" w:cs="Arial"/>
          <w:sz w:val="20"/>
          <w:szCs w:val="20"/>
          <w:lang w:val="es-MX"/>
        </w:rPr>
        <w:t xml:space="preserve">que diga debajo la cantidad en el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footer</w:t>
      </w:r>
      <w:proofErr w:type="spellEnd"/>
    </w:p>
    <w:p w:rsidR="008D6993" w:rsidRPr="008D6993" w:rsidRDefault="008D6993" w:rsidP="008D6993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C03869" w:rsidRDefault="00C03869" w:rsidP="00C03869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Responsable: Grupo de Distribución ATISS</w:t>
      </w:r>
      <w:r w:rsidR="006F78EE">
        <w:rPr>
          <w:rFonts w:ascii="Arial" w:hAnsi="Arial" w:cs="Arial"/>
          <w:sz w:val="20"/>
          <w:szCs w:val="20"/>
          <w:lang w:val="es-MX"/>
        </w:rPr>
        <w:t>, Reinier, Elisa</w:t>
      </w:r>
      <w:r w:rsidR="001F7D2C">
        <w:rPr>
          <w:rFonts w:ascii="Arial" w:hAnsi="Arial" w:cs="Arial"/>
          <w:sz w:val="20"/>
          <w:szCs w:val="20"/>
          <w:lang w:val="es-MX"/>
        </w:rPr>
        <w:t xml:space="preserve">, </w:t>
      </w:r>
      <w:proofErr w:type="spellStart"/>
      <w:r w:rsidR="001F7D2C" w:rsidRPr="001F7D2C">
        <w:rPr>
          <w:rFonts w:ascii="Arial" w:hAnsi="Arial" w:cs="Arial"/>
          <w:color w:val="FF0000"/>
          <w:sz w:val="20"/>
          <w:szCs w:val="20"/>
          <w:lang w:val="es-MX"/>
        </w:rPr>
        <w:t>Luvia</w:t>
      </w:r>
      <w:proofErr w:type="spellEnd"/>
    </w:p>
    <w:p w:rsidR="00536BB1" w:rsidRPr="009F0EEA" w:rsidRDefault="00C03869" w:rsidP="00C03869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  <w:lang w:val="es-MX"/>
        </w:rPr>
        <w:t xml:space="preserve">Fecha Cumplimiento: </w:t>
      </w:r>
      <w:r w:rsidR="00FB1045">
        <w:rPr>
          <w:rFonts w:ascii="Arial" w:hAnsi="Arial" w:cs="Arial"/>
          <w:sz w:val="20"/>
          <w:szCs w:val="20"/>
          <w:lang w:val="es-MX"/>
        </w:rPr>
        <w:t>15</w:t>
      </w:r>
      <w:r w:rsidR="006F78EE">
        <w:rPr>
          <w:rFonts w:ascii="Arial" w:hAnsi="Arial" w:cs="Arial"/>
          <w:sz w:val="20"/>
          <w:szCs w:val="20"/>
          <w:lang w:val="es-MX"/>
        </w:rPr>
        <w:t xml:space="preserve"> -</w:t>
      </w:r>
      <w:r w:rsidR="00FB1045">
        <w:rPr>
          <w:rFonts w:ascii="Arial" w:hAnsi="Arial" w:cs="Arial"/>
          <w:sz w:val="20"/>
          <w:szCs w:val="20"/>
          <w:lang w:val="es-MX"/>
        </w:rPr>
        <w:t xml:space="preserve"> 11</w:t>
      </w:r>
      <w:r w:rsidR="006F78EE">
        <w:rPr>
          <w:rFonts w:ascii="Arial" w:hAnsi="Arial" w:cs="Arial"/>
          <w:sz w:val="20"/>
          <w:szCs w:val="20"/>
          <w:lang w:val="es-MX"/>
        </w:rPr>
        <w:t xml:space="preserve"> - 2016</w:t>
      </w:r>
    </w:p>
    <w:p w:rsidR="00536BB1" w:rsidRPr="00C03869" w:rsidRDefault="00536BB1" w:rsidP="00F70DEF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En el menú Mantenimiento de subestaciones de distribución, toda la información necesaria para su desarrollo está recogida en el Excel. </w:t>
      </w:r>
      <w:r w:rsidRPr="00C03869">
        <w:rPr>
          <w:rFonts w:ascii="Arial" w:hAnsi="Arial" w:cs="Arial"/>
          <w:sz w:val="20"/>
          <w:szCs w:val="20"/>
        </w:rPr>
        <w:t xml:space="preserve">Abel va a mandar las normas utilizada en la tabla Rigidez Dieléctrica Aceite (KV) para que sean seleccionables, también las </w:t>
      </w:r>
      <w:r w:rsidR="0028020E" w:rsidRPr="00C03869">
        <w:rPr>
          <w:rFonts w:ascii="Arial" w:hAnsi="Arial" w:cs="Arial"/>
          <w:sz w:val="20"/>
          <w:szCs w:val="20"/>
        </w:rPr>
        <w:t xml:space="preserve">columnas a </w:t>
      </w:r>
      <w:r w:rsidR="00B9279A" w:rsidRPr="00C03869">
        <w:rPr>
          <w:rFonts w:ascii="Arial" w:hAnsi="Arial" w:cs="Arial"/>
          <w:sz w:val="20"/>
          <w:szCs w:val="20"/>
        </w:rPr>
        <w:t>poner</w:t>
      </w:r>
      <w:r w:rsidRPr="00C03869">
        <w:rPr>
          <w:rFonts w:ascii="Arial" w:hAnsi="Arial" w:cs="Arial"/>
          <w:sz w:val="20"/>
          <w:szCs w:val="20"/>
        </w:rPr>
        <w:t xml:space="preserve"> en Resistencia óhmica devanados y Relación transformación, además los porcientos de umbrales para poner en rojo los valores que no se ajusten.</w:t>
      </w:r>
    </w:p>
    <w:p w:rsidR="00C03869" w:rsidRDefault="00C03869" w:rsidP="00C03869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Responsable: Abel</w:t>
      </w:r>
    </w:p>
    <w:p w:rsidR="00C03869" w:rsidRPr="009F0EEA" w:rsidRDefault="00C03869" w:rsidP="00C03869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Fecha Cumplimiento: </w:t>
      </w:r>
      <w:r w:rsidR="00FB1045">
        <w:rPr>
          <w:rFonts w:ascii="Arial" w:hAnsi="Arial" w:cs="Arial"/>
          <w:sz w:val="20"/>
          <w:szCs w:val="20"/>
          <w:lang w:val="es-MX"/>
        </w:rPr>
        <w:t>24-10-2016</w:t>
      </w:r>
    </w:p>
    <w:p w:rsidR="00536BB1" w:rsidRPr="009F0EEA" w:rsidRDefault="00536BB1" w:rsidP="00F70DEF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Hay que agregar en acciones del menú de subestación una opción de menú que diga diagnostico de tierra</w:t>
      </w:r>
      <w:r w:rsidR="00B9279A" w:rsidRPr="009F0EEA">
        <w:rPr>
          <w:rFonts w:ascii="Arial" w:hAnsi="Arial" w:cs="Arial"/>
          <w:sz w:val="20"/>
          <w:szCs w:val="20"/>
        </w:rPr>
        <w:t xml:space="preserve">, los requerimientos </w:t>
      </w:r>
      <w:r w:rsidRPr="009F0EEA">
        <w:rPr>
          <w:rFonts w:ascii="Arial" w:hAnsi="Arial" w:cs="Arial"/>
          <w:sz w:val="20"/>
          <w:szCs w:val="20"/>
        </w:rPr>
        <w:t>fueron captados en un Excel y en el modelo impreso.</w:t>
      </w:r>
      <w:r w:rsidR="00FB1045">
        <w:rPr>
          <w:rFonts w:ascii="Arial" w:hAnsi="Arial" w:cs="Arial"/>
          <w:sz w:val="20"/>
          <w:szCs w:val="20"/>
        </w:rPr>
        <w:t xml:space="preserve"> </w:t>
      </w:r>
    </w:p>
    <w:p w:rsidR="00C03869" w:rsidRDefault="00C03869" w:rsidP="00C03869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Responsable: Grupo de Distribución ATISS</w:t>
      </w:r>
      <w:r w:rsidR="00FB1045">
        <w:rPr>
          <w:rFonts w:ascii="Arial" w:hAnsi="Arial" w:cs="Arial"/>
          <w:sz w:val="20"/>
          <w:szCs w:val="20"/>
          <w:lang w:val="es-MX"/>
        </w:rPr>
        <w:t>, Reinier, Elisa</w:t>
      </w:r>
    </w:p>
    <w:p w:rsidR="00C03869" w:rsidRPr="009F0EEA" w:rsidRDefault="00C03869" w:rsidP="00C03869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Fecha Cumplimiento: </w:t>
      </w:r>
      <w:r w:rsidR="00FB1045">
        <w:rPr>
          <w:rFonts w:ascii="Arial" w:hAnsi="Arial" w:cs="Arial"/>
          <w:sz w:val="20"/>
          <w:szCs w:val="20"/>
          <w:lang w:val="es-MX"/>
        </w:rPr>
        <w:t>20-12-2016</w:t>
      </w:r>
    </w:p>
    <w:p w:rsidR="00536BB1" w:rsidRPr="006379B8" w:rsidRDefault="00536BB1" w:rsidP="00F70DEF">
      <w:pPr>
        <w:ind w:left="284"/>
        <w:jc w:val="both"/>
        <w:rPr>
          <w:rFonts w:ascii="Arial" w:hAnsi="Arial" w:cs="Arial"/>
          <w:color w:val="538135" w:themeColor="accent6" w:themeShade="BF"/>
          <w:sz w:val="20"/>
          <w:szCs w:val="20"/>
        </w:rPr>
      </w:pPr>
      <w:r w:rsidRPr="006379B8">
        <w:rPr>
          <w:rFonts w:ascii="Arial" w:hAnsi="Arial" w:cs="Arial"/>
          <w:color w:val="538135" w:themeColor="accent6" w:themeShade="BF"/>
          <w:sz w:val="20"/>
          <w:szCs w:val="20"/>
        </w:rPr>
        <w:t xml:space="preserve">Respecto a </w:t>
      </w:r>
      <w:r w:rsidR="00F70DEF" w:rsidRPr="006379B8">
        <w:rPr>
          <w:rFonts w:ascii="Arial" w:hAnsi="Arial" w:cs="Arial"/>
          <w:color w:val="538135" w:themeColor="accent6" w:themeShade="BF"/>
          <w:sz w:val="20"/>
          <w:szCs w:val="20"/>
        </w:rPr>
        <w:t>Termografía</w:t>
      </w:r>
      <w:r w:rsidRPr="006379B8">
        <w:rPr>
          <w:rFonts w:ascii="Arial" w:hAnsi="Arial" w:cs="Arial"/>
          <w:color w:val="538135" w:themeColor="accent6" w:themeShade="BF"/>
          <w:sz w:val="20"/>
          <w:szCs w:val="20"/>
        </w:rPr>
        <w:t xml:space="preserve"> se plantea lo siguiente:</w:t>
      </w:r>
    </w:p>
    <w:p w:rsidR="00536BB1" w:rsidRPr="006379B8" w:rsidRDefault="00536BB1" w:rsidP="00F70DEF">
      <w:pPr>
        <w:ind w:left="284"/>
        <w:jc w:val="both"/>
        <w:rPr>
          <w:rFonts w:ascii="Arial" w:hAnsi="Arial" w:cs="Arial"/>
          <w:color w:val="538135" w:themeColor="accent6" w:themeShade="BF"/>
          <w:sz w:val="20"/>
          <w:szCs w:val="20"/>
        </w:rPr>
      </w:pPr>
      <w:r w:rsidRPr="006379B8">
        <w:rPr>
          <w:rFonts w:ascii="Arial" w:hAnsi="Arial" w:cs="Arial"/>
          <w:color w:val="538135" w:themeColor="accent6" w:themeShade="BF"/>
          <w:sz w:val="20"/>
          <w:szCs w:val="20"/>
        </w:rPr>
        <w:t>Cuando se registra una Termografía el campo fecha muestra una fecha antigua es necesario que salga la fecha actual.</w:t>
      </w:r>
    </w:p>
    <w:p w:rsidR="00C03869" w:rsidRPr="006379B8" w:rsidRDefault="00C03869" w:rsidP="00C03869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0"/>
          <w:szCs w:val="20"/>
          <w:lang w:val="es-MX"/>
        </w:rPr>
      </w:pPr>
      <w:r w:rsidRPr="006379B8">
        <w:rPr>
          <w:rFonts w:ascii="Arial" w:hAnsi="Arial" w:cs="Arial"/>
          <w:color w:val="538135" w:themeColor="accent6" w:themeShade="BF"/>
          <w:sz w:val="20"/>
          <w:szCs w:val="20"/>
          <w:lang w:val="es-MX"/>
        </w:rPr>
        <w:t>Responsable: Grupo de Distribución ATISS</w:t>
      </w:r>
      <w:r w:rsidR="00FB1045" w:rsidRPr="006379B8">
        <w:rPr>
          <w:rFonts w:ascii="Arial" w:hAnsi="Arial" w:cs="Arial"/>
          <w:color w:val="538135" w:themeColor="accent6" w:themeShade="BF"/>
          <w:sz w:val="20"/>
          <w:szCs w:val="20"/>
          <w:lang w:val="es-MX"/>
        </w:rPr>
        <w:t>, Reinier, Elisa</w:t>
      </w:r>
    </w:p>
    <w:p w:rsidR="00C03869" w:rsidRPr="006379B8" w:rsidRDefault="00C03869" w:rsidP="00C03869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0"/>
          <w:szCs w:val="20"/>
          <w:lang w:val="es-MX"/>
        </w:rPr>
      </w:pPr>
      <w:r w:rsidRPr="006379B8">
        <w:rPr>
          <w:rFonts w:ascii="Arial" w:hAnsi="Arial" w:cs="Arial"/>
          <w:color w:val="538135" w:themeColor="accent6" w:themeShade="BF"/>
          <w:sz w:val="20"/>
          <w:szCs w:val="20"/>
          <w:lang w:val="es-MX"/>
        </w:rPr>
        <w:t xml:space="preserve">Fecha Cumplimiento: </w:t>
      </w:r>
      <w:r w:rsidR="00FB1045" w:rsidRPr="006379B8">
        <w:rPr>
          <w:rFonts w:ascii="Arial" w:hAnsi="Arial" w:cs="Arial"/>
          <w:color w:val="538135" w:themeColor="accent6" w:themeShade="BF"/>
          <w:sz w:val="20"/>
          <w:szCs w:val="20"/>
          <w:lang w:val="es-MX"/>
        </w:rPr>
        <w:t>10- 12-2016</w:t>
      </w:r>
    </w:p>
    <w:p w:rsidR="00536BB1" w:rsidRPr="006379B8" w:rsidRDefault="00536BB1" w:rsidP="00F70DEF">
      <w:pPr>
        <w:ind w:left="284"/>
        <w:jc w:val="both"/>
        <w:rPr>
          <w:rFonts w:ascii="Arial" w:hAnsi="Arial" w:cs="Arial"/>
          <w:color w:val="538135" w:themeColor="accent6" w:themeShade="BF"/>
          <w:sz w:val="20"/>
          <w:szCs w:val="20"/>
        </w:rPr>
      </w:pPr>
      <w:r w:rsidRPr="006379B8">
        <w:rPr>
          <w:rFonts w:ascii="Arial" w:hAnsi="Arial" w:cs="Arial"/>
          <w:color w:val="538135" w:themeColor="accent6" w:themeShade="BF"/>
          <w:sz w:val="20"/>
          <w:szCs w:val="20"/>
        </w:rPr>
        <w:t>La pantalla de Termografía cuando el tamaño cambia se distorsiona los componentes.</w:t>
      </w:r>
    </w:p>
    <w:p w:rsidR="00C03869" w:rsidRPr="006379B8" w:rsidRDefault="00C03869" w:rsidP="00C03869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0"/>
          <w:szCs w:val="20"/>
          <w:lang w:val="es-MX"/>
        </w:rPr>
      </w:pPr>
      <w:r w:rsidRPr="006379B8">
        <w:rPr>
          <w:rFonts w:ascii="Arial" w:hAnsi="Arial" w:cs="Arial"/>
          <w:color w:val="538135" w:themeColor="accent6" w:themeShade="BF"/>
          <w:sz w:val="20"/>
          <w:szCs w:val="20"/>
          <w:lang w:val="es-MX"/>
        </w:rPr>
        <w:t>Responsable: Grupo de Distribución ATISS</w:t>
      </w:r>
      <w:r w:rsidR="00FB1045" w:rsidRPr="006379B8">
        <w:rPr>
          <w:rFonts w:ascii="Arial" w:hAnsi="Arial" w:cs="Arial"/>
          <w:color w:val="538135" w:themeColor="accent6" w:themeShade="BF"/>
          <w:sz w:val="20"/>
          <w:szCs w:val="20"/>
          <w:lang w:val="es-MX"/>
        </w:rPr>
        <w:t>, Reinier, Elisa</w:t>
      </w:r>
    </w:p>
    <w:p w:rsidR="00C03869" w:rsidRPr="006379B8" w:rsidRDefault="00C03869" w:rsidP="00C03869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0"/>
          <w:szCs w:val="20"/>
          <w:lang w:val="es-MX"/>
        </w:rPr>
      </w:pPr>
      <w:r w:rsidRPr="006379B8">
        <w:rPr>
          <w:rFonts w:ascii="Arial" w:hAnsi="Arial" w:cs="Arial"/>
          <w:color w:val="538135" w:themeColor="accent6" w:themeShade="BF"/>
          <w:sz w:val="20"/>
          <w:szCs w:val="20"/>
          <w:lang w:val="es-MX"/>
        </w:rPr>
        <w:t xml:space="preserve">Fecha Cumplimiento: </w:t>
      </w:r>
      <w:r w:rsidR="00FB1045" w:rsidRPr="006379B8">
        <w:rPr>
          <w:rFonts w:ascii="Arial" w:hAnsi="Arial" w:cs="Arial"/>
          <w:color w:val="538135" w:themeColor="accent6" w:themeShade="BF"/>
          <w:sz w:val="20"/>
          <w:szCs w:val="20"/>
          <w:lang w:val="es-MX"/>
        </w:rPr>
        <w:t>10- 12-2016</w:t>
      </w:r>
      <w:bookmarkStart w:id="2" w:name="_GoBack"/>
      <w:bookmarkEnd w:id="2"/>
    </w:p>
    <w:p w:rsidR="00536BB1" w:rsidRPr="006379B8" w:rsidRDefault="00536BB1" w:rsidP="00F70DEF">
      <w:pPr>
        <w:ind w:left="284"/>
        <w:jc w:val="both"/>
        <w:rPr>
          <w:rFonts w:ascii="Arial" w:hAnsi="Arial" w:cs="Arial"/>
          <w:color w:val="538135" w:themeColor="accent6" w:themeShade="BF"/>
          <w:sz w:val="20"/>
          <w:szCs w:val="20"/>
        </w:rPr>
      </w:pPr>
      <w:r w:rsidRPr="006379B8">
        <w:rPr>
          <w:rFonts w:ascii="Arial" w:hAnsi="Arial" w:cs="Arial"/>
          <w:color w:val="538135" w:themeColor="accent6" w:themeShade="BF"/>
          <w:sz w:val="20"/>
          <w:szCs w:val="20"/>
        </w:rPr>
        <w:t xml:space="preserve">Implementar que Cuando haya un punto caliente </w:t>
      </w:r>
      <w:r w:rsidR="00F70DEF" w:rsidRPr="006379B8">
        <w:rPr>
          <w:rFonts w:ascii="Arial" w:hAnsi="Arial" w:cs="Arial"/>
          <w:color w:val="538135" w:themeColor="accent6" w:themeShade="BF"/>
          <w:sz w:val="20"/>
          <w:szCs w:val="20"/>
        </w:rPr>
        <w:t>se genere</w:t>
      </w:r>
      <w:r w:rsidRPr="006379B8">
        <w:rPr>
          <w:rFonts w:ascii="Arial" w:hAnsi="Arial" w:cs="Arial"/>
          <w:color w:val="538135" w:themeColor="accent6" w:themeShade="BF"/>
          <w:sz w:val="20"/>
          <w:szCs w:val="20"/>
        </w:rPr>
        <w:t xml:space="preserve"> un NT y al postear el punto caliente abra la pantalla control de defecto y al abrirse cargue la información registrada en el NT </w:t>
      </w:r>
      <w:r w:rsidR="00F70DEF" w:rsidRPr="006379B8">
        <w:rPr>
          <w:rFonts w:ascii="Arial" w:hAnsi="Arial" w:cs="Arial"/>
          <w:color w:val="538135" w:themeColor="accent6" w:themeShade="BF"/>
          <w:sz w:val="20"/>
          <w:szCs w:val="20"/>
        </w:rPr>
        <w:t>anteriormente y</w:t>
      </w:r>
      <w:r w:rsidRPr="006379B8">
        <w:rPr>
          <w:rFonts w:ascii="Arial" w:hAnsi="Arial" w:cs="Arial"/>
          <w:color w:val="538135" w:themeColor="accent6" w:themeShade="BF"/>
          <w:sz w:val="20"/>
          <w:szCs w:val="20"/>
        </w:rPr>
        <w:t xml:space="preserve"> te permita completar los datos restantes, como en el módulo de transformadores.</w:t>
      </w:r>
    </w:p>
    <w:p w:rsidR="00C03869" w:rsidRPr="006379B8" w:rsidRDefault="00C03869" w:rsidP="00C03869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0"/>
          <w:szCs w:val="20"/>
          <w:lang w:val="es-MX"/>
        </w:rPr>
      </w:pPr>
      <w:r w:rsidRPr="006379B8">
        <w:rPr>
          <w:rFonts w:ascii="Arial" w:hAnsi="Arial" w:cs="Arial"/>
          <w:color w:val="538135" w:themeColor="accent6" w:themeShade="BF"/>
          <w:sz w:val="20"/>
          <w:szCs w:val="20"/>
          <w:lang w:val="es-MX"/>
        </w:rPr>
        <w:t>Responsable: Grupo de Distribución ATISS</w:t>
      </w:r>
      <w:r w:rsidR="00FB1045" w:rsidRPr="006379B8">
        <w:rPr>
          <w:rFonts w:ascii="Arial" w:hAnsi="Arial" w:cs="Arial"/>
          <w:color w:val="538135" w:themeColor="accent6" w:themeShade="BF"/>
          <w:sz w:val="20"/>
          <w:szCs w:val="20"/>
          <w:lang w:val="es-MX"/>
        </w:rPr>
        <w:t>, Reinier, Elisa</w:t>
      </w:r>
    </w:p>
    <w:p w:rsidR="00C03869" w:rsidRPr="006379B8" w:rsidRDefault="00C03869" w:rsidP="00C03869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0"/>
          <w:szCs w:val="20"/>
          <w:lang w:val="es-MX"/>
        </w:rPr>
      </w:pPr>
      <w:r w:rsidRPr="006379B8">
        <w:rPr>
          <w:rFonts w:ascii="Arial" w:hAnsi="Arial" w:cs="Arial"/>
          <w:color w:val="538135" w:themeColor="accent6" w:themeShade="BF"/>
          <w:sz w:val="20"/>
          <w:szCs w:val="20"/>
          <w:lang w:val="es-MX"/>
        </w:rPr>
        <w:t xml:space="preserve">Fecha Cumplimiento: </w:t>
      </w:r>
      <w:r w:rsidR="00FB1045" w:rsidRPr="006379B8">
        <w:rPr>
          <w:rFonts w:ascii="Arial" w:hAnsi="Arial" w:cs="Arial"/>
          <w:color w:val="538135" w:themeColor="accent6" w:themeShade="BF"/>
          <w:sz w:val="20"/>
          <w:szCs w:val="20"/>
          <w:lang w:val="es-MX"/>
        </w:rPr>
        <w:t>10-12-2016</w:t>
      </w:r>
    </w:p>
    <w:p w:rsidR="00536BB1" w:rsidRPr="006379B8" w:rsidRDefault="00536BB1" w:rsidP="00F70DEF">
      <w:pPr>
        <w:ind w:left="284"/>
        <w:jc w:val="both"/>
        <w:rPr>
          <w:rFonts w:ascii="Arial" w:hAnsi="Arial" w:cs="Arial"/>
          <w:color w:val="538135" w:themeColor="accent6" w:themeShade="BF"/>
          <w:sz w:val="20"/>
          <w:szCs w:val="20"/>
        </w:rPr>
      </w:pPr>
      <w:r w:rsidRPr="006379B8">
        <w:rPr>
          <w:rFonts w:ascii="Arial" w:hAnsi="Arial" w:cs="Arial"/>
          <w:color w:val="538135" w:themeColor="accent6" w:themeShade="BF"/>
          <w:sz w:val="20"/>
          <w:szCs w:val="20"/>
        </w:rPr>
        <w:lastRenderedPageBreak/>
        <w:t xml:space="preserve">En la Termografía dejar fijo nada mas la fecha, </w:t>
      </w:r>
      <w:r w:rsidR="00F70DEF" w:rsidRPr="006379B8">
        <w:rPr>
          <w:rFonts w:ascii="Arial" w:hAnsi="Arial" w:cs="Arial"/>
          <w:color w:val="538135" w:themeColor="accent6" w:themeShade="BF"/>
          <w:sz w:val="20"/>
          <w:szCs w:val="20"/>
        </w:rPr>
        <w:t>la hora</w:t>
      </w:r>
      <w:r w:rsidRPr="006379B8">
        <w:rPr>
          <w:rFonts w:ascii="Arial" w:hAnsi="Arial" w:cs="Arial"/>
          <w:color w:val="538135" w:themeColor="accent6" w:themeShade="BF"/>
          <w:sz w:val="20"/>
          <w:szCs w:val="20"/>
        </w:rPr>
        <w:t>, Carga de la Subestación, Temp</w:t>
      </w:r>
      <w:r w:rsidR="00F70DEF" w:rsidRPr="006379B8">
        <w:rPr>
          <w:rFonts w:ascii="Arial" w:hAnsi="Arial" w:cs="Arial"/>
          <w:color w:val="538135" w:themeColor="accent6" w:themeShade="BF"/>
          <w:sz w:val="20"/>
          <w:szCs w:val="20"/>
        </w:rPr>
        <w:t>.</w:t>
      </w:r>
      <w:r w:rsidRPr="006379B8">
        <w:rPr>
          <w:rFonts w:ascii="Arial" w:hAnsi="Arial" w:cs="Arial"/>
          <w:color w:val="538135" w:themeColor="accent6" w:themeShade="BF"/>
          <w:sz w:val="20"/>
          <w:szCs w:val="20"/>
        </w:rPr>
        <w:t xml:space="preserve"> Ambiente (◦C) y quien la hizo y crear una opción que te permita adicionar varios elementos que se Termografían, especificando el nombre,</w:t>
      </w:r>
      <w:r w:rsidR="00D12D84" w:rsidRPr="006379B8">
        <w:rPr>
          <w:rFonts w:ascii="Arial" w:hAnsi="Arial" w:cs="Arial"/>
          <w:color w:val="538135" w:themeColor="accent6" w:themeShade="BF"/>
          <w:sz w:val="20"/>
          <w:szCs w:val="20"/>
        </w:rPr>
        <w:t xml:space="preserve"> agregarle además una opción que permita introducir </w:t>
      </w:r>
      <w:r w:rsidR="00F70DEF" w:rsidRPr="006379B8">
        <w:rPr>
          <w:rFonts w:ascii="Arial" w:hAnsi="Arial" w:cs="Arial"/>
          <w:color w:val="538135" w:themeColor="accent6" w:themeShade="BF"/>
          <w:sz w:val="20"/>
          <w:szCs w:val="20"/>
        </w:rPr>
        <w:t>varios</w:t>
      </w:r>
      <w:r w:rsidRPr="006379B8">
        <w:rPr>
          <w:rFonts w:ascii="Arial" w:hAnsi="Arial" w:cs="Arial"/>
          <w:color w:val="538135" w:themeColor="accent6" w:themeShade="BF"/>
          <w:sz w:val="20"/>
          <w:szCs w:val="20"/>
        </w:rPr>
        <w:t xml:space="preserve"> puntos calientes </w:t>
      </w:r>
      <w:r w:rsidR="00D12D84" w:rsidRPr="006379B8">
        <w:rPr>
          <w:rFonts w:ascii="Arial" w:hAnsi="Arial" w:cs="Arial"/>
          <w:color w:val="538135" w:themeColor="accent6" w:themeShade="BF"/>
          <w:sz w:val="20"/>
          <w:szCs w:val="20"/>
        </w:rPr>
        <w:t>a cada elemento termografiado</w:t>
      </w:r>
      <w:r w:rsidRPr="006379B8">
        <w:rPr>
          <w:rFonts w:ascii="Arial" w:hAnsi="Arial" w:cs="Arial"/>
          <w:color w:val="538135" w:themeColor="accent6" w:themeShade="BF"/>
          <w:sz w:val="20"/>
          <w:szCs w:val="20"/>
        </w:rPr>
        <w:t xml:space="preserve"> con los datos</w:t>
      </w:r>
      <w:r w:rsidR="00420CAF" w:rsidRPr="006379B8">
        <w:rPr>
          <w:rFonts w:ascii="Arial" w:hAnsi="Arial" w:cs="Arial"/>
          <w:color w:val="538135" w:themeColor="accent6" w:themeShade="BF"/>
          <w:sz w:val="20"/>
          <w:szCs w:val="20"/>
        </w:rPr>
        <w:t xml:space="preserve">, </w:t>
      </w:r>
      <w:r w:rsidRPr="006379B8">
        <w:rPr>
          <w:rFonts w:ascii="Arial" w:hAnsi="Arial" w:cs="Arial"/>
          <w:color w:val="538135" w:themeColor="accent6" w:themeShade="BF"/>
          <w:sz w:val="20"/>
          <w:szCs w:val="20"/>
        </w:rPr>
        <w:t>fase, temperatura, el estado se escribe automático, la foto y descripción del punto caliente.</w:t>
      </w:r>
    </w:p>
    <w:p w:rsidR="00C03869" w:rsidRPr="006379B8" w:rsidRDefault="00C03869" w:rsidP="00C03869">
      <w:pPr>
        <w:spacing w:line="360" w:lineRule="auto"/>
        <w:jc w:val="both"/>
        <w:rPr>
          <w:rFonts w:ascii="Arial" w:hAnsi="Arial" w:cs="Arial"/>
          <w:color w:val="538135" w:themeColor="accent6" w:themeShade="BF"/>
          <w:sz w:val="20"/>
          <w:szCs w:val="20"/>
          <w:lang w:val="es-MX"/>
        </w:rPr>
      </w:pPr>
      <w:r w:rsidRPr="006379B8">
        <w:rPr>
          <w:rFonts w:ascii="Arial" w:hAnsi="Arial" w:cs="Arial"/>
          <w:color w:val="538135" w:themeColor="accent6" w:themeShade="BF"/>
          <w:sz w:val="20"/>
          <w:szCs w:val="20"/>
          <w:lang w:val="es-MX"/>
        </w:rPr>
        <w:t>Responsable: Grupo de Distribución ATISS</w:t>
      </w:r>
      <w:r w:rsidR="00FB1045" w:rsidRPr="006379B8">
        <w:rPr>
          <w:rFonts w:ascii="Arial" w:hAnsi="Arial" w:cs="Arial"/>
          <w:color w:val="538135" w:themeColor="accent6" w:themeShade="BF"/>
          <w:sz w:val="20"/>
          <w:szCs w:val="20"/>
          <w:lang w:val="es-MX"/>
        </w:rPr>
        <w:t>, Reinier, Elisa</w:t>
      </w:r>
      <w:r w:rsidR="006379B8">
        <w:rPr>
          <w:rFonts w:ascii="Arial" w:hAnsi="Arial" w:cs="Arial"/>
          <w:color w:val="538135" w:themeColor="accent6" w:themeShade="BF"/>
          <w:sz w:val="20"/>
          <w:szCs w:val="20"/>
          <w:lang w:val="es-MX"/>
        </w:rPr>
        <w:t xml:space="preserve">, </w:t>
      </w:r>
      <w:proofErr w:type="spellStart"/>
      <w:r w:rsidR="006379B8" w:rsidRPr="001F7D2C">
        <w:rPr>
          <w:rFonts w:ascii="Arial" w:hAnsi="Arial" w:cs="Arial"/>
          <w:color w:val="FF0000"/>
          <w:sz w:val="20"/>
          <w:szCs w:val="20"/>
          <w:lang w:val="es-MX"/>
        </w:rPr>
        <w:t>Luvia</w:t>
      </w:r>
      <w:proofErr w:type="spellEnd"/>
    </w:p>
    <w:p w:rsidR="00C03869" w:rsidRPr="009F0EEA" w:rsidRDefault="00FB1045" w:rsidP="00C03869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Fecha Cumplimiento: 10-12-2016</w:t>
      </w:r>
    </w:p>
    <w:p w:rsidR="00536BB1" w:rsidRPr="00420CAF" w:rsidRDefault="00536BB1" w:rsidP="00F70DEF">
      <w:pPr>
        <w:ind w:left="284"/>
        <w:jc w:val="both"/>
        <w:rPr>
          <w:rFonts w:ascii="Arial" w:hAnsi="Arial" w:cs="Arial"/>
          <w:sz w:val="20"/>
          <w:szCs w:val="20"/>
        </w:rPr>
      </w:pPr>
      <w:r w:rsidRPr="00420CAF">
        <w:rPr>
          <w:rFonts w:ascii="Arial" w:hAnsi="Arial" w:cs="Arial"/>
          <w:sz w:val="20"/>
          <w:szCs w:val="20"/>
        </w:rPr>
        <w:t xml:space="preserve">Crear una opción nueva para la Certificación </w:t>
      </w:r>
      <w:r w:rsidR="00F70DEF" w:rsidRPr="00420CAF">
        <w:rPr>
          <w:rFonts w:ascii="Arial" w:hAnsi="Arial" w:cs="Arial"/>
          <w:sz w:val="20"/>
          <w:szCs w:val="20"/>
        </w:rPr>
        <w:t>de la</w:t>
      </w:r>
      <w:r w:rsidRPr="00420CAF">
        <w:rPr>
          <w:rFonts w:ascii="Arial" w:hAnsi="Arial" w:cs="Arial"/>
          <w:sz w:val="20"/>
          <w:szCs w:val="20"/>
        </w:rPr>
        <w:t xml:space="preserve"> Subestación, obtener los datos del documento UR-BD 0210 y registrar la fecha cuando se genere el documento, el resumen de ese documento se </w:t>
      </w:r>
      <w:r w:rsidR="00F70DEF" w:rsidRPr="00420CAF">
        <w:rPr>
          <w:rFonts w:ascii="Arial" w:hAnsi="Arial" w:cs="Arial"/>
          <w:sz w:val="20"/>
          <w:szCs w:val="20"/>
        </w:rPr>
        <w:t>encontrará en</w:t>
      </w:r>
      <w:r w:rsidRPr="00420CAF">
        <w:rPr>
          <w:rFonts w:ascii="Arial" w:hAnsi="Arial" w:cs="Arial"/>
          <w:sz w:val="20"/>
          <w:szCs w:val="20"/>
        </w:rPr>
        <w:t xml:space="preserve"> una lista de chequeo que Ab</w:t>
      </w:r>
      <w:r w:rsidR="00420CAF">
        <w:rPr>
          <w:rFonts w:ascii="Arial" w:hAnsi="Arial" w:cs="Arial"/>
          <w:sz w:val="20"/>
          <w:szCs w:val="20"/>
        </w:rPr>
        <w:t>elito va a enviar.</w:t>
      </w:r>
      <w:r w:rsidRPr="00420CAF">
        <w:rPr>
          <w:rFonts w:ascii="Arial" w:hAnsi="Arial" w:cs="Arial"/>
          <w:sz w:val="20"/>
          <w:szCs w:val="20"/>
        </w:rPr>
        <w:t xml:space="preserve"> </w:t>
      </w:r>
      <w:r w:rsidR="00420CAF" w:rsidRPr="00420CAF">
        <w:rPr>
          <w:rFonts w:ascii="Arial" w:hAnsi="Arial" w:cs="Arial"/>
          <w:sz w:val="20"/>
          <w:szCs w:val="20"/>
        </w:rPr>
        <w:t>La</w:t>
      </w:r>
      <w:r w:rsidRPr="00420CAF">
        <w:rPr>
          <w:rFonts w:ascii="Arial" w:hAnsi="Arial" w:cs="Arial"/>
          <w:sz w:val="20"/>
          <w:szCs w:val="20"/>
        </w:rPr>
        <w:t xml:space="preserve"> lista de chequeo va a tener varios aspectos que los que </w:t>
      </w:r>
      <w:r w:rsidR="00F70DEF" w:rsidRPr="00420CAF">
        <w:rPr>
          <w:rFonts w:ascii="Arial" w:hAnsi="Arial" w:cs="Arial"/>
          <w:sz w:val="20"/>
          <w:szCs w:val="20"/>
        </w:rPr>
        <w:t>procedan se</w:t>
      </w:r>
      <w:r w:rsidRPr="00420CAF">
        <w:rPr>
          <w:rFonts w:ascii="Arial" w:hAnsi="Arial" w:cs="Arial"/>
          <w:sz w:val="20"/>
          <w:szCs w:val="20"/>
        </w:rPr>
        <w:t xml:space="preserve"> deben marcar y cuando se cumplan todos es </w:t>
      </w:r>
      <w:r w:rsidR="00F70DEF" w:rsidRPr="00420CAF">
        <w:rPr>
          <w:rFonts w:ascii="Arial" w:hAnsi="Arial" w:cs="Arial"/>
          <w:sz w:val="20"/>
          <w:szCs w:val="20"/>
        </w:rPr>
        <w:t>que la</w:t>
      </w:r>
      <w:r w:rsidRPr="00420CAF">
        <w:rPr>
          <w:rFonts w:ascii="Arial" w:hAnsi="Arial" w:cs="Arial"/>
          <w:sz w:val="20"/>
          <w:szCs w:val="20"/>
        </w:rPr>
        <w:t xml:space="preserve"> subestación va a estar certificada.</w:t>
      </w:r>
    </w:p>
    <w:p w:rsidR="00536BB1" w:rsidRPr="00420CAF" w:rsidRDefault="00536BB1" w:rsidP="00F70DEF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420CAF">
        <w:rPr>
          <w:rFonts w:ascii="Arial" w:hAnsi="Arial" w:cs="Arial"/>
          <w:sz w:val="20"/>
          <w:szCs w:val="20"/>
        </w:rPr>
        <w:t>Abel manda la lista de chequeo</w:t>
      </w:r>
    </w:p>
    <w:p w:rsidR="00420CAF" w:rsidRDefault="00420CAF" w:rsidP="00420CAF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Responsable: Abel</w:t>
      </w:r>
    </w:p>
    <w:p w:rsidR="00420CAF" w:rsidRPr="00420CAF" w:rsidRDefault="00420CAF" w:rsidP="00420CAF">
      <w:pPr>
        <w:spacing w:line="360" w:lineRule="auto"/>
        <w:jc w:val="both"/>
        <w:rPr>
          <w:rFonts w:ascii="Arial" w:hAnsi="Arial" w:cs="Arial"/>
          <w:color w:val="FF0000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Fecha Cumplimiento: </w:t>
      </w:r>
      <w:r w:rsidR="00FB1045">
        <w:rPr>
          <w:rFonts w:ascii="Arial" w:hAnsi="Arial" w:cs="Arial"/>
          <w:sz w:val="20"/>
          <w:szCs w:val="20"/>
          <w:lang w:val="es-MX"/>
        </w:rPr>
        <w:t>24-10-2016</w:t>
      </w:r>
    </w:p>
    <w:p w:rsidR="00536BB1" w:rsidRPr="00420CAF" w:rsidRDefault="00536BB1" w:rsidP="00F70DEF">
      <w:pPr>
        <w:ind w:left="284"/>
        <w:jc w:val="both"/>
        <w:rPr>
          <w:rFonts w:ascii="Arial" w:hAnsi="Arial" w:cs="Arial"/>
          <w:sz w:val="20"/>
          <w:szCs w:val="20"/>
        </w:rPr>
      </w:pPr>
      <w:r w:rsidRPr="00420CAF">
        <w:rPr>
          <w:rFonts w:ascii="Arial" w:hAnsi="Arial" w:cs="Arial"/>
          <w:sz w:val="20"/>
          <w:szCs w:val="20"/>
        </w:rPr>
        <w:t xml:space="preserve">ATI implementa la Certificación </w:t>
      </w:r>
      <w:r w:rsidR="00F70DEF" w:rsidRPr="00420CAF">
        <w:rPr>
          <w:rFonts w:ascii="Arial" w:hAnsi="Arial" w:cs="Arial"/>
          <w:sz w:val="20"/>
          <w:szCs w:val="20"/>
        </w:rPr>
        <w:t>de la</w:t>
      </w:r>
      <w:r w:rsidRPr="00420CAF">
        <w:rPr>
          <w:rFonts w:ascii="Arial" w:hAnsi="Arial" w:cs="Arial"/>
          <w:sz w:val="20"/>
          <w:szCs w:val="20"/>
        </w:rPr>
        <w:t xml:space="preserve"> Subestación</w:t>
      </w:r>
    </w:p>
    <w:p w:rsidR="00420CAF" w:rsidRDefault="00420CAF" w:rsidP="00420CAF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Responsable: Grupo de Distribución ATISS</w:t>
      </w:r>
      <w:r w:rsidR="00FB1045">
        <w:rPr>
          <w:rFonts w:ascii="Arial" w:hAnsi="Arial" w:cs="Arial"/>
          <w:sz w:val="20"/>
          <w:szCs w:val="20"/>
          <w:lang w:val="es-MX"/>
        </w:rPr>
        <w:t>, Reinier, Elisa</w:t>
      </w:r>
    </w:p>
    <w:p w:rsidR="00420CAF" w:rsidRPr="00420CAF" w:rsidRDefault="00FB1045" w:rsidP="00420CAF">
      <w:pPr>
        <w:spacing w:line="360" w:lineRule="auto"/>
        <w:jc w:val="both"/>
        <w:rPr>
          <w:rFonts w:ascii="Arial" w:hAnsi="Arial" w:cs="Arial"/>
          <w:color w:val="FF0000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Fecha Cumplimiento: Depende del cumplimiento del anterior</w:t>
      </w:r>
      <w:r w:rsidR="00420CAF">
        <w:rPr>
          <w:rFonts w:ascii="Arial" w:hAnsi="Arial" w:cs="Arial"/>
          <w:sz w:val="20"/>
          <w:szCs w:val="20"/>
          <w:lang w:val="es-MX"/>
        </w:rPr>
        <w:t xml:space="preserve"> </w:t>
      </w:r>
    </w:p>
    <w:p w:rsidR="00536BB1" w:rsidRPr="009F0EEA" w:rsidRDefault="00536BB1" w:rsidP="00F70DEF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>Mostrar en el menú de inicio subestaciones de dist</w:t>
      </w:r>
      <w:r w:rsidR="00420CAF">
        <w:rPr>
          <w:rFonts w:ascii="Arial" w:hAnsi="Arial" w:cs="Arial"/>
          <w:sz w:val="20"/>
          <w:szCs w:val="20"/>
        </w:rPr>
        <w:t xml:space="preserve">ribución y transmisión, </w:t>
      </w:r>
      <w:r w:rsidRPr="009F0EEA">
        <w:rPr>
          <w:rFonts w:ascii="Arial" w:hAnsi="Arial" w:cs="Arial"/>
          <w:sz w:val="20"/>
          <w:szCs w:val="20"/>
        </w:rPr>
        <w:t>las interrupciones de las subestaciones.</w:t>
      </w:r>
    </w:p>
    <w:p w:rsidR="00C03869" w:rsidRDefault="00C03869" w:rsidP="00C03869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Responsable: Grupo de Distribución ATISS</w:t>
      </w:r>
      <w:r w:rsidR="00FB1045">
        <w:rPr>
          <w:rFonts w:ascii="Arial" w:hAnsi="Arial" w:cs="Arial"/>
          <w:sz w:val="20"/>
          <w:szCs w:val="20"/>
          <w:lang w:val="es-MX"/>
        </w:rPr>
        <w:t>, Reinier, Elisa</w:t>
      </w:r>
      <w:r w:rsidR="001F7D2C">
        <w:rPr>
          <w:rFonts w:ascii="Arial" w:hAnsi="Arial" w:cs="Arial"/>
          <w:sz w:val="20"/>
          <w:szCs w:val="20"/>
          <w:lang w:val="es-MX"/>
        </w:rPr>
        <w:t xml:space="preserve">, </w:t>
      </w:r>
      <w:proofErr w:type="spellStart"/>
      <w:r w:rsidR="001F7D2C" w:rsidRPr="001F7D2C">
        <w:rPr>
          <w:rFonts w:ascii="Arial" w:hAnsi="Arial" w:cs="Arial"/>
          <w:color w:val="FF0000"/>
          <w:sz w:val="20"/>
          <w:szCs w:val="20"/>
          <w:lang w:val="es-MX"/>
        </w:rPr>
        <w:t>Luvia</w:t>
      </w:r>
      <w:proofErr w:type="spellEnd"/>
    </w:p>
    <w:p w:rsidR="00C03869" w:rsidRPr="009F0EEA" w:rsidRDefault="00C03869" w:rsidP="00C03869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Fecha Cumplimiento: </w:t>
      </w:r>
      <w:r w:rsidR="002D376F">
        <w:rPr>
          <w:rFonts w:ascii="Arial" w:hAnsi="Arial" w:cs="Arial"/>
          <w:sz w:val="20"/>
          <w:szCs w:val="20"/>
          <w:lang w:val="es-MX"/>
        </w:rPr>
        <w:t>15-11-2016</w:t>
      </w:r>
    </w:p>
    <w:p w:rsidR="00536BB1" w:rsidRPr="009F0EEA" w:rsidRDefault="00536BB1" w:rsidP="00F70DEF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Respecto a las inspecciones de subestaciones de transmisión Abel revisará el módulo de </w:t>
      </w:r>
      <w:r w:rsidR="00F70DEF" w:rsidRPr="009F0EEA">
        <w:rPr>
          <w:rFonts w:ascii="Arial" w:hAnsi="Arial" w:cs="Arial"/>
          <w:sz w:val="20"/>
          <w:szCs w:val="20"/>
        </w:rPr>
        <w:t>Subestaciones</w:t>
      </w:r>
      <w:r w:rsidRPr="009F0EEA">
        <w:rPr>
          <w:rFonts w:ascii="Arial" w:hAnsi="Arial" w:cs="Arial"/>
          <w:sz w:val="20"/>
          <w:szCs w:val="20"/>
        </w:rPr>
        <w:t xml:space="preserve"> de la ECIE montado en su PC y mandará los requerimientos.</w:t>
      </w:r>
    </w:p>
    <w:p w:rsidR="00C03869" w:rsidRDefault="00C03869" w:rsidP="00C03869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Responsable: Abel</w:t>
      </w:r>
    </w:p>
    <w:p w:rsidR="00C03869" w:rsidRPr="009F0EEA" w:rsidRDefault="002D376F" w:rsidP="00C03869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Fecha Cumplimiento: 24-10-2016</w:t>
      </w:r>
    </w:p>
    <w:p w:rsidR="00536BB1" w:rsidRPr="009F0EEA" w:rsidRDefault="00536BB1" w:rsidP="00F70DEF">
      <w:pPr>
        <w:ind w:left="284"/>
        <w:jc w:val="both"/>
        <w:rPr>
          <w:rFonts w:ascii="Arial" w:hAnsi="Arial" w:cs="Arial"/>
          <w:sz w:val="20"/>
          <w:szCs w:val="20"/>
        </w:rPr>
      </w:pPr>
      <w:r w:rsidRPr="009F0EEA">
        <w:rPr>
          <w:rFonts w:ascii="Arial" w:hAnsi="Arial" w:cs="Arial"/>
          <w:sz w:val="20"/>
          <w:szCs w:val="20"/>
        </w:rPr>
        <w:t xml:space="preserve">Respecto a los mantenimientos de subestaciones de transmisión Abel revisará el módulo de </w:t>
      </w:r>
      <w:r w:rsidR="00F70DEF" w:rsidRPr="009F0EEA">
        <w:rPr>
          <w:rFonts w:ascii="Arial" w:hAnsi="Arial" w:cs="Arial"/>
          <w:sz w:val="20"/>
          <w:szCs w:val="20"/>
        </w:rPr>
        <w:t>subestaciones</w:t>
      </w:r>
      <w:r w:rsidR="002D376F">
        <w:rPr>
          <w:rFonts w:ascii="Arial" w:hAnsi="Arial" w:cs="Arial"/>
          <w:sz w:val="20"/>
          <w:szCs w:val="20"/>
        </w:rPr>
        <w:t xml:space="preserve"> de la ECIE montado en su PC </w:t>
      </w:r>
      <w:r w:rsidRPr="009F0EEA">
        <w:rPr>
          <w:rFonts w:ascii="Arial" w:hAnsi="Arial" w:cs="Arial"/>
          <w:sz w:val="20"/>
          <w:szCs w:val="20"/>
        </w:rPr>
        <w:t>y los procedimientos de la unión eléctrica y mandará los requerimientos.</w:t>
      </w:r>
    </w:p>
    <w:p w:rsidR="00C03869" w:rsidRDefault="00C03869" w:rsidP="00C03869">
      <w:pPr>
        <w:spacing w:line="360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Responsable: Abel</w:t>
      </w:r>
    </w:p>
    <w:p w:rsidR="00C03869" w:rsidRPr="009F0EEA" w:rsidRDefault="00C03869" w:rsidP="002D376F">
      <w:pPr>
        <w:spacing w:line="360" w:lineRule="auto"/>
        <w:ind w:left="720" w:hanging="720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Fecha Cumplimiento:</w:t>
      </w:r>
      <w:r w:rsidR="002D376F">
        <w:rPr>
          <w:rFonts w:ascii="Arial" w:hAnsi="Arial" w:cs="Arial"/>
          <w:sz w:val="20"/>
          <w:szCs w:val="20"/>
          <w:lang w:val="es-MX"/>
        </w:rPr>
        <w:t xml:space="preserve"> 24-10-2016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</w:p>
    <w:p w:rsidR="00EF5FE5" w:rsidRPr="00C03869" w:rsidRDefault="00EF5FE5" w:rsidP="00536BB1">
      <w:pPr>
        <w:ind w:left="284"/>
        <w:rPr>
          <w:rFonts w:ascii="Arial" w:hAnsi="Arial" w:cs="Arial"/>
          <w:lang w:val="es-MX"/>
        </w:rPr>
      </w:pPr>
    </w:p>
    <w:p w:rsidR="00EF5FE5" w:rsidRPr="009F0EEA" w:rsidRDefault="00EF5FE5" w:rsidP="00536BB1">
      <w:pPr>
        <w:spacing w:after="0" w:line="240" w:lineRule="auto"/>
        <w:ind w:left="284"/>
        <w:jc w:val="both"/>
        <w:rPr>
          <w:rFonts w:ascii="Arial" w:hAnsi="Arial" w:cs="Arial"/>
          <w:sz w:val="20"/>
          <w:szCs w:val="20"/>
          <w:lang w:val="es-MX"/>
        </w:rPr>
      </w:pPr>
    </w:p>
    <w:p w:rsidR="00035B6A" w:rsidRDefault="00260AF3" w:rsidP="00536BB1">
      <w:pPr>
        <w:ind w:left="284"/>
        <w:jc w:val="both"/>
        <w:rPr>
          <w:rFonts w:ascii="Arial" w:hAnsi="Arial" w:cs="Arial"/>
          <w:b/>
          <w:sz w:val="20"/>
          <w:szCs w:val="20"/>
        </w:rPr>
      </w:pPr>
      <w:r w:rsidRPr="009F0EEA">
        <w:rPr>
          <w:rFonts w:ascii="Arial" w:hAnsi="Arial" w:cs="Arial"/>
          <w:b/>
          <w:sz w:val="20"/>
          <w:szCs w:val="20"/>
        </w:rPr>
        <w:t xml:space="preserve">Elaborado por la </w:t>
      </w:r>
      <w:r w:rsidR="002D376F">
        <w:rPr>
          <w:rFonts w:ascii="Arial" w:hAnsi="Arial" w:cs="Arial"/>
          <w:b/>
          <w:sz w:val="20"/>
          <w:szCs w:val="20"/>
        </w:rPr>
        <w:t xml:space="preserve">organización: </w:t>
      </w:r>
      <w:proofErr w:type="spellStart"/>
      <w:r w:rsidR="002D376F">
        <w:rPr>
          <w:rFonts w:ascii="Arial" w:hAnsi="Arial" w:cs="Arial"/>
          <w:b/>
          <w:sz w:val="20"/>
          <w:szCs w:val="20"/>
        </w:rPr>
        <w:t>Wilmis</w:t>
      </w:r>
      <w:proofErr w:type="spellEnd"/>
      <w:r w:rsidR="002D376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2D376F">
        <w:rPr>
          <w:rFonts w:ascii="Arial" w:hAnsi="Arial" w:cs="Arial"/>
          <w:b/>
          <w:sz w:val="20"/>
          <w:szCs w:val="20"/>
        </w:rPr>
        <w:t>Arencibia</w:t>
      </w:r>
      <w:proofErr w:type="spellEnd"/>
      <w:r w:rsidR="002D376F">
        <w:rPr>
          <w:rFonts w:ascii="Arial" w:hAnsi="Arial" w:cs="Arial"/>
          <w:b/>
          <w:sz w:val="20"/>
          <w:szCs w:val="20"/>
        </w:rPr>
        <w:t xml:space="preserve"> Pita</w:t>
      </w:r>
      <w:r w:rsidR="00035B6A">
        <w:rPr>
          <w:rFonts w:ascii="Arial" w:hAnsi="Arial" w:cs="Arial"/>
          <w:b/>
          <w:sz w:val="20"/>
          <w:szCs w:val="20"/>
        </w:rPr>
        <w:t xml:space="preserve"> </w:t>
      </w:r>
    </w:p>
    <w:p w:rsidR="00BC6893" w:rsidRPr="00A010D6" w:rsidRDefault="00035B6A" w:rsidP="00A010D6">
      <w:pPr>
        <w:ind w:left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                                                     Especialista ATISS</w:t>
      </w:r>
      <w:r w:rsidR="002D376F">
        <w:rPr>
          <w:rFonts w:ascii="Arial" w:hAnsi="Arial" w:cs="Arial"/>
          <w:b/>
          <w:sz w:val="20"/>
          <w:szCs w:val="20"/>
        </w:rPr>
        <w:t>.</w:t>
      </w:r>
      <w:bookmarkStart w:id="3" w:name="A1"/>
      <w:bookmarkStart w:id="4" w:name="A2"/>
      <w:bookmarkEnd w:id="3"/>
      <w:bookmarkEnd w:id="4"/>
    </w:p>
    <w:sectPr w:rsidR="00BC6893" w:rsidRPr="00A010D6" w:rsidSect="00324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8C1"/>
    <w:multiLevelType w:val="hybridMultilevel"/>
    <w:tmpl w:val="BD0C1B12"/>
    <w:lvl w:ilvl="0" w:tplc="1B842092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15025"/>
    <w:multiLevelType w:val="hybridMultilevel"/>
    <w:tmpl w:val="F41444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70EEE"/>
    <w:multiLevelType w:val="hybridMultilevel"/>
    <w:tmpl w:val="05E8F1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613A6"/>
    <w:multiLevelType w:val="hybridMultilevel"/>
    <w:tmpl w:val="060C6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60DB2"/>
    <w:multiLevelType w:val="hybridMultilevel"/>
    <w:tmpl w:val="5172F586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6330DD4"/>
    <w:multiLevelType w:val="hybridMultilevel"/>
    <w:tmpl w:val="3EC0CF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F96D15"/>
    <w:multiLevelType w:val="hybridMultilevel"/>
    <w:tmpl w:val="10E46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1501ED"/>
    <w:multiLevelType w:val="hybridMultilevel"/>
    <w:tmpl w:val="4DD417AA"/>
    <w:lvl w:ilvl="0" w:tplc="EAE4F3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34970"/>
    <w:multiLevelType w:val="hybridMultilevel"/>
    <w:tmpl w:val="1D442224"/>
    <w:lvl w:ilvl="0" w:tplc="24CE727C">
      <w:start w:val="1"/>
      <w:numFmt w:val="bullet"/>
      <w:lvlText w:val="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0E6267B2"/>
    <w:multiLevelType w:val="hybridMultilevel"/>
    <w:tmpl w:val="EBC6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3E0170"/>
    <w:multiLevelType w:val="hybridMultilevel"/>
    <w:tmpl w:val="BC8A883C"/>
    <w:lvl w:ilvl="0" w:tplc="24CE727C">
      <w:start w:val="1"/>
      <w:numFmt w:val="bullet"/>
      <w:lvlText w:val="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BF124A7"/>
    <w:multiLevelType w:val="hybridMultilevel"/>
    <w:tmpl w:val="93A6BF14"/>
    <w:lvl w:ilvl="0" w:tplc="F0D48F6A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C8612A"/>
    <w:multiLevelType w:val="hybridMultilevel"/>
    <w:tmpl w:val="864A53A2"/>
    <w:lvl w:ilvl="0" w:tplc="24CE727C">
      <w:start w:val="1"/>
      <w:numFmt w:val="bullet"/>
      <w:lvlText w:val="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1DF97ED1"/>
    <w:multiLevelType w:val="hybridMultilevel"/>
    <w:tmpl w:val="B4A4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781B2A"/>
    <w:multiLevelType w:val="hybridMultilevel"/>
    <w:tmpl w:val="B69611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1D178C0"/>
    <w:multiLevelType w:val="singleLevel"/>
    <w:tmpl w:val="6950BE3C"/>
    <w:lvl w:ilvl="0">
      <w:start w:val="3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259875B6"/>
    <w:multiLevelType w:val="hybridMultilevel"/>
    <w:tmpl w:val="45E4C6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440E4"/>
    <w:multiLevelType w:val="hybridMultilevel"/>
    <w:tmpl w:val="9FC2804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61D3BED"/>
    <w:multiLevelType w:val="hybridMultilevel"/>
    <w:tmpl w:val="813EBFB8"/>
    <w:lvl w:ilvl="0" w:tplc="24CE727C">
      <w:start w:val="1"/>
      <w:numFmt w:val="bullet"/>
      <w:lvlText w:val="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131BC1"/>
    <w:multiLevelType w:val="hybridMultilevel"/>
    <w:tmpl w:val="C5DE9210"/>
    <w:lvl w:ilvl="0" w:tplc="24CE727C">
      <w:start w:val="1"/>
      <w:numFmt w:val="bullet"/>
      <w:lvlText w:val="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2730969"/>
    <w:multiLevelType w:val="hybridMultilevel"/>
    <w:tmpl w:val="66A8D350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F007DF"/>
    <w:multiLevelType w:val="hybridMultilevel"/>
    <w:tmpl w:val="5172F586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6881980"/>
    <w:multiLevelType w:val="hybridMultilevel"/>
    <w:tmpl w:val="31DC38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C0E1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81E5B92"/>
    <w:multiLevelType w:val="hybridMultilevel"/>
    <w:tmpl w:val="BEDE00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EAB26A96"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5E3156"/>
    <w:multiLevelType w:val="hybridMultilevel"/>
    <w:tmpl w:val="F93AE8B8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6" w15:restartNumberingAfterBreak="0">
    <w:nsid w:val="575A62DE"/>
    <w:multiLevelType w:val="singleLevel"/>
    <w:tmpl w:val="6C705F8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7D147BC"/>
    <w:multiLevelType w:val="hybridMultilevel"/>
    <w:tmpl w:val="2ED4D8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8A09E8"/>
    <w:multiLevelType w:val="hybridMultilevel"/>
    <w:tmpl w:val="57B425CC"/>
    <w:lvl w:ilvl="0" w:tplc="63A2C6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63502B"/>
    <w:multiLevelType w:val="hybridMultilevel"/>
    <w:tmpl w:val="5172F586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EA068CC"/>
    <w:multiLevelType w:val="hybridMultilevel"/>
    <w:tmpl w:val="7DE08C1C"/>
    <w:lvl w:ilvl="0" w:tplc="243206CE">
      <w:numFmt w:val="bullet"/>
      <w:lvlText w:val="-"/>
      <w:lvlJc w:val="left"/>
      <w:pPr>
        <w:ind w:left="97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6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34" w:hanging="360"/>
      </w:pPr>
      <w:rPr>
        <w:rFonts w:ascii="Wingdings" w:hAnsi="Wingdings" w:hint="default"/>
      </w:rPr>
    </w:lvl>
  </w:abstractNum>
  <w:abstractNum w:abstractNumId="31" w15:restartNumberingAfterBreak="0">
    <w:nsid w:val="5EEC5705"/>
    <w:multiLevelType w:val="hybridMultilevel"/>
    <w:tmpl w:val="354AA8BE"/>
    <w:lvl w:ilvl="0" w:tplc="E1A07844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61D457FB"/>
    <w:multiLevelType w:val="hybridMultilevel"/>
    <w:tmpl w:val="15B2D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452E85"/>
    <w:multiLevelType w:val="singleLevel"/>
    <w:tmpl w:val="9E50CDD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773797B"/>
    <w:multiLevelType w:val="hybridMultilevel"/>
    <w:tmpl w:val="413AD78E"/>
    <w:lvl w:ilvl="0" w:tplc="9536E3AE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68F07FEC"/>
    <w:multiLevelType w:val="hybridMultilevel"/>
    <w:tmpl w:val="A614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F85D48"/>
    <w:multiLevelType w:val="hybridMultilevel"/>
    <w:tmpl w:val="9FC2804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3E31BE1"/>
    <w:multiLevelType w:val="hybridMultilevel"/>
    <w:tmpl w:val="A44A28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914BD3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715A0"/>
    <w:multiLevelType w:val="hybridMultilevel"/>
    <w:tmpl w:val="966C5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203D2B"/>
    <w:multiLevelType w:val="hybridMultilevel"/>
    <w:tmpl w:val="91803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5"/>
  </w:num>
  <w:num w:numId="4">
    <w:abstractNumId w:val="32"/>
  </w:num>
  <w:num w:numId="5">
    <w:abstractNumId w:val="11"/>
  </w:num>
  <w:num w:numId="6">
    <w:abstractNumId w:val="36"/>
  </w:num>
  <w:num w:numId="7">
    <w:abstractNumId w:val="21"/>
  </w:num>
  <w:num w:numId="8">
    <w:abstractNumId w:val="39"/>
  </w:num>
  <w:num w:numId="9">
    <w:abstractNumId w:val="3"/>
  </w:num>
  <w:num w:numId="10">
    <w:abstractNumId w:val="35"/>
  </w:num>
  <w:num w:numId="11">
    <w:abstractNumId w:val="13"/>
  </w:num>
  <w:num w:numId="12">
    <w:abstractNumId w:val="9"/>
  </w:num>
  <w:num w:numId="13">
    <w:abstractNumId w:val="29"/>
  </w:num>
  <w:num w:numId="14">
    <w:abstractNumId w:val="17"/>
  </w:num>
  <w:num w:numId="15">
    <w:abstractNumId w:val="5"/>
  </w:num>
  <w:num w:numId="16">
    <w:abstractNumId w:val="2"/>
  </w:num>
  <w:num w:numId="17">
    <w:abstractNumId w:val="27"/>
  </w:num>
  <w:num w:numId="18">
    <w:abstractNumId w:val="16"/>
  </w:num>
  <w:num w:numId="19">
    <w:abstractNumId w:val="37"/>
  </w:num>
  <w:num w:numId="20">
    <w:abstractNumId w:val="22"/>
  </w:num>
  <w:num w:numId="21">
    <w:abstractNumId w:val="24"/>
  </w:num>
  <w:num w:numId="22">
    <w:abstractNumId w:val="28"/>
  </w:num>
  <w:num w:numId="23">
    <w:abstractNumId w:val="6"/>
  </w:num>
  <w:num w:numId="24">
    <w:abstractNumId w:val="33"/>
  </w:num>
  <w:num w:numId="25">
    <w:abstractNumId w:val="15"/>
  </w:num>
  <w:num w:numId="26">
    <w:abstractNumId w:val="20"/>
  </w:num>
  <w:num w:numId="27">
    <w:abstractNumId w:val="0"/>
  </w:num>
  <w:num w:numId="28">
    <w:abstractNumId w:val="26"/>
  </w:num>
  <w:num w:numId="29">
    <w:abstractNumId w:val="23"/>
  </w:num>
  <w:num w:numId="30">
    <w:abstractNumId w:val="31"/>
  </w:num>
  <w:num w:numId="31">
    <w:abstractNumId w:val="7"/>
  </w:num>
  <w:num w:numId="32">
    <w:abstractNumId w:val="34"/>
  </w:num>
  <w:num w:numId="33">
    <w:abstractNumId w:val="38"/>
  </w:num>
  <w:num w:numId="34">
    <w:abstractNumId w:val="1"/>
  </w:num>
  <w:num w:numId="35">
    <w:abstractNumId w:val="18"/>
  </w:num>
  <w:num w:numId="36">
    <w:abstractNumId w:val="10"/>
  </w:num>
  <w:num w:numId="37">
    <w:abstractNumId w:val="12"/>
  </w:num>
  <w:num w:numId="38">
    <w:abstractNumId w:val="8"/>
  </w:num>
  <w:num w:numId="39">
    <w:abstractNumId w:val="19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2078B"/>
    <w:rsid w:val="000302E4"/>
    <w:rsid w:val="00035B6A"/>
    <w:rsid w:val="00055E99"/>
    <w:rsid w:val="00067B82"/>
    <w:rsid w:val="00070C02"/>
    <w:rsid w:val="00084463"/>
    <w:rsid w:val="00085DA4"/>
    <w:rsid w:val="000A243D"/>
    <w:rsid w:val="000B6C66"/>
    <w:rsid w:val="000C6112"/>
    <w:rsid w:val="000E0613"/>
    <w:rsid w:val="000E3A3F"/>
    <w:rsid w:val="000E716A"/>
    <w:rsid w:val="000F3C2F"/>
    <w:rsid w:val="00113853"/>
    <w:rsid w:val="00156417"/>
    <w:rsid w:val="00171A26"/>
    <w:rsid w:val="00175133"/>
    <w:rsid w:val="00184EF8"/>
    <w:rsid w:val="001A0BF2"/>
    <w:rsid w:val="001A5ED7"/>
    <w:rsid w:val="001A7B16"/>
    <w:rsid w:val="001D180F"/>
    <w:rsid w:val="001E10F1"/>
    <w:rsid w:val="001F7D2C"/>
    <w:rsid w:val="00201C46"/>
    <w:rsid w:val="002031EC"/>
    <w:rsid w:val="002162B6"/>
    <w:rsid w:val="00220863"/>
    <w:rsid w:val="002359A7"/>
    <w:rsid w:val="00235C2E"/>
    <w:rsid w:val="00243919"/>
    <w:rsid w:val="002508E5"/>
    <w:rsid w:val="00260452"/>
    <w:rsid w:val="00260AF3"/>
    <w:rsid w:val="00273158"/>
    <w:rsid w:val="0028020E"/>
    <w:rsid w:val="00280CEE"/>
    <w:rsid w:val="00280E21"/>
    <w:rsid w:val="002867E6"/>
    <w:rsid w:val="002B6D7C"/>
    <w:rsid w:val="002C321C"/>
    <w:rsid w:val="002D170C"/>
    <w:rsid w:val="002D376F"/>
    <w:rsid w:val="002D5F65"/>
    <w:rsid w:val="002F3FEF"/>
    <w:rsid w:val="003110E5"/>
    <w:rsid w:val="00311344"/>
    <w:rsid w:val="00313979"/>
    <w:rsid w:val="0031770F"/>
    <w:rsid w:val="00324814"/>
    <w:rsid w:val="00332B13"/>
    <w:rsid w:val="00351673"/>
    <w:rsid w:val="00356233"/>
    <w:rsid w:val="003669D8"/>
    <w:rsid w:val="0039098C"/>
    <w:rsid w:val="00397847"/>
    <w:rsid w:val="003A0B3E"/>
    <w:rsid w:val="003C3318"/>
    <w:rsid w:val="003C7593"/>
    <w:rsid w:val="003D20B6"/>
    <w:rsid w:val="003D2C6E"/>
    <w:rsid w:val="003D6718"/>
    <w:rsid w:val="003E7059"/>
    <w:rsid w:val="003F0E70"/>
    <w:rsid w:val="003F5439"/>
    <w:rsid w:val="004010A4"/>
    <w:rsid w:val="00407C89"/>
    <w:rsid w:val="0041761D"/>
    <w:rsid w:val="00420CAF"/>
    <w:rsid w:val="00421A50"/>
    <w:rsid w:val="00425AFD"/>
    <w:rsid w:val="004333B0"/>
    <w:rsid w:val="00434019"/>
    <w:rsid w:val="004405E5"/>
    <w:rsid w:val="004451CA"/>
    <w:rsid w:val="004475F1"/>
    <w:rsid w:val="004514B3"/>
    <w:rsid w:val="004530FC"/>
    <w:rsid w:val="004634E8"/>
    <w:rsid w:val="0046408A"/>
    <w:rsid w:val="00465F2A"/>
    <w:rsid w:val="004937A2"/>
    <w:rsid w:val="00496F1D"/>
    <w:rsid w:val="004A14B2"/>
    <w:rsid w:val="004B3997"/>
    <w:rsid w:val="004B5406"/>
    <w:rsid w:val="004D3887"/>
    <w:rsid w:val="005017D8"/>
    <w:rsid w:val="00502584"/>
    <w:rsid w:val="005050E9"/>
    <w:rsid w:val="00511C76"/>
    <w:rsid w:val="00516A6E"/>
    <w:rsid w:val="005229D8"/>
    <w:rsid w:val="00525D31"/>
    <w:rsid w:val="00527A6C"/>
    <w:rsid w:val="005324E4"/>
    <w:rsid w:val="00536BB1"/>
    <w:rsid w:val="00542595"/>
    <w:rsid w:val="00547676"/>
    <w:rsid w:val="00550BC0"/>
    <w:rsid w:val="005513F9"/>
    <w:rsid w:val="0055606F"/>
    <w:rsid w:val="00557FE5"/>
    <w:rsid w:val="00587D0F"/>
    <w:rsid w:val="00591114"/>
    <w:rsid w:val="005A6CAD"/>
    <w:rsid w:val="005E26B6"/>
    <w:rsid w:val="005E799B"/>
    <w:rsid w:val="005F698D"/>
    <w:rsid w:val="00603C03"/>
    <w:rsid w:val="00612901"/>
    <w:rsid w:val="006150E0"/>
    <w:rsid w:val="0062078B"/>
    <w:rsid w:val="0062183B"/>
    <w:rsid w:val="00634FA9"/>
    <w:rsid w:val="006379B8"/>
    <w:rsid w:val="00642DCB"/>
    <w:rsid w:val="00665EF0"/>
    <w:rsid w:val="006827CB"/>
    <w:rsid w:val="00685FCA"/>
    <w:rsid w:val="00696CE8"/>
    <w:rsid w:val="006A65B9"/>
    <w:rsid w:val="006B481C"/>
    <w:rsid w:val="006B5F0F"/>
    <w:rsid w:val="006E3468"/>
    <w:rsid w:val="006E41A9"/>
    <w:rsid w:val="006E6CC9"/>
    <w:rsid w:val="006F087C"/>
    <w:rsid w:val="006F78EE"/>
    <w:rsid w:val="00703FE6"/>
    <w:rsid w:val="0071065A"/>
    <w:rsid w:val="00721161"/>
    <w:rsid w:val="00734E1E"/>
    <w:rsid w:val="007441C6"/>
    <w:rsid w:val="00754A1E"/>
    <w:rsid w:val="007667DD"/>
    <w:rsid w:val="00783A6F"/>
    <w:rsid w:val="007858C2"/>
    <w:rsid w:val="0078637B"/>
    <w:rsid w:val="007918CB"/>
    <w:rsid w:val="007A35B0"/>
    <w:rsid w:val="007C1C01"/>
    <w:rsid w:val="007D1903"/>
    <w:rsid w:val="007E19C7"/>
    <w:rsid w:val="007E49C3"/>
    <w:rsid w:val="007F362E"/>
    <w:rsid w:val="00803769"/>
    <w:rsid w:val="00810AF5"/>
    <w:rsid w:val="008176A5"/>
    <w:rsid w:val="008322E2"/>
    <w:rsid w:val="008323EB"/>
    <w:rsid w:val="00845972"/>
    <w:rsid w:val="00853C01"/>
    <w:rsid w:val="00861AE0"/>
    <w:rsid w:val="00861EC1"/>
    <w:rsid w:val="0087575D"/>
    <w:rsid w:val="00877BFD"/>
    <w:rsid w:val="0088094C"/>
    <w:rsid w:val="0088235C"/>
    <w:rsid w:val="00883DCD"/>
    <w:rsid w:val="00887EA4"/>
    <w:rsid w:val="00887FEB"/>
    <w:rsid w:val="008A0A82"/>
    <w:rsid w:val="008A15D1"/>
    <w:rsid w:val="008C4121"/>
    <w:rsid w:val="008D6993"/>
    <w:rsid w:val="008E1F18"/>
    <w:rsid w:val="008E2B57"/>
    <w:rsid w:val="008F495B"/>
    <w:rsid w:val="008F5C0C"/>
    <w:rsid w:val="008F73D6"/>
    <w:rsid w:val="00902BCC"/>
    <w:rsid w:val="009066AF"/>
    <w:rsid w:val="00924517"/>
    <w:rsid w:val="00930FF5"/>
    <w:rsid w:val="0093677E"/>
    <w:rsid w:val="00952AC8"/>
    <w:rsid w:val="00976E6A"/>
    <w:rsid w:val="0098529D"/>
    <w:rsid w:val="009933FA"/>
    <w:rsid w:val="0099690E"/>
    <w:rsid w:val="009A162C"/>
    <w:rsid w:val="009A4680"/>
    <w:rsid w:val="009A6B4E"/>
    <w:rsid w:val="009B35F9"/>
    <w:rsid w:val="009B6A45"/>
    <w:rsid w:val="009C2446"/>
    <w:rsid w:val="009C27ED"/>
    <w:rsid w:val="009E4D57"/>
    <w:rsid w:val="009E5DD9"/>
    <w:rsid w:val="009E6853"/>
    <w:rsid w:val="009F0EEA"/>
    <w:rsid w:val="009F28FB"/>
    <w:rsid w:val="00A010D6"/>
    <w:rsid w:val="00A06264"/>
    <w:rsid w:val="00A073F7"/>
    <w:rsid w:val="00A37801"/>
    <w:rsid w:val="00A50479"/>
    <w:rsid w:val="00A515E0"/>
    <w:rsid w:val="00A55F64"/>
    <w:rsid w:val="00A600E1"/>
    <w:rsid w:val="00A903D9"/>
    <w:rsid w:val="00A91108"/>
    <w:rsid w:val="00AB4C6B"/>
    <w:rsid w:val="00AD04DF"/>
    <w:rsid w:val="00AD2560"/>
    <w:rsid w:val="00AF2E95"/>
    <w:rsid w:val="00AF4403"/>
    <w:rsid w:val="00B0487E"/>
    <w:rsid w:val="00B14564"/>
    <w:rsid w:val="00B416B5"/>
    <w:rsid w:val="00B5771E"/>
    <w:rsid w:val="00B57B08"/>
    <w:rsid w:val="00B719E0"/>
    <w:rsid w:val="00B75658"/>
    <w:rsid w:val="00B76804"/>
    <w:rsid w:val="00B9279A"/>
    <w:rsid w:val="00B9433D"/>
    <w:rsid w:val="00B9635A"/>
    <w:rsid w:val="00BA5A18"/>
    <w:rsid w:val="00BB4A9B"/>
    <w:rsid w:val="00BB4D0B"/>
    <w:rsid w:val="00BC6893"/>
    <w:rsid w:val="00BD472F"/>
    <w:rsid w:val="00C03869"/>
    <w:rsid w:val="00C133D1"/>
    <w:rsid w:val="00C142A4"/>
    <w:rsid w:val="00C155A5"/>
    <w:rsid w:val="00C16329"/>
    <w:rsid w:val="00C37C2F"/>
    <w:rsid w:val="00C710BC"/>
    <w:rsid w:val="00C81030"/>
    <w:rsid w:val="00C83822"/>
    <w:rsid w:val="00C92604"/>
    <w:rsid w:val="00C9489B"/>
    <w:rsid w:val="00CA351C"/>
    <w:rsid w:val="00CE125C"/>
    <w:rsid w:val="00CF24C0"/>
    <w:rsid w:val="00D12675"/>
    <w:rsid w:val="00D12D84"/>
    <w:rsid w:val="00D247EB"/>
    <w:rsid w:val="00D30D46"/>
    <w:rsid w:val="00D37C70"/>
    <w:rsid w:val="00D57746"/>
    <w:rsid w:val="00D75B99"/>
    <w:rsid w:val="00D9651A"/>
    <w:rsid w:val="00DC3065"/>
    <w:rsid w:val="00DC3B04"/>
    <w:rsid w:val="00DD0ADE"/>
    <w:rsid w:val="00DE60B2"/>
    <w:rsid w:val="00DF6E08"/>
    <w:rsid w:val="00E018BB"/>
    <w:rsid w:val="00E207C5"/>
    <w:rsid w:val="00E23B85"/>
    <w:rsid w:val="00E3449A"/>
    <w:rsid w:val="00E5101E"/>
    <w:rsid w:val="00E611AD"/>
    <w:rsid w:val="00E639B1"/>
    <w:rsid w:val="00E81680"/>
    <w:rsid w:val="00EE1F06"/>
    <w:rsid w:val="00EF5FE5"/>
    <w:rsid w:val="00F116C5"/>
    <w:rsid w:val="00F219E4"/>
    <w:rsid w:val="00F26E10"/>
    <w:rsid w:val="00F70DEF"/>
    <w:rsid w:val="00F77514"/>
    <w:rsid w:val="00F9225A"/>
    <w:rsid w:val="00FB1045"/>
    <w:rsid w:val="00FB2773"/>
    <w:rsid w:val="00FB5D4B"/>
    <w:rsid w:val="00FB76C0"/>
    <w:rsid w:val="00FC50C0"/>
    <w:rsid w:val="00FD5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4682D9"/>
  <w15:docId w15:val="{118E9A16-0D67-4B7E-BD28-7A99E7A5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78B"/>
    <w:pPr>
      <w:spacing w:after="200" w:line="276" w:lineRule="auto"/>
    </w:pPr>
    <w:rPr>
      <w:rFonts w:eastAsia="Times New Roman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03F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3F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3F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3F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qFormat/>
    <w:rsid w:val="0062078B"/>
    <w:pPr>
      <w:spacing w:before="240" w:after="60" w:line="240" w:lineRule="auto"/>
      <w:outlineLvl w:val="4"/>
    </w:pPr>
    <w:rPr>
      <w:b/>
      <w:bCs/>
      <w:i/>
      <w:iCs/>
      <w:sz w:val="26"/>
      <w:szCs w:val="26"/>
      <w:lang w:val="es-ES_tradn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5C2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235C2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link w:val="Ttulo5"/>
    <w:rsid w:val="0062078B"/>
    <w:rPr>
      <w:rFonts w:ascii="Calibri" w:eastAsia="Times New Roman" w:hAnsi="Calibri" w:cs="Times New Roman"/>
      <w:b/>
      <w:bCs/>
      <w:i/>
      <w:iCs/>
      <w:sz w:val="26"/>
      <w:szCs w:val="26"/>
      <w:lang w:val="es-ES_tradnl" w:eastAsia="es-ES"/>
    </w:rPr>
  </w:style>
  <w:style w:type="paragraph" w:customStyle="1" w:styleId="Prrafodelista1">
    <w:name w:val="Párrafo de lista1"/>
    <w:basedOn w:val="Normal"/>
    <w:rsid w:val="0062078B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0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2078B"/>
    <w:rPr>
      <w:rFonts w:ascii="Tahoma" w:eastAsia="Times New Roman" w:hAnsi="Tahoma" w:cs="Tahoma"/>
      <w:sz w:val="16"/>
      <w:szCs w:val="16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92604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92604"/>
    <w:rPr>
      <w:rFonts w:ascii="Tahoma" w:eastAsiaTheme="minorEastAsia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C9260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92604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aconcuadrcula">
    <w:name w:val="Table Grid"/>
    <w:basedOn w:val="Tablanormal"/>
    <w:uiPriority w:val="59"/>
    <w:rsid w:val="00C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link w:val="SangradetextonormalCar"/>
    <w:uiPriority w:val="99"/>
    <w:unhideWhenUsed/>
    <w:rsid w:val="000E3A3F"/>
    <w:pPr>
      <w:spacing w:after="0" w:line="240" w:lineRule="auto"/>
      <w:ind w:left="2694"/>
    </w:pPr>
    <w:rPr>
      <w:rFonts w:ascii="MS Mincho" w:eastAsia="MS Mincho" w:hAnsi="MS Mincho" w:cs="MS Mincho"/>
      <w:lang w:val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E3A3F"/>
    <w:rPr>
      <w:rFonts w:ascii="MS Mincho" w:hAnsi="MS Mincho" w:cs="MS Mincho"/>
      <w:sz w:val="22"/>
      <w:szCs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03FE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3FE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3FE6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3FE6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s-ES" w:eastAsia="es-ES"/>
    </w:rPr>
  </w:style>
  <w:style w:type="character" w:styleId="Nmerodepgina">
    <w:name w:val="page number"/>
    <w:basedOn w:val="Fuentedeprrafopredeter"/>
    <w:rsid w:val="00703FE6"/>
  </w:style>
  <w:style w:type="paragraph" w:styleId="Encabezado">
    <w:name w:val="header"/>
    <w:basedOn w:val="Normal"/>
    <w:link w:val="EncabezadoCar"/>
    <w:rsid w:val="0093677E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93677E"/>
    <w:rPr>
      <w:rFonts w:ascii="Times New Roman" w:eastAsia="Times New Roman" w:hAnsi="Times New Roman"/>
      <w:lang w:val="es-ES_tradnl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5C2E"/>
    <w:rPr>
      <w:rFonts w:asciiTheme="majorHAnsi" w:eastAsiaTheme="majorEastAsia" w:hAnsiTheme="majorHAnsi" w:cstheme="majorBidi"/>
      <w:color w:val="404040" w:themeColor="text1" w:themeTint="BF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235C2E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35C2E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35C2E"/>
    <w:rPr>
      <w:rFonts w:eastAsia="Times New Roman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0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8</Pages>
  <Words>1816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Yoandy Hernandez Diaz</dc:creator>
  <cp:lastModifiedBy>Angel Reinier Hernandez Perera</cp:lastModifiedBy>
  <cp:revision>37</cp:revision>
  <dcterms:created xsi:type="dcterms:W3CDTF">2015-10-13T19:17:00Z</dcterms:created>
  <dcterms:modified xsi:type="dcterms:W3CDTF">2016-10-05T12:22:00Z</dcterms:modified>
</cp:coreProperties>
</file>