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D7" w:rsidRDefault="00371C14" w:rsidP="00371C14">
      <w:r>
        <w:rPr>
          <w:noProof/>
          <w:color w:val="1F497D"/>
        </w:rPr>
        <w:drawing>
          <wp:inline distT="0" distB="0" distL="0" distR="0">
            <wp:extent cx="5943600" cy="3638763"/>
            <wp:effectExtent l="0" t="0" r="0" b="0"/>
            <wp:docPr id="1" name="Imagen 1" descr="cid:image002.png@01D45A70.06C6D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2.png@01D45A70.06C6DD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14" w:rsidRDefault="00371C14" w:rsidP="00371C14"/>
    <w:p w:rsidR="00371C14" w:rsidRDefault="00371C14" w:rsidP="00371C14">
      <w:pPr>
        <w:rPr>
          <w:color w:val="1F497D"/>
          <w:lang w:val="es-ES"/>
        </w:rPr>
      </w:pPr>
      <w:r>
        <w:rPr>
          <w:color w:val="1F497D"/>
          <w:lang w:val="es-ES"/>
        </w:rPr>
        <w:t xml:space="preserve"> en esa misma pantalla </w:t>
      </w:r>
      <w:r w:rsidR="004A20BF">
        <w:rPr>
          <w:color w:val="1F497D"/>
          <w:lang w:val="es-ES"/>
        </w:rPr>
        <w:t xml:space="preserve">de pararrayos </w:t>
      </w:r>
      <w:bookmarkStart w:id="0" w:name="_GoBack"/>
      <w:bookmarkEnd w:id="0"/>
      <w:r>
        <w:rPr>
          <w:color w:val="1F497D"/>
          <w:lang w:val="es-ES"/>
        </w:rPr>
        <w:t>la etiqueta de corriente de filtración es en micro amperes</w:t>
      </w:r>
    </w:p>
    <w:p w:rsidR="00371C14" w:rsidRPr="00371C14" w:rsidRDefault="00371C14" w:rsidP="00371C14">
      <w:pPr>
        <w:rPr>
          <w:lang w:val="es-ES"/>
        </w:rPr>
      </w:pPr>
    </w:p>
    <w:sectPr w:rsidR="00371C14" w:rsidRPr="0037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AB"/>
    <w:rsid w:val="001B47A9"/>
    <w:rsid w:val="00371C14"/>
    <w:rsid w:val="003A2AA1"/>
    <w:rsid w:val="004A20BF"/>
    <w:rsid w:val="00D8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953B"/>
  <w15:chartTrackingRefBased/>
  <w15:docId w15:val="{6258F5A9-05C3-4FB2-8C1D-2946D180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45A70.06C6DD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Reinier Hernández Perera</dc:creator>
  <cp:keywords/>
  <dc:description/>
  <cp:lastModifiedBy>Angel Reinier Hernández Perera</cp:lastModifiedBy>
  <cp:revision>3</cp:revision>
  <dcterms:created xsi:type="dcterms:W3CDTF">2018-10-03T12:02:00Z</dcterms:created>
  <dcterms:modified xsi:type="dcterms:W3CDTF">2018-10-03T12:03:00Z</dcterms:modified>
</cp:coreProperties>
</file>