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36EA71D3" w:rsidR="20B8F74B" w:rsidRDefault="00F0199F" w:rsidP="50D0705D">
      <w:pPr>
        <w:spacing w:after="0"/>
        <w:jc w:val="center"/>
        <w:rPr>
          <w:rFonts w:ascii="Arial Narrow" w:hAnsi="Arial Narrow" w:cs="Arial"/>
          <w:b/>
          <w:bCs/>
          <w:sz w:val="48"/>
          <w:szCs w:val="48"/>
        </w:rPr>
      </w:pPr>
      <w:r>
        <w:rPr>
          <w:rFonts w:ascii="Arial Narrow" w:hAnsi="Arial Narrow" w:cs="Arial"/>
          <w:b/>
          <w:bCs/>
          <w:sz w:val="48"/>
          <w:szCs w:val="48"/>
        </w:rPr>
        <w:t>Analysis Report</w:t>
      </w:r>
    </w:p>
    <w:p w14:paraId="3A91852F" w14:textId="6452F1B0" w:rsidR="008D680A" w:rsidRDefault="008D680A" w:rsidP="50D0705D">
      <w:pPr>
        <w:spacing w:after="0"/>
        <w:jc w:val="center"/>
        <w:rPr>
          <w:rFonts w:ascii="Arial Narrow" w:hAnsi="Arial Narrow" w:cs="Arial"/>
          <w:b/>
          <w:sz w:val="48"/>
          <w:szCs w:val="48"/>
        </w:rPr>
      </w:pPr>
      <w:r>
        <w:rPr>
          <w:rFonts w:ascii="Arial Narrow" w:hAnsi="Arial Narrow" w:cs="Arial"/>
          <w:b/>
          <w:bCs/>
          <w:sz w:val="48"/>
          <w:szCs w:val="48"/>
        </w:rPr>
        <w:t>D01-Student 2</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32ACC09E" w:rsidR="00E12DA1" w:rsidRPr="00E12DA1" w:rsidRDefault="00461BC1"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3BB3E436"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CE227A">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r w:rsidRPr="6447E864">
              <w:rPr>
                <w:rFonts w:ascii="Arial Narrow" w:hAnsi="Arial Narrow"/>
                <w:sz w:val="24"/>
                <w:szCs w:val="24"/>
              </w:rPr>
              <w:t>Developer</w:t>
            </w:r>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r>
              <w:rPr>
                <w:rFonts w:ascii="Arial Narrow" w:hAnsi="Arial Narrow"/>
                <w:sz w:val="24"/>
                <w:szCs w:val="24"/>
              </w:rPr>
              <w:t xml:space="preserve">Operator, Tester, </w:t>
            </w:r>
            <w:r w:rsidRPr="5E2CAD97">
              <w:rPr>
                <w:rFonts w:ascii="Arial Narrow" w:hAnsi="Arial Narrow"/>
                <w:sz w:val="24"/>
                <w:szCs w:val="24"/>
              </w:rPr>
              <w:t>Developer</w:t>
            </w:r>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r>
              <w:rPr>
                <w:rFonts w:ascii="Arial Narrow" w:hAnsi="Arial Narrow"/>
                <w:sz w:val="24"/>
                <w:szCs w:val="24"/>
              </w:rPr>
              <w:t xml:space="preserve">Analyst Tester, </w:t>
            </w:r>
            <w:r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r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r w:rsidRPr="4A8423BE">
              <w:rPr>
                <w:rFonts w:ascii="Arial Narrow" w:hAnsi="Arial Narrow"/>
                <w:sz w:val="24"/>
                <w:szCs w:val="24"/>
              </w:rPr>
              <w:t>Developer</w:t>
            </w:r>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46CB053E"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461BC1">
        <w:rPr>
          <w:rFonts w:ascii="Arial Narrow" w:hAnsi="Arial Narrow"/>
        </w:rPr>
        <w:t>20</w:t>
      </w:r>
      <w:r w:rsidRPr="3766B6EE">
        <w:rPr>
          <w:rFonts w:ascii="Arial Narrow" w:hAnsi="Arial Narrow"/>
        </w:rPr>
        <w:t>/</w:t>
      </w:r>
      <w:r w:rsidR="00461BC1">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1F4327C9" w14:textId="7C3AE403" w:rsidR="00CE227A"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9024" w:history="1">
            <w:r w:rsidR="00CE227A" w:rsidRPr="00CC72CE">
              <w:rPr>
                <w:rStyle w:val="Hipervnculo"/>
                <w:rFonts w:ascii="Arial Narrow" w:hAnsi="Arial Narrow"/>
                <w:b/>
                <w:noProof/>
              </w:rPr>
              <w:t>1.</w:t>
            </w:r>
            <w:r w:rsidR="00CE227A">
              <w:rPr>
                <w:rFonts w:asciiTheme="minorHAnsi" w:hAnsiTheme="minorHAnsi"/>
                <w:noProof/>
                <w:kern w:val="2"/>
                <w:sz w:val="24"/>
                <w:szCs w:val="24"/>
                <w:lang w:eastAsia="es-ES"/>
                <w14:ligatures w14:val="standardContextual"/>
              </w:rPr>
              <w:tab/>
            </w:r>
            <w:r w:rsidR="00CE227A" w:rsidRPr="00CC72CE">
              <w:rPr>
                <w:rStyle w:val="Hipervnculo"/>
                <w:b/>
                <w:noProof/>
              </w:rPr>
              <w:t>Resumen Ejecutivo</w:t>
            </w:r>
            <w:r w:rsidR="00CE227A" w:rsidRPr="00CC72CE">
              <w:rPr>
                <w:rStyle w:val="Hipervnculo"/>
                <w:noProof/>
              </w:rPr>
              <w:t>:</w:t>
            </w:r>
            <w:r w:rsidR="00CE227A">
              <w:rPr>
                <w:noProof/>
                <w:webHidden/>
              </w:rPr>
              <w:tab/>
            </w:r>
            <w:r w:rsidR="00CE227A">
              <w:rPr>
                <w:noProof/>
                <w:webHidden/>
              </w:rPr>
              <w:fldChar w:fldCharType="begin"/>
            </w:r>
            <w:r w:rsidR="00CE227A">
              <w:rPr>
                <w:noProof/>
                <w:webHidden/>
              </w:rPr>
              <w:instrText xml:space="preserve"> PAGEREF _Toc190969024 \h </w:instrText>
            </w:r>
            <w:r w:rsidR="00CE227A">
              <w:rPr>
                <w:noProof/>
                <w:webHidden/>
              </w:rPr>
            </w:r>
            <w:r w:rsidR="00CE227A">
              <w:rPr>
                <w:noProof/>
                <w:webHidden/>
              </w:rPr>
              <w:fldChar w:fldCharType="separate"/>
            </w:r>
            <w:r w:rsidR="00CE227A">
              <w:rPr>
                <w:noProof/>
                <w:webHidden/>
              </w:rPr>
              <w:t>2</w:t>
            </w:r>
            <w:r w:rsidR="00CE227A">
              <w:rPr>
                <w:noProof/>
                <w:webHidden/>
              </w:rPr>
              <w:fldChar w:fldCharType="end"/>
            </w:r>
          </w:hyperlink>
        </w:p>
        <w:p w14:paraId="6E5A1133" w14:textId="1BFB52FF"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5" w:history="1">
            <w:r w:rsidRPr="00CC72CE">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C72CE">
              <w:rPr>
                <w:rStyle w:val="Hipervnculo"/>
                <w:b/>
                <w:noProof/>
              </w:rPr>
              <w:t>Tabla de revisión</w:t>
            </w:r>
            <w:r w:rsidRPr="00CC72CE">
              <w:rPr>
                <w:rStyle w:val="Hipervnculo"/>
                <w:noProof/>
              </w:rPr>
              <w:t>:</w:t>
            </w:r>
            <w:r>
              <w:rPr>
                <w:noProof/>
                <w:webHidden/>
              </w:rPr>
              <w:tab/>
            </w:r>
            <w:r>
              <w:rPr>
                <w:noProof/>
                <w:webHidden/>
              </w:rPr>
              <w:fldChar w:fldCharType="begin"/>
            </w:r>
            <w:r>
              <w:rPr>
                <w:noProof/>
                <w:webHidden/>
              </w:rPr>
              <w:instrText xml:space="preserve"> PAGEREF _Toc190969025 \h </w:instrText>
            </w:r>
            <w:r>
              <w:rPr>
                <w:noProof/>
                <w:webHidden/>
              </w:rPr>
            </w:r>
            <w:r>
              <w:rPr>
                <w:noProof/>
                <w:webHidden/>
              </w:rPr>
              <w:fldChar w:fldCharType="separate"/>
            </w:r>
            <w:r>
              <w:rPr>
                <w:noProof/>
                <w:webHidden/>
              </w:rPr>
              <w:t>3</w:t>
            </w:r>
            <w:r>
              <w:rPr>
                <w:noProof/>
                <w:webHidden/>
              </w:rPr>
              <w:fldChar w:fldCharType="end"/>
            </w:r>
          </w:hyperlink>
        </w:p>
        <w:p w14:paraId="1052C0CD" w14:textId="50B02E92"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6" w:history="1">
            <w:r w:rsidRPr="00CC72C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C72CE">
              <w:rPr>
                <w:rStyle w:val="Hipervnculo"/>
                <w:b/>
                <w:noProof/>
              </w:rPr>
              <w:t>Introducción</w:t>
            </w:r>
            <w:r w:rsidRPr="00CC72CE">
              <w:rPr>
                <w:rStyle w:val="Hipervnculo"/>
                <w:noProof/>
              </w:rPr>
              <w:t>:</w:t>
            </w:r>
            <w:r>
              <w:rPr>
                <w:noProof/>
                <w:webHidden/>
              </w:rPr>
              <w:tab/>
            </w:r>
            <w:r>
              <w:rPr>
                <w:noProof/>
                <w:webHidden/>
              </w:rPr>
              <w:fldChar w:fldCharType="begin"/>
            </w:r>
            <w:r>
              <w:rPr>
                <w:noProof/>
                <w:webHidden/>
              </w:rPr>
              <w:instrText xml:space="preserve"> PAGEREF _Toc190969026 \h </w:instrText>
            </w:r>
            <w:r>
              <w:rPr>
                <w:noProof/>
                <w:webHidden/>
              </w:rPr>
            </w:r>
            <w:r>
              <w:rPr>
                <w:noProof/>
                <w:webHidden/>
              </w:rPr>
              <w:fldChar w:fldCharType="separate"/>
            </w:r>
            <w:r>
              <w:rPr>
                <w:noProof/>
                <w:webHidden/>
              </w:rPr>
              <w:t>4</w:t>
            </w:r>
            <w:r>
              <w:rPr>
                <w:noProof/>
                <w:webHidden/>
              </w:rPr>
              <w:fldChar w:fldCharType="end"/>
            </w:r>
          </w:hyperlink>
        </w:p>
        <w:p w14:paraId="51BB21E8" w14:textId="07056B1A"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7" w:history="1">
            <w:r w:rsidRPr="00CC72C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C72CE">
              <w:rPr>
                <w:rStyle w:val="Hipervnculo"/>
                <w:b/>
                <w:noProof/>
              </w:rPr>
              <w:t>Contenidos</w:t>
            </w:r>
            <w:r w:rsidRPr="00CC72CE">
              <w:rPr>
                <w:rStyle w:val="Hipervnculo"/>
                <w:noProof/>
              </w:rPr>
              <w:t>:</w:t>
            </w:r>
            <w:r>
              <w:rPr>
                <w:noProof/>
                <w:webHidden/>
              </w:rPr>
              <w:tab/>
            </w:r>
            <w:r>
              <w:rPr>
                <w:noProof/>
                <w:webHidden/>
              </w:rPr>
              <w:fldChar w:fldCharType="begin"/>
            </w:r>
            <w:r>
              <w:rPr>
                <w:noProof/>
                <w:webHidden/>
              </w:rPr>
              <w:instrText xml:space="preserve"> PAGEREF _Toc190969027 \h </w:instrText>
            </w:r>
            <w:r>
              <w:rPr>
                <w:noProof/>
                <w:webHidden/>
              </w:rPr>
            </w:r>
            <w:r>
              <w:rPr>
                <w:noProof/>
                <w:webHidden/>
              </w:rPr>
              <w:fldChar w:fldCharType="separate"/>
            </w:r>
            <w:r>
              <w:rPr>
                <w:noProof/>
                <w:webHidden/>
              </w:rPr>
              <w:t>5</w:t>
            </w:r>
            <w:r>
              <w:rPr>
                <w:noProof/>
                <w:webHidden/>
              </w:rPr>
              <w:fldChar w:fldCharType="end"/>
            </w:r>
          </w:hyperlink>
        </w:p>
        <w:p w14:paraId="1310AC48" w14:textId="4B6C7705" w:rsidR="00CE227A" w:rsidRDefault="00CE227A">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9028" w:history="1">
            <w:r w:rsidRPr="00CC72CE">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C72CE">
              <w:rPr>
                <w:rStyle w:val="Hipervnculo"/>
                <w:b/>
                <w:noProof/>
              </w:rPr>
              <w:t>Registro de análisis</w:t>
            </w:r>
            <w:r w:rsidRPr="00CC72CE">
              <w:rPr>
                <w:rStyle w:val="Hipervnculo"/>
                <w:noProof/>
              </w:rPr>
              <w:t>:</w:t>
            </w:r>
            <w:r>
              <w:rPr>
                <w:noProof/>
                <w:webHidden/>
              </w:rPr>
              <w:tab/>
            </w:r>
            <w:r>
              <w:rPr>
                <w:noProof/>
                <w:webHidden/>
              </w:rPr>
              <w:fldChar w:fldCharType="begin"/>
            </w:r>
            <w:r>
              <w:rPr>
                <w:noProof/>
                <w:webHidden/>
              </w:rPr>
              <w:instrText xml:space="preserve"> PAGEREF _Toc190969028 \h </w:instrText>
            </w:r>
            <w:r>
              <w:rPr>
                <w:noProof/>
                <w:webHidden/>
              </w:rPr>
            </w:r>
            <w:r>
              <w:rPr>
                <w:noProof/>
                <w:webHidden/>
              </w:rPr>
              <w:fldChar w:fldCharType="separate"/>
            </w:r>
            <w:r>
              <w:rPr>
                <w:noProof/>
                <w:webHidden/>
              </w:rPr>
              <w:t>5</w:t>
            </w:r>
            <w:r>
              <w:rPr>
                <w:noProof/>
                <w:webHidden/>
              </w:rPr>
              <w:fldChar w:fldCharType="end"/>
            </w:r>
          </w:hyperlink>
        </w:p>
        <w:p w14:paraId="01AE0852" w14:textId="7B18F461"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9" w:history="1">
            <w:r w:rsidRPr="00CC72C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C72CE">
              <w:rPr>
                <w:rStyle w:val="Hipervnculo"/>
                <w:b/>
                <w:noProof/>
              </w:rPr>
              <w:t>Conclusiones</w:t>
            </w:r>
            <w:r w:rsidRPr="00CC72CE">
              <w:rPr>
                <w:rStyle w:val="Hipervnculo"/>
                <w:noProof/>
              </w:rPr>
              <w:t>:</w:t>
            </w:r>
            <w:r>
              <w:rPr>
                <w:noProof/>
                <w:webHidden/>
              </w:rPr>
              <w:tab/>
            </w:r>
            <w:r>
              <w:rPr>
                <w:noProof/>
                <w:webHidden/>
              </w:rPr>
              <w:fldChar w:fldCharType="begin"/>
            </w:r>
            <w:r>
              <w:rPr>
                <w:noProof/>
                <w:webHidden/>
              </w:rPr>
              <w:instrText xml:space="preserve"> PAGEREF _Toc190969029 \h </w:instrText>
            </w:r>
            <w:r>
              <w:rPr>
                <w:noProof/>
                <w:webHidden/>
              </w:rPr>
            </w:r>
            <w:r>
              <w:rPr>
                <w:noProof/>
                <w:webHidden/>
              </w:rPr>
              <w:fldChar w:fldCharType="separate"/>
            </w:r>
            <w:r>
              <w:rPr>
                <w:noProof/>
                <w:webHidden/>
              </w:rPr>
              <w:t>6</w:t>
            </w:r>
            <w:r>
              <w:rPr>
                <w:noProof/>
                <w:webHidden/>
              </w:rPr>
              <w:fldChar w:fldCharType="end"/>
            </w:r>
          </w:hyperlink>
        </w:p>
        <w:p w14:paraId="0C81F42E" w14:textId="46F50078"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30" w:history="1">
            <w:r w:rsidRPr="00CC72CE">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C72CE">
              <w:rPr>
                <w:rStyle w:val="Hipervnculo"/>
                <w:b/>
                <w:noProof/>
              </w:rPr>
              <w:t>Bibliografía</w:t>
            </w:r>
            <w:r w:rsidRPr="00CC72CE">
              <w:rPr>
                <w:rStyle w:val="Hipervnculo"/>
                <w:noProof/>
              </w:rPr>
              <w:t>:</w:t>
            </w:r>
            <w:r>
              <w:rPr>
                <w:noProof/>
                <w:webHidden/>
              </w:rPr>
              <w:tab/>
            </w:r>
            <w:r>
              <w:rPr>
                <w:noProof/>
                <w:webHidden/>
              </w:rPr>
              <w:fldChar w:fldCharType="begin"/>
            </w:r>
            <w:r>
              <w:rPr>
                <w:noProof/>
                <w:webHidden/>
              </w:rPr>
              <w:instrText xml:space="preserve"> PAGEREF _Toc190969030 \h </w:instrText>
            </w:r>
            <w:r>
              <w:rPr>
                <w:noProof/>
                <w:webHidden/>
              </w:rPr>
            </w:r>
            <w:r>
              <w:rPr>
                <w:noProof/>
                <w:webHidden/>
              </w:rPr>
              <w:fldChar w:fldCharType="separate"/>
            </w:r>
            <w:r>
              <w:rPr>
                <w:noProof/>
                <w:webHidden/>
              </w:rPr>
              <w:t>7</w:t>
            </w:r>
            <w:r>
              <w:rPr>
                <w:noProof/>
                <w:webHidden/>
              </w:rPr>
              <w:fldChar w:fldCharType="end"/>
            </w:r>
          </w:hyperlink>
        </w:p>
        <w:p w14:paraId="6B5FD70F" w14:textId="708139A4"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9024"/>
      <w:r w:rsidRPr="00A02F42">
        <w:rPr>
          <w:b/>
          <w:color w:val="auto"/>
          <w:sz w:val="24"/>
        </w:rPr>
        <w:lastRenderedPageBreak/>
        <w:t>Resumen Ejecutivo</w:t>
      </w:r>
      <w:r w:rsidRPr="00A02F42">
        <w:rPr>
          <w:color w:val="auto"/>
        </w:rPr>
        <w:t>:</w:t>
      </w:r>
      <w:bookmarkEnd w:id="0"/>
    </w:p>
    <w:p w14:paraId="1143D338" w14:textId="443A183E" w:rsidR="0031275C" w:rsidRDefault="009E5C66" w:rsidP="009E5C66">
      <w:pPr>
        <w:spacing w:line="276" w:lineRule="auto"/>
        <w:ind w:firstLine="0"/>
        <w:rPr>
          <w:rFonts w:ascii="Arial Narrow" w:hAnsi="Arial Narrow"/>
        </w:rPr>
      </w:pPr>
      <w:r>
        <w:rPr>
          <w:sz w:val="24"/>
          <w:szCs w:val="24"/>
        </w:rPr>
        <w:t xml:space="preserve">     </w:t>
      </w:r>
      <w:r w:rsidRPr="009E5C66">
        <w:rPr>
          <w:sz w:val="24"/>
          <w:szCs w:val="24"/>
        </w:rPr>
        <w:t>El presente documento tiene como objetivo proporcionar un análisis general y detallado sobre los distintos requisitos definidos para esta primera entrega del proyecto. A través de este análisis, se busca</w:t>
      </w:r>
      <w:r>
        <w:rPr>
          <w:sz w:val="24"/>
          <w:szCs w:val="24"/>
        </w:rPr>
        <w:t xml:space="preserve"> </w:t>
      </w:r>
      <w:r w:rsidRPr="009E5C66">
        <w:rPr>
          <w:sz w:val="24"/>
          <w:szCs w:val="24"/>
        </w:rPr>
        <w:t>documentar</w:t>
      </w:r>
      <w:r>
        <w:rPr>
          <w:sz w:val="24"/>
          <w:szCs w:val="24"/>
        </w:rPr>
        <w:t xml:space="preserve"> los distintos </w:t>
      </w:r>
      <w:r w:rsidRPr="009E5C66">
        <w:rPr>
          <w:sz w:val="24"/>
          <w:szCs w:val="24"/>
        </w:rPr>
        <w:t xml:space="preserve">requisitos establecidos, </w:t>
      </w:r>
      <w:r>
        <w:rPr>
          <w:sz w:val="24"/>
          <w:szCs w:val="24"/>
        </w:rPr>
        <w:t xml:space="preserve">con la finalidad de </w:t>
      </w:r>
      <w:r w:rsidRPr="009E5C66">
        <w:rPr>
          <w:sz w:val="24"/>
          <w:szCs w:val="24"/>
        </w:rPr>
        <w:t xml:space="preserve">justificar y validar las soluciones propuestas y </w:t>
      </w:r>
      <w:r>
        <w:rPr>
          <w:sz w:val="24"/>
          <w:szCs w:val="24"/>
        </w:rPr>
        <w:t>tomadas para cumplir con los mismos</w:t>
      </w:r>
      <w:r w:rsidRPr="009E5C66">
        <w:rPr>
          <w:sz w:val="24"/>
          <w:szCs w:val="24"/>
        </w:rPr>
        <w:t>.</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9025"/>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7ED29E07" w:rsidR="0031275C" w:rsidRPr="00AD5344" w:rsidRDefault="009C107D"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5A0A0725" w:rsidR="0031275C" w:rsidRPr="00AD5344" w:rsidRDefault="009C107D" w:rsidP="00252142">
            <w:pPr>
              <w:ind w:firstLine="0"/>
              <w:rPr>
                <w:rFonts w:ascii="Arial Narrow" w:hAnsi="Arial Narrow"/>
              </w:rPr>
            </w:pPr>
            <w:r>
              <w:rPr>
                <w:rFonts w:ascii="Arial Narrow" w:hAnsi="Arial Narrow"/>
              </w:rPr>
              <w:t>Versión inicial del documento</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9026"/>
      <w:r w:rsidRPr="00A02F42">
        <w:rPr>
          <w:b/>
          <w:color w:val="auto"/>
          <w:sz w:val="24"/>
        </w:rPr>
        <w:lastRenderedPageBreak/>
        <w:t>Introducción</w:t>
      </w:r>
      <w:r w:rsidRPr="00A02F42">
        <w:rPr>
          <w:color w:val="auto"/>
        </w:rPr>
        <w:t>:</w:t>
      </w:r>
      <w:bookmarkEnd w:id="2"/>
    </w:p>
    <w:p w14:paraId="69A61C17" w14:textId="778156FE" w:rsidR="009C107D" w:rsidRPr="009C107D" w:rsidRDefault="009C107D" w:rsidP="009C107D">
      <w:pPr>
        <w:spacing w:before="100" w:beforeAutospacing="1" w:after="100" w:afterAutospacing="1" w:line="276" w:lineRule="auto"/>
        <w:rPr>
          <w:rFonts w:eastAsia="Times New Roman" w:cs="Arial"/>
          <w:sz w:val="24"/>
          <w:szCs w:val="24"/>
          <w:lang w:eastAsia="es-ES"/>
        </w:rPr>
      </w:pPr>
      <w:r w:rsidRPr="009C107D">
        <w:rPr>
          <w:rFonts w:eastAsia="Times New Roman" w:cs="Arial"/>
          <w:sz w:val="24"/>
          <w:szCs w:val="24"/>
          <w:lang w:eastAsia="es-ES"/>
        </w:rPr>
        <w:t xml:space="preserve">Este informe ofrece un análisis detallado de los requisitos establecidos para esta </w:t>
      </w:r>
      <w:r>
        <w:rPr>
          <w:rFonts w:eastAsia="Times New Roman" w:cs="Arial"/>
          <w:sz w:val="24"/>
          <w:szCs w:val="24"/>
          <w:lang w:eastAsia="es-ES"/>
        </w:rPr>
        <w:t xml:space="preserve">primera </w:t>
      </w:r>
      <w:r w:rsidRPr="009C107D">
        <w:rPr>
          <w:rFonts w:eastAsia="Times New Roman" w:cs="Arial"/>
          <w:sz w:val="24"/>
          <w:szCs w:val="24"/>
          <w:lang w:eastAsia="es-ES"/>
        </w:rPr>
        <w:t>entrega, enfocándose en aquellos que requieren un estudio más profundo. Su propósito es documentar y justificar las decisiones tomadas para garantizar el cumplimiento de dichos requisitos.</w:t>
      </w:r>
    </w:p>
    <w:p w14:paraId="24908370" w14:textId="37A2DB0A" w:rsidR="009C107D" w:rsidRPr="009C107D" w:rsidRDefault="009C107D" w:rsidP="009C107D">
      <w:pPr>
        <w:spacing w:before="100" w:beforeAutospacing="1" w:after="100" w:afterAutospacing="1" w:line="276" w:lineRule="auto"/>
        <w:ind w:firstLine="0"/>
        <w:rPr>
          <w:rFonts w:eastAsia="Times New Roman" w:cs="Arial"/>
          <w:sz w:val="24"/>
          <w:szCs w:val="24"/>
          <w:lang w:eastAsia="es-ES"/>
        </w:rPr>
      </w:pPr>
      <w:r w:rsidRPr="009C107D">
        <w:rPr>
          <w:rFonts w:eastAsia="Times New Roman" w:cs="Arial"/>
          <w:sz w:val="24"/>
          <w:szCs w:val="24"/>
          <w:lang w:eastAsia="es-ES"/>
        </w:rPr>
        <w:t xml:space="preserve">Durante el período </w:t>
      </w:r>
      <w:r>
        <w:rPr>
          <w:rFonts w:eastAsia="Times New Roman" w:cs="Arial"/>
          <w:sz w:val="24"/>
          <w:szCs w:val="24"/>
          <w:lang w:eastAsia="es-ES"/>
        </w:rPr>
        <w:t>transcurrido</w:t>
      </w:r>
      <w:r w:rsidRPr="009C107D">
        <w:rPr>
          <w:rFonts w:eastAsia="Times New Roman" w:cs="Arial"/>
          <w:sz w:val="24"/>
          <w:szCs w:val="24"/>
          <w:lang w:eastAsia="es-ES"/>
        </w:rPr>
        <w:t xml:space="preserve"> por el informe, se han realizado diversas tareas que han implicado la toma de decisiones clave, las cuales deben ser validadas para asegurar el cumplimiento adecuado de los requisitos y la satisfacción del cliente.</w:t>
      </w:r>
    </w:p>
    <w:p w14:paraId="34F01DE3" w14:textId="57370A9C" w:rsidR="0066209C" w:rsidRPr="008A6CED" w:rsidRDefault="0066209C" w:rsidP="009C107D">
      <w:pPr>
        <w:rPr>
          <w:rFonts w:cs="Arial"/>
          <w:bCs/>
        </w:rPr>
      </w:pP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9027"/>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Default="00F0199F" w:rsidP="0031275C">
      <w:pPr>
        <w:pStyle w:val="Ttulo3"/>
        <w:numPr>
          <w:ilvl w:val="1"/>
          <w:numId w:val="37"/>
        </w:numPr>
        <w:rPr>
          <w:color w:val="auto"/>
        </w:rPr>
      </w:pPr>
      <w:bookmarkStart w:id="4" w:name="_Toc190969028"/>
      <w:r>
        <w:rPr>
          <w:b/>
          <w:color w:val="auto"/>
          <w:sz w:val="24"/>
        </w:rPr>
        <w:t>R</w:t>
      </w:r>
      <w:r w:rsidRPr="00F0199F">
        <w:rPr>
          <w:b/>
          <w:color w:val="auto"/>
          <w:sz w:val="24"/>
        </w:rPr>
        <w:t>egistro de análisis</w:t>
      </w:r>
      <w:r w:rsidR="0031275C" w:rsidRPr="00A02F42">
        <w:rPr>
          <w:color w:val="auto"/>
        </w:rPr>
        <w:t>:</w:t>
      </w:r>
      <w:bookmarkEnd w:id="4"/>
    </w:p>
    <w:p w14:paraId="0D347167" w14:textId="665248D3" w:rsidR="009E5C66" w:rsidRDefault="009E5C66" w:rsidP="00011586">
      <w:pPr>
        <w:spacing w:line="276" w:lineRule="auto"/>
        <w:rPr>
          <w:rFonts w:eastAsiaTheme="majorEastAsia" w:cs="Arial"/>
          <w:bCs/>
          <w:sz w:val="24"/>
        </w:rPr>
      </w:pPr>
      <w:r>
        <w:rPr>
          <w:rFonts w:eastAsiaTheme="majorEastAsia" w:cs="Arial"/>
          <w:bCs/>
          <w:sz w:val="24"/>
        </w:rPr>
        <w:t xml:space="preserve">Analizaremos la segunda tarea </w:t>
      </w:r>
      <w:r w:rsidR="00867282">
        <w:rPr>
          <w:rFonts w:eastAsiaTheme="majorEastAsia" w:cs="Arial"/>
          <w:bCs/>
          <w:sz w:val="24"/>
        </w:rPr>
        <w:t>referente a los Managerial requirements:</w:t>
      </w:r>
    </w:p>
    <w:p w14:paraId="61E5B845" w14:textId="77777777" w:rsidR="00933372" w:rsidRDefault="00867282" w:rsidP="005C4B9F">
      <w:pPr>
        <w:keepNext/>
        <w:spacing w:line="276" w:lineRule="auto"/>
      </w:pPr>
      <w:r>
        <w:rPr>
          <w:bCs/>
          <w:noProof/>
        </w:rPr>
        <w:drawing>
          <wp:inline distT="0" distB="0" distL="0" distR="0" wp14:anchorId="4B7BE48F" wp14:editId="5E0980EF">
            <wp:extent cx="5396230" cy="484909"/>
            <wp:effectExtent l="0" t="0" r="0" b="0"/>
            <wp:docPr id="1626314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641" cy="488271"/>
                    </a:xfrm>
                    <a:prstGeom prst="rect">
                      <a:avLst/>
                    </a:prstGeom>
                    <a:noFill/>
                    <a:ln>
                      <a:noFill/>
                    </a:ln>
                  </pic:spPr>
                </pic:pic>
              </a:graphicData>
            </a:graphic>
          </wp:inline>
        </w:drawing>
      </w:r>
    </w:p>
    <w:p w14:paraId="33DB9DBC" w14:textId="3C346AC4" w:rsidR="00933372" w:rsidRDefault="00933372" w:rsidP="005C4B9F">
      <w:pPr>
        <w:pStyle w:val="Estilo1"/>
        <w:spacing w:line="276" w:lineRule="auto"/>
        <w:rPr>
          <w:i w:val="0"/>
          <w:iCs w:val="0"/>
          <w:sz w:val="16"/>
          <w:szCs w:val="16"/>
        </w:rPr>
      </w:pPr>
      <w:r w:rsidRPr="00465DA3">
        <w:rPr>
          <w:i w:val="0"/>
          <w:iCs w:val="0"/>
          <w:sz w:val="16"/>
          <w:szCs w:val="16"/>
        </w:rPr>
        <w:t>Imagen 1 (Segundo requisito obligatorio)</w:t>
      </w:r>
    </w:p>
    <w:p w14:paraId="2A2DC347" w14:textId="77777777" w:rsidR="005C4B9F" w:rsidRPr="00465DA3" w:rsidRDefault="005C4B9F" w:rsidP="005C4B9F">
      <w:pPr>
        <w:pStyle w:val="Estilo1"/>
        <w:spacing w:line="276" w:lineRule="auto"/>
        <w:rPr>
          <w:i w:val="0"/>
          <w:iCs w:val="0"/>
          <w:sz w:val="16"/>
          <w:szCs w:val="16"/>
        </w:rPr>
      </w:pPr>
    </w:p>
    <w:p w14:paraId="344D0763" w14:textId="259BA398" w:rsidR="00867282" w:rsidRDefault="00867282" w:rsidP="00011586">
      <w:pPr>
        <w:spacing w:line="276" w:lineRule="auto"/>
        <w:ind w:firstLine="0"/>
        <w:rPr>
          <w:bCs/>
          <w:sz w:val="24"/>
          <w:szCs w:val="24"/>
        </w:rPr>
      </w:pPr>
      <w:r>
        <w:rPr>
          <w:bCs/>
          <w:sz w:val="24"/>
          <w:szCs w:val="24"/>
        </w:rPr>
        <w:t>En este caso, surgió una duda en cuanto a donde ubicar de manera correcta el enlace mencionado en el anterior enunciado, tras revisar la documentación no encontramos un lugar en el que se definiera explícitamente donde ubicar el mismo. En la sesión de seguimiento el profesor nos dijo que podíamos incluirlo en la parte superior del documento grupal e individual, sin embargo, nos dimos cuentas de que el documento solo permitía añadir texto en los espacios habilitados para ello. Ante esta situación consideramos dos opciones:</w:t>
      </w:r>
    </w:p>
    <w:p w14:paraId="4777226A" w14:textId="587861BA" w:rsidR="00867282" w:rsidRPr="00011586" w:rsidRDefault="00867282" w:rsidP="00011586">
      <w:pPr>
        <w:pStyle w:val="Prrafodelista"/>
        <w:numPr>
          <w:ilvl w:val="0"/>
          <w:numId w:val="49"/>
        </w:numPr>
        <w:spacing w:line="276" w:lineRule="auto"/>
        <w:rPr>
          <w:bCs/>
          <w:i/>
          <w:iCs/>
          <w:sz w:val="24"/>
          <w:szCs w:val="24"/>
        </w:rPr>
      </w:pPr>
      <w:r w:rsidRPr="00011586">
        <w:rPr>
          <w:b/>
          <w:sz w:val="24"/>
          <w:szCs w:val="24"/>
        </w:rPr>
        <w:t>Opción 1:</w:t>
      </w:r>
      <w:r>
        <w:rPr>
          <w:bCs/>
          <w:sz w:val="24"/>
          <w:szCs w:val="24"/>
        </w:rPr>
        <w:t xml:space="preserve"> Incluir dicho enlace en el archivo </w:t>
      </w:r>
      <w:r w:rsidRPr="00011586">
        <w:rPr>
          <w:bCs/>
          <w:i/>
          <w:iCs/>
          <w:sz w:val="24"/>
          <w:szCs w:val="24"/>
        </w:rPr>
        <w:t>README.txt</w:t>
      </w:r>
    </w:p>
    <w:p w14:paraId="3BFFEEFA" w14:textId="239496A3" w:rsidR="00867282" w:rsidRDefault="00867282" w:rsidP="00011586">
      <w:pPr>
        <w:pStyle w:val="Prrafodelista"/>
        <w:numPr>
          <w:ilvl w:val="0"/>
          <w:numId w:val="49"/>
        </w:numPr>
        <w:spacing w:line="276" w:lineRule="auto"/>
        <w:rPr>
          <w:bCs/>
          <w:sz w:val="24"/>
          <w:szCs w:val="24"/>
        </w:rPr>
      </w:pPr>
      <w:r w:rsidRPr="00011586">
        <w:rPr>
          <w:b/>
          <w:sz w:val="24"/>
          <w:szCs w:val="24"/>
        </w:rPr>
        <w:t>Opción 2:</w:t>
      </w:r>
      <w:r>
        <w:rPr>
          <w:bCs/>
          <w:sz w:val="24"/>
          <w:szCs w:val="24"/>
        </w:rPr>
        <w:t xml:space="preserve"> Incluir el enlace en un archivo propio ubicado dentro de la carpeta asignada para cada estudiante.</w:t>
      </w:r>
    </w:p>
    <w:p w14:paraId="0794F4EC" w14:textId="4FD926A9" w:rsidR="00867282" w:rsidRDefault="00867282" w:rsidP="00011586">
      <w:pPr>
        <w:spacing w:line="276" w:lineRule="auto"/>
        <w:ind w:firstLine="0"/>
        <w:rPr>
          <w:bCs/>
          <w:sz w:val="24"/>
          <w:szCs w:val="24"/>
        </w:rPr>
      </w:pPr>
      <w:r>
        <w:rPr>
          <w:bCs/>
          <w:sz w:val="24"/>
          <w:szCs w:val="24"/>
        </w:rPr>
        <w:t xml:space="preserve">Tras revisar el foro, encontramos un mensaje en el que el profesor Rafael Corchuelo aprobaba y daba </w:t>
      </w:r>
      <w:r w:rsidR="00011586">
        <w:rPr>
          <w:bCs/>
          <w:sz w:val="24"/>
          <w:szCs w:val="24"/>
        </w:rPr>
        <w:t xml:space="preserve">una </w:t>
      </w:r>
      <w:r>
        <w:rPr>
          <w:bCs/>
          <w:sz w:val="24"/>
          <w:szCs w:val="24"/>
        </w:rPr>
        <w:t>solución</w:t>
      </w:r>
      <w:r w:rsidR="00011586">
        <w:rPr>
          <w:bCs/>
          <w:sz w:val="24"/>
          <w:szCs w:val="24"/>
        </w:rPr>
        <w:t xml:space="preserve"> similar</w:t>
      </w:r>
      <w:r>
        <w:rPr>
          <w:bCs/>
          <w:sz w:val="24"/>
          <w:szCs w:val="24"/>
        </w:rPr>
        <w:t xml:space="preserve"> a dicha duda comentada por otro compañero de la asignatura. </w:t>
      </w:r>
      <w:r w:rsidR="00011586">
        <w:rPr>
          <w:bCs/>
          <w:sz w:val="24"/>
          <w:szCs w:val="24"/>
        </w:rPr>
        <w:t>Finalmente decidimos aplicar amabas opciones ya que son compatibles entre sí.</w:t>
      </w:r>
    </w:p>
    <w:p w14:paraId="7F31DE56" w14:textId="2562A939" w:rsidR="00011586" w:rsidRPr="00867282" w:rsidRDefault="00011586" w:rsidP="00011586">
      <w:pPr>
        <w:spacing w:line="276" w:lineRule="auto"/>
        <w:ind w:firstLine="0"/>
        <w:rPr>
          <w:bCs/>
          <w:sz w:val="24"/>
          <w:szCs w:val="24"/>
        </w:rPr>
      </w:pPr>
      <w:hyperlink r:id="rId13" w:history="1">
        <w:r w:rsidRPr="00011586">
          <w:rPr>
            <w:rStyle w:val="Hipervnculo"/>
            <w:bCs/>
            <w:sz w:val="24"/>
            <w:szCs w:val="24"/>
          </w:rPr>
          <w:t>Enlace al mensaje del foro</w:t>
        </w:r>
      </w:hyperlink>
    </w:p>
    <w:p w14:paraId="01F769B9" w14:textId="58F50D50" w:rsidR="00B344EE" w:rsidRPr="00011586" w:rsidRDefault="00B344EE" w:rsidP="00011586">
      <w:pPr>
        <w:tabs>
          <w:tab w:val="left" w:pos="1716"/>
        </w:tabs>
        <w:spacing w:line="276" w:lineRule="auto"/>
        <w:ind w:firstLine="0"/>
        <w:rPr>
          <w:rFonts w:ascii="Arial Narrow" w:hAnsi="Arial Narrow"/>
          <w:b/>
          <w:sz w:val="24"/>
        </w:rPr>
      </w:pPr>
      <w:r>
        <w:br w:type="page"/>
      </w:r>
    </w:p>
    <w:p w14:paraId="6EB89B2F" w14:textId="6D3D27A1" w:rsidR="0031275C" w:rsidRDefault="0031275C" w:rsidP="00A02F42">
      <w:pPr>
        <w:pStyle w:val="Ttulo3"/>
        <w:numPr>
          <w:ilvl w:val="0"/>
          <w:numId w:val="37"/>
        </w:numPr>
        <w:rPr>
          <w:color w:val="auto"/>
        </w:rPr>
      </w:pPr>
      <w:bookmarkStart w:id="5" w:name="_Toc190969029"/>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6354B584" w14:textId="3608ADCD" w:rsidR="430DAA88" w:rsidRPr="00C9209C" w:rsidRDefault="00C9209C" w:rsidP="00C9209C">
      <w:pPr>
        <w:spacing w:line="276" w:lineRule="auto"/>
        <w:ind w:firstLine="0"/>
        <w:rPr>
          <w:rFonts w:eastAsiaTheme="majorEastAsia" w:cs="Arial"/>
          <w:bCs/>
          <w:sz w:val="24"/>
          <w:szCs w:val="24"/>
        </w:rPr>
      </w:pPr>
      <w:r>
        <w:rPr>
          <w:rFonts w:eastAsiaTheme="majorEastAsia" w:cs="Arial"/>
          <w:bCs/>
          <w:sz w:val="24"/>
          <w:szCs w:val="24"/>
        </w:rPr>
        <w:t xml:space="preserve">     </w:t>
      </w:r>
      <w:r w:rsidRPr="00C9209C">
        <w:rPr>
          <w:rFonts w:eastAsiaTheme="majorEastAsia" w:cs="Arial"/>
          <w:bCs/>
          <w:sz w:val="24"/>
          <w:szCs w:val="24"/>
        </w:rPr>
        <w:t>En conclusión, en este primer entregable no encontramos muchas complicaciones, ya que las tareas requeridas fueron relativamente sencillas y no presentaron grandes desafíos en su ejecución. La mayoría de ellas pudieron completarse sin inconvenientes significativos, siguiendo los lineamientos establecidos. Sin embargo, una de las</w:t>
      </w:r>
      <w:r>
        <w:rPr>
          <w:rFonts w:eastAsiaTheme="majorEastAsia" w:cs="Arial"/>
          <w:bCs/>
          <w:sz w:val="24"/>
          <w:szCs w:val="24"/>
        </w:rPr>
        <w:t xml:space="preserve"> </w:t>
      </w:r>
      <w:r w:rsidRPr="00C9209C">
        <w:rPr>
          <w:rFonts w:eastAsiaTheme="majorEastAsia" w:cs="Arial"/>
          <w:bCs/>
          <w:sz w:val="24"/>
          <w:szCs w:val="24"/>
        </w:rPr>
        <w:t>tareas sí requirió un análisis más detallado para evaluar distintas soluciones posibles. Tras valorar y discutir cada alternativa con todo el equipo, llegamos a un consenso para tomar una decisión y proceder de la manera más adecuada.</w:t>
      </w:r>
    </w:p>
    <w:p w14:paraId="695CDC79" w14:textId="77777777" w:rsidR="00C9209C" w:rsidRDefault="00C9209C" w:rsidP="00C9209C">
      <w:pPr>
        <w:rPr>
          <w:rFonts w:eastAsiaTheme="majorEastAsia" w:cs="Arial"/>
          <w:bCs/>
        </w:rPr>
      </w:pPr>
    </w:p>
    <w:p w14:paraId="0CF13858" w14:textId="77777777" w:rsidR="00C9209C" w:rsidRDefault="00C9209C" w:rsidP="00C9209C">
      <w:pPr>
        <w:rPr>
          <w:rFonts w:eastAsiaTheme="majorEastAsia" w:cs="Arial"/>
          <w:bCs/>
        </w:rPr>
      </w:pPr>
    </w:p>
    <w:p w14:paraId="4AD137DF" w14:textId="77777777" w:rsidR="00C9209C" w:rsidRDefault="00C9209C" w:rsidP="00C9209C">
      <w:pPr>
        <w:rPr>
          <w:rFonts w:eastAsiaTheme="majorEastAsia" w:cs="Arial"/>
          <w:bCs/>
        </w:rPr>
      </w:pPr>
    </w:p>
    <w:p w14:paraId="6E8CE59A" w14:textId="77777777" w:rsidR="00C9209C" w:rsidRDefault="00C9209C" w:rsidP="00C9209C">
      <w:pPr>
        <w:rPr>
          <w:rFonts w:eastAsiaTheme="majorEastAsia" w:cs="Arial"/>
          <w:bCs/>
        </w:rPr>
      </w:pPr>
    </w:p>
    <w:p w14:paraId="43B780A4" w14:textId="77777777" w:rsidR="00C9209C" w:rsidRDefault="00C9209C" w:rsidP="00C9209C">
      <w:pPr>
        <w:rPr>
          <w:rFonts w:eastAsiaTheme="majorEastAsia" w:cs="Arial"/>
          <w:bCs/>
        </w:rPr>
      </w:pPr>
    </w:p>
    <w:p w14:paraId="30C6FA78" w14:textId="77777777" w:rsidR="00C9209C" w:rsidRDefault="00C9209C" w:rsidP="00C9209C">
      <w:pPr>
        <w:rPr>
          <w:rFonts w:eastAsiaTheme="majorEastAsia" w:cs="Arial"/>
          <w:bCs/>
        </w:rPr>
      </w:pPr>
    </w:p>
    <w:p w14:paraId="0E08AD37" w14:textId="77777777" w:rsidR="00C9209C" w:rsidRDefault="00C9209C" w:rsidP="00C9209C">
      <w:pPr>
        <w:rPr>
          <w:rFonts w:eastAsiaTheme="majorEastAsia" w:cs="Arial"/>
          <w:bCs/>
        </w:rPr>
      </w:pPr>
    </w:p>
    <w:p w14:paraId="04816E99" w14:textId="77777777" w:rsidR="00C9209C" w:rsidRDefault="00C9209C" w:rsidP="00C9209C">
      <w:pPr>
        <w:rPr>
          <w:rFonts w:eastAsiaTheme="majorEastAsia" w:cs="Arial"/>
          <w:bCs/>
        </w:rPr>
      </w:pPr>
    </w:p>
    <w:p w14:paraId="035AFD6D" w14:textId="77777777" w:rsidR="00C9209C" w:rsidRDefault="00C9209C" w:rsidP="00C9209C">
      <w:pPr>
        <w:rPr>
          <w:rFonts w:eastAsiaTheme="majorEastAsia" w:cs="Arial"/>
          <w:bCs/>
        </w:rPr>
      </w:pPr>
    </w:p>
    <w:p w14:paraId="155407DE" w14:textId="77777777" w:rsidR="00C9209C" w:rsidRDefault="00C9209C" w:rsidP="00C9209C">
      <w:pPr>
        <w:rPr>
          <w:rFonts w:eastAsiaTheme="majorEastAsia" w:cs="Arial"/>
          <w:bCs/>
        </w:rPr>
      </w:pPr>
    </w:p>
    <w:p w14:paraId="6C8BBA71" w14:textId="77777777" w:rsidR="00C9209C" w:rsidRDefault="00C9209C" w:rsidP="00C9209C">
      <w:pPr>
        <w:rPr>
          <w:rFonts w:eastAsiaTheme="majorEastAsia" w:cs="Arial"/>
          <w:bCs/>
        </w:rPr>
      </w:pPr>
    </w:p>
    <w:p w14:paraId="320E0EE6" w14:textId="77777777" w:rsidR="00C9209C" w:rsidRDefault="00C9209C" w:rsidP="00C9209C">
      <w:pPr>
        <w:rPr>
          <w:rFonts w:eastAsiaTheme="majorEastAsia" w:cs="Arial"/>
          <w:bCs/>
        </w:rPr>
      </w:pPr>
    </w:p>
    <w:p w14:paraId="5ECDF8F3" w14:textId="77777777" w:rsidR="00C9209C" w:rsidRDefault="00C9209C" w:rsidP="00C9209C">
      <w:pPr>
        <w:rPr>
          <w:rFonts w:eastAsiaTheme="majorEastAsia" w:cs="Arial"/>
          <w:bCs/>
        </w:rPr>
      </w:pPr>
    </w:p>
    <w:p w14:paraId="644CCE45" w14:textId="77777777" w:rsidR="00C9209C" w:rsidRDefault="00C9209C" w:rsidP="00C9209C">
      <w:pPr>
        <w:rPr>
          <w:rFonts w:eastAsiaTheme="majorEastAsia" w:cs="Arial"/>
          <w:bCs/>
        </w:rPr>
      </w:pPr>
    </w:p>
    <w:p w14:paraId="45EA1667" w14:textId="77777777" w:rsidR="00C9209C" w:rsidRDefault="00C9209C" w:rsidP="00C9209C">
      <w:pPr>
        <w:rPr>
          <w:rFonts w:eastAsiaTheme="majorEastAsia" w:cs="Arial"/>
          <w:bCs/>
        </w:rPr>
      </w:pPr>
    </w:p>
    <w:p w14:paraId="076BCBD9" w14:textId="77777777" w:rsidR="00C9209C" w:rsidRDefault="00C9209C" w:rsidP="00C9209C">
      <w:pPr>
        <w:rPr>
          <w:rFonts w:eastAsiaTheme="majorEastAsia" w:cs="Arial"/>
          <w:bCs/>
        </w:rPr>
      </w:pPr>
    </w:p>
    <w:p w14:paraId="0B06A6C6" w14:textId="77777777" w:rsidR="00C9209C" w:rsidRDefault="00C9209C" w:rsidP="00C9209C">
      <w:pPr>
        <w:rPr>
          <w:rFonts w:eastAsiaTheme="majorEastAsia" w:cs="Arial"/>
          <w:bCs/>
        </w:rPr>
      </w:pPr>
    </w:p>
    <w:p w14:paraId="4B322A06" w14:textId="77777777" w:rsidR="00C9209C" w:rsidRPr="00C9209C" w:rsidRDefault="00C9209C" w:rsidP="00C9209C">
      <w:pPr>
        <w:rPr>
          <w:rFonts w:eastAsiaTheme="majorEastAsia" w:cs="Arial"/>
          <w:bCs/>
        </w:rPr>
      </w:pPr>
    </w:p>
    <w:p w14:paraId="09A52E07" w14:textId="3A6625EC" w:rsidR="0031275C" w:rsidRPr="00A02F42" w:rsidRDefault="0031275C" w:rsidP="0031275C">
      <w:pPr>
        <w:pStyle w:val="Ttulo3"/>
        <w:numPr>
          <w:ilvl w:val="0"/>
          <w:numId w:val="37"/>
        </w:numPr>
        <w:rPr>
          <w:color w:val="auto"/>
        </w:rPr>
      </w:pPr>
      <w:bookmarkStart w:id="6" w:name="_Toc190969030"/>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0CFFE" w14:textId="77777777" w:rsidR="007E46EB" w:rsidRDefault="007E46EB" w:rsidP="00A5303B">
      <w:r>
        <w:separator/>
      </w:r>
    </w:p>
  </w:endnote>
  <w:endnote w:type="continuationSeparator" w:id="0">
    <w:p w14:paraId="60FA31DC" w14:textId="77777777" w:rsidR="007E46EB" w:rsidRDefault="007E46EB" w:rsidP="00A5303B">
      <w:r>
        <w:continuationSeparator/>
      </w:r>
    </w:p>
  </w:endnote>
  <w:endnote w:type="continuationNotice" w:id="1">
    <w:p w14:paraId="34804D56" w14:textId="77777777" w:rsidR="007E46EB" w:rsidRDefault="007E46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93FED" w14:textId="77777777" w:rsidR="007E46EB" w:rsidRDefault="007E46EB" w:rsidP="00A5303B">
      <w:r>
        <w:separator/>
      </w:r>
    </w:p>
  </w:footnote>
  <w:footnote w:type="continuationSeparator" w:id="0">
    <w:p w14:paraId="377F5AC3" w14:textId="77777777" w:rsidR="007E46EB" w:rsidRDefault="007E46EB" w:rsidP="00A5303B">
      <w:r>
        <w:continuationSeparator/>
      </w:r>
    </w:p>
  </w:footnote>
  <w:footnote w:type="continuationNotice" w:id="1">
    <w:p w14:paraId="78262663" w14:textId="77777777" w:rsidR="007E46EB" w:rsidRDefault="007E46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Analysis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6"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7"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E4B3C72"/>
    <w:multiLevelType w:val="hybridMultilevel"/>
    <w:tmpl w:val="55F86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2"/>
  </w:num>
  <w:num w:numId="2" w16cid:durableId="1135872763">
    <w:abstractNumId w:val="24"/>
  </w:num>
  <w:num w:numId="3" w16cid:durableId="1125854774">
    <w:abstractNumId w:val="31"/>
  </w:num>
  <w:num w:numId="4" w16cid:durableId="1233004145">
    <w:abstractNumId w:val="21"/>
  </w:num>
  <w:num w:numId="5" w16cid:durableId="769157810">
    <w:abstractNumId w:val="11"/>
  </w:num>
  <w:num w:numId="6" w16cid:durableId="1952781329">
    <w:abstractNumId w:val="10"/>
  </w:num>
  <w:num w:numId="7" w16cid:durableId="1195458742">
    <w:abstractNumId w:val="34"/>
  </w:num>
  <w:num w:numId="8" w16cid:durableId="1763409338">
    <w:abstractNumId w:val="12"/>
  </w:num>
  <w:num w:numId="9" w16cid:durableId="1475559045">
    <w:abstractNumId w:val="29"/>
  </w:num>
  <w:num w:numId="10" w16cid:durableId="1712995244">
    <w:abstractNumId w:val="18"/>
  </w:num>
  <w:num w:numId="11" w16cid:durableId="132215781">
    <w:abstractNumId w:val="8"/>
  </w:num>
  <w:num w:numId="12" w16cid:durableId="240023423">
    <w:abstractNumId w:val="17"/>
  </w:num>
  <w:num w:numId="13" w16cid:durableId="1854148917">
    <w:abstractNumId w:val="9"/>
  </w:num>
  <w:num w:numId="14" w16cid:durableId="2016762028">
    <w:abstractNumId w:val="43"/>
  </w:num>
  <w:num w:numId="15" w16cid:durableId="246814065">
    <w:abstractNumId w:val="36"/>
  </w:num>
  <w:num w:numId="16" w16cid:durableId="304284084">
    <w:abstractNumId w:val="4"/>
  </w:num>
  <w:num w:numId="17" w16cid:durableId="772627156">
    <w:abstractNumId w:val="39"/>
  </w:num>
  <w:num w:numId="18" w16cid:durableId="1960791376">
    <w:abstractNumId w:val="28"/>
  </w:num>
  <w:num w:numId="19" w16cid:durableId="416827944">
    <w:abstractNumId w:val="23"/>
  </w:num>
  <w:num w:numId="20" w16cid:durableId="980963350">
    <w:abstractNumId w:val="6"/>
  </w:num>
  <w:num w:numId="21" w16cid:durableId="448622342">
    <w:abstractNumId w:val="35"/>
  </w:num>
  <w:num w:numId="22" w16cid:durableId="669917532">
    <w:abstractNumId w:val="2"/>
  </w:num>
  <w:num w:numId="23" w16cid:durableId="154684774">
    <w:abstractNumId w:val="25"/>
  </w:num>
  <w:num w:numId="24" w16cid:durableId="1381243150">
    <w:abstractNumId w:val="33"/>
  </w:num>
  <w:num w:numId="25" w16cid:durableId="602037488">
    <w:abstractNumId w:val="14"/>
  </w:num>
  <w:num w:numId="26" w16cid:durableId="611937572">
    <w:abstractNumId w:val="7"/>
  </w:num>
  <w:num w:numId="27" w16cid:durableId="2047875964">
    <w:abstractNumId w:val="44"/>
  </w:num>
  <w:num w:numId="28" w16cid:durableId="1741243463">
    <w:abstractNumId w:val="5"/>
  </w:num>
  <w:num w:numId="29" w16cid:durableId="1843470767">
    <w:abstractNumId w:val="26"/>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5"/>
  </w:num>
  <w:num w:numId="36" w16cid:durableId="1313749408">
    <w:abstractNumId w:val="20"/>
  </w:num>
  <w:num w:numId="37" w16cid:durableId="2112243303">
    <w:abstractNumId w:val="47"/>
  </w:num>
  <w:num w:numId="38" w16cid:durableId="2029793562">
    <w:abstractNumId w:val="32"/>
  </w:num>
  <w:num w:numId="39" w16cid:durableId="1473474455">
    <w:abstractNumId w:val="13"/>
  </w:num>
  <w:num w:numId="40" w16cid:durableId="775096866">
    <w:abstractNumId w:val="19"/>
  </w:num>
  <w:num w:numId="41" w16cid:durableId="800807693">
    <w:abstractNumId w:val="45"/>
  </w:num>
  <w:num w:numId="42" w16cid:durableId="1528373987">
    <w:abstractNumId w:val="16"/>
  </w:num>
  <w:num w:numId="43" w16cid:durableId="1597787977">
    <w:abstractNumId w:val="40"/>
  </w:num>
  <w:num w:numId="44" w16cid:durableId="1566839910">
    <w:abstractNumId w:val="41"/>
  </w:num>
  <w:num w:numId="45" w16cid:durableId="2054190253">
    <w:abstractNumId w:val="27"/>
  </w:num>
  <w:num w:numId="46" w16cid:durableId="231819949">
    <w:abstractNumId w:val="3"/>
  </w:num>
  <w:num w:numId="47" w16cid:durableId="767165123">
    <w:abstractNumId w:val="42"/>
  </w:num>
  <w:num w:numId="48" w16cid:durableId="478153552">
    <w:abstractNumId w:val="30"/>
  </w:num>
  <w:num w:numId="49" w16cid:durableId="63769722">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86"/>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671A9"/>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375D"/>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1BC1"/>
    <w:rsid w:val="0046439D"/>
    <w:rsid w:val="00465DA3"/>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4B9F"/>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4767"/>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46EB"/>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67282"/>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D680A"/>
    <w:rsid w:val="008E741F"/>
    <w:rsid w:val="008F028E"/>
    <w:rsid w:val="008F0C71"/>
    <w:rsid w:val="008F5052"/>
    <w:rsid w:val="00905B96"/>
    <w:rsid w:val="0091381B"/>
    <w:rsid w:val="009240EF"/>
    <w:rsid w:val="00925875"/>
    <w:rsid w:val="00927E37"/>
    <w:rsid w:val="00932B5E"/>
    <w:rsid w:val="00933372"/>
    <w:rsid w:val="00934139"/>
    <w:rsid w:val="00935605"/>
    <w:rsid w:val="00935705"/>
    <w:rsid w:val="009357DB"/>
    <w:rsid w:val="0094017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07D"/>
    <w:rsid w:val="009C1167"/>
    <w:rsid w:val="009C24A5"/>
    <w:rsid w:val="009C2D69"/>
    <w:rsid w:val="009C35E0"/>
    <w:rsid w:val="009C3718"/>
    <w:rsid w:val="009C46A8"/>
    <w:rsid w:val="009C56AD"/>
    <w:rsid w:val="009C6049"/>
    <w:rsid w:val="009C6D4E"/>
    <w:rsid w:val="009D25DC"/>
    <w:rsid w:val="009D3577"/>
    <w:rsid w:val="009D3DDD"/>
    <w:rsid w:val="009E050B"/>
    <w:rsid w:val="009E5C66"/>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439"/>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9739C"/>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209C"/>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227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0C4"/>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0F8E"/>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 w:type="paragraph" w:customStyle="1" w:styleId="Estilo1">
    <w:name w:val="Estilo1"/>
    <w:basedOn w:val="Normal"/>
    <w:link w:val="Estilo1Car"/>
    <w:qFormat/>
    <w:rsid w:val="00933372"/>
    <w:pPr>
      <w:jc w:val="center"/>
    </w:pPr>
    <w:rPr>
      <w:bCs/>
      <w:i/>
      <w:iCs/>
      <w:sz w:val="20"/>
    </w:rPr>
  </w:style>
  <w:style w:type="character" w:customStyle="1" w:styleId="Estilo1Car">
    <w:name w:val="Estilo1 Car"/>
    <w:basedOn w:val="Fuentedeprrafopredeter"/>
    <w:link w:val="Estilo1"/>
    <w:rsid w:val="00933372"/>
    <w:rPr>
      <w:rFonts w:ascii="Arial" w:hAnsi="Arial"/>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55266256">
      <w:bodyDiv w:val="1"/>
      <w:marLeft w:val="0"/>
      <w:marRight w:val="0"/>
      <w:marTop w:val="0"/>
      <w:marBottom w:val="0"/>
      <w:divBdr>
        <w:top w:val="none" w:sz="0" w:space="0" w:color="auto"/>
        <w:left w:val="none" w:sz="0" w:space="0" w:color="auto"/>
        <w:bottom w:val="none" w:sz="0" w:space="0" w:color="auto"/>
        <w:right w:val="none" w:sz="0" w:space="0" w:color="auto"/>
      </w:divBdr>
    </w:div>
    <w:div w:id="921257855">
      <w:bodyDiv w:val="1"/>
      <w:marLeft w:val="0"/>
      <w:marRight w:val="0"/>
      <w:marTop w:val="0"/>
      <w:marBottom w:val="0"/>
      <w:divBdr>
        <w:top w:val="none" w:sz="0" w:space="0" w:color="auto"/>
        <w:left w:val="none" w:sz="0" w:space="0" w:color="auto"/>
        <w:bottom w:val="none" w:sz="0" w:space="0" w:color="auto"/>
        <w:right w:val="none" w:sz="0" w:space="0" w:color="auto"/>
      </w:divBdr>
      <w:divsChild>
        <w:div w:id="1582563754">
          <w:marLeft w:val="0"/>
          <w:marRight w:val="0"/>
          <w:marTop w:val="0"/>
          <w:marBottom w:val="0"/>
          <w:divBdr>
            <w:top w:val="none" w:sz="0" w:space="0" w:color="auto"/>
            <w:left w:val="none" w:sz="0" w:space="0" w:color="auto"/>
            <w:bottom w:val="none" w:sz="0" w:space="0" w:color="auto"/>
            <w:right w:val="none" w:sz="0" w:space="0" w:color="auto"/>
          </w:divBdr>
          <w:divsChild>
            <w:div w:id="1043555551">
              <w:marLeft w:val="0"/>
              <w:marRight w:val="0"/>
              <w:marTop w:val="0"/>
              <w:marBottom w:val="0"/>
              <w:divBdr>
                <w:top w:val="none" w:sz="0" w:space="0" w:color="auto"/>
                <w:left w:val="none" w:sz="0" w:space="0" w:color="auto"/>
                <w:bottom w:val="none" w:sz="0" w:space="0" w:color="auto"/>
                <w:right w:val="none" w:sz="0" w:space="0" w:color="auto"/>
              </w:divBdr>
              <w:divsChild>
                <w:div w:id="661927064">
                  <w:marLeft w:val="0"/>
                  <w:marRight w:val="0"/>
                  <w:marTop w:val="0"/>
                  <w:marBottom w:val="0"/>
                  <w:divBdr>
                    <w:top w:val="none" w:sz="0" w:space="0" w:color="auto"/>
                    <w:left w:val="none" w:sz="0" w:space="0" w:color="auto"/>
                    <w:bottom w:val="none" w:sz="0" w:space="0" w:color="auto"/>
                    <w:right w:val="none" w:sz="0" w:space="0" w:color="auto"/>
                  </w:divBdr>
                  <w:divsChild>
                    <w:div w:id="6915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73">
          <w:marLeft w:val="0"/>
          <w:marRight w:val="0"/>
          <w:marTop w:val="0"/>
          <w:marBottom w:val="0"/>
          <w:divBdr>
            <w:top w:val="none" w:sz="0" w:space="0" w:color="auto"/>
            <w:left w:val="none" w:sz="0" w:space="0" w:color="auto"/>
            <w:bottom w:val="none" w:sz="0" w:space="0" w:color="auto"/>
            <w:right w:val="none" w:sz="0" w:space="0" w:color="auto"/>
          </w:divBdr>
          <w:divsChild>
            <w:div w:id="306783431">
              <w:marLeft w:val="0"/>
              <w:marRight w:val="0"/>
              <w:marTop w:val="0"/>
              <w:marBottom w:val="0"/>
              <w:divBdr>
                <w:top w:val="none" w:sz="0" w:space="0" w:color="auto"/>
                <w:left w:val="none" w:sz="0" w:space="0" w:color="auto"/>
                <w:bottom w:val="none" w:sz="0" w:space="0" w:color="auto"/>
                <w:right w:val="none" w:sz="0" w:space="0" w:color="auto"/>
              </w:divBdr>
              <w:divsChild>
                <w:div w:id="1348365907">
                  <w:marLeft w:val="0"/>
                  <w:marRight w:val="0"/>
                  <w:marTop w:val="0"/>
                  <w:marBottom w:val="0"/>
                  <w:divBdr>
                    <w:top w:val="none" w:sz="0" w:space="0" w:color="auto"/>
                    <w:left w:val="none" w:sz="0" w:space="0" w:color="auto"/>
                    <w:bottom w:val="none" w:sz="0" w:space="0" w:color="auto"/>
                    <w:right w:val="none" w:sz="0" w:space="0" w:color="auto"/>
                  </w:divBdr>
                  <w:divsChild>
                    <w:div w:id="17046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218677">
      <w:bodyDiv w:val="1"/>
      <w:marLeft w:val="0"/>
      <w:marRight w:val="0"/>
      <w:marTop w:val="0"/>
      <w:marBottom w:val="0"/>
      <w:divBdr>
        <w:top w:val="none" w:sz="0" w:space="0" w:color="auto"/>
        <w:left w:val="none" w:sz="0" w:space="0" w:color="auto"/>
        <w:bottom w:val="none" w:sz="0" w:space="0" w:color="auto"/>
        <w:right w:val="none" w:sz="0" w:space="0" w:color="auto"/>
      </w:divBdr>
      <w:divsChild>
        <w:div w:id="1316183427">
          <w:marLeft w:val="0"/>
          <w:marRight w:val="0"/>
          <w:marTop w:val="0"/>
          <w:marBottom w:val="0"/>
          <w:divBdr>
            <w:top w:val="none" w:sz="0" w:space="0" w:color="auto"/>
            <w:left w:val="none" w:sz="0" w:space="0" w:color="auto"/>
            <w:bottom w:val="none" w:sz="0" w:space="0" w:color="auto"/>
            <w:right w:val="none" w:sz="0" w:space="0" w:color="auto"/>
          </w:divBdr>
          <w:divsChild>
            <w:div w:id="1114597075">
              <w:marLeft w:val="0"/>
              <w:marRight w:val="0"/>
              <w:marTop w:val="0"/>
              <w:marBottom w:val="0"/>
              <w:divBdr>
                <w:top w:val="none" w:sz="0" w:space="0" w:color="auto"/>
                <w:left w:val="none" w:sz="0" w:space="0" w:color="auto"/>
                <w:bottom w:val="none" w:sz="0" w:space="0" w:color="auto"/>
                <w:right w:val="none" w:sz="0" w:space="0" w:color="auto"/>
              </w:divBdr>
              <w:divsChild>
                <w:div w:id="2054691433">
                  <w:marLeft w:val="0"/>
                  <w:marRight w:val="0"/>
                  <w:marTop w:val="0"/>
                  <w:marBottom w:val="0"/>
                  <w:divBdr>
                    <w:top w:val="none" w:sz="0" w:space="0" w:color="auto"/>
                    <w:left w:val="none" w:sz="0" w:space="0" w:color="auto"/>
                    <w:bottom w:val="none" w:sz="0" w:space="0" w:color="auto"/>
                    <w:right w:val="none" w:sz="0" w:space="0" w:color="auto"/>
                  </w:divBdr>
                  <w:divsChild>
                    <w:div w:id="344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580">
          <w:marLeft w:val="0"/>
          <w:marRight w:val="0"/>
          <w:marTop w:val="0"/>
          <w:marBottom w:val="0"/>
          <w:divBdr>
            <w:top w:val="none" w:sz="0" w:space="0" w:color="auto"/>
            <w:left w:val="none" w:sz="0" w:space="0" w:color="auto"/>
            <w:bottom w:val="none" w:sz="0" w:space="0" w:color="auto"/>
            <w:right w:val="none" w:sz="0" w:space="0" w:color="auto"/>
          </w:divBdr>
          <w:divsChild>
            <w:div w:id="1868564647">
              <w:marLeft w:val="0"/>
              <w:marRight w:val="0"/>
              <w:marTop w:val="0"/>
              <w:marBottom w:val="0"/>
              <w:divBdr>
                <w:top w:val="none" w:sz="0" w:space="0" w:color="auto"/>
                <w:left w:val="none" w:sz="0" w:space="0" w:color="auto"/>
                <w:bottom w:val="none" w:sz="0" w:space="0" w:color="auto"/>
                <w:right w:val="none" w:sz="0" w:space="0" w:color="auto"/>
              </w:divBdr>
              <w:divsChild>
                <w:div w:id="887298386">
                  <w:marLeft w:val="0"/>
                  <w:marRight w:val="0"/>
                  <w:marTop w:val="0"/>
                  <w:marBottom w:val="0"/>
                  <w:divBdr>
                    <w:top w:val="none" w:sz="0" w:space="0" w:color="auto"/>
                    <w:left w:val="none" w:sz="0" w:space="0" w:color="auto"/>
                    <w:bottom w:val="none" w:sz="0" w:space="0" w:color="auto"/>
                    <w:right w:val="none" w:sz="0" w:space="0" w:color="auto"/>
                  </w:divBdr>
                  <w:divsChild>
                    <w:div w:id="3383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2B5F03"/>
    <w:rsid w:val="003D5373"/>
    <w:rsid w:val="003D7108"/>
    <w:rsid w:val="003E6B24"/>
    <w:rsid w:val="0048777B"/>
    <w:rsid w:val="005113BC"/>
    <w:rsid w:val="005256AF"/>
    <w:rsid w:val="0056235F"/>
    <w:rsid w:val="0061640B"/>
    <w:rsid w:val="006502F7"/>
    <w:rsid w:val="006664A4"/>
    <w:rsid w:val="00687D36"/>
    <w:rsid w:val="006A3BAF"/>
    <w:rsid w:val="00701295"/>
    <w:rsid w:val="00726AEA"/>
    <w:rsid w:val="0074711E"/>
    <w:rsid w:val="0075123D"/>
    <w:rsid w:val="008062AA"/>
    <w:rsid w:val="008068CF"/>
    <w:rsid w:val="00825DA4"/>
    <w:rsid w:val="00827A29"/>
    <w:rsid w:val="008C6A78"/>
    <w:rsid w:val="00950192"/>
    <w:rsid w:val="00955BB7"/>
    <w:rsid w:val="009976F4"/>
    <w:rsid w:val="009E2A02"/>
    <w:rsid w:val="00A03ED9"/>
    <w:rsid w:val="00A10673"/>
    <w:rsid w:val="00A52E80"/>
    <w:rsid w:val="00B2500D"/>
    <w:rsid w:val="00B45F05"/>
    <w:rsid w:val="00B47C40"/>
    <w:rsid w:val="00B51B10"/>
    <w:rsid w:val="00B617C1"/>
    <w:rsid w:val="00BC5390"/>
    <w:rsid w:val="00BF5B0E"/>
    <w:rsid w:val="00C02484"/>
    <w:rsid w:val="00C56F16"/>
    <w:rsid w:val="00C93FA6"/>
    <w:rsid w:val="00D03A23"/>
    <w:rsid w:val="00D05DC3"/>
    <w:rsid w:val="00D618B6"/>
    <w:rsid w:val="00D62ED0"/>
    <w:rsid w:val="00D66C40"/>
    <w:rsid w:val="00DF0F8E"/>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4597</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cp:keywords/>
  <dc:description/>
  <cp:lastModifiedBy>JAVIER GUTIÉRREZ PASTOR</cp:lastModifiedBy>
  <cp:revision>15</cp:revision>
  <dcterms:created xsi:type="dcterms:W3CDTF">2025-02-20T13:49:00Z</dcterms:created>
  <dcterms:modified xsi:type="dcterms:W3CDTF">2025-02-20T17:49:00Z</dcterms:modified>
</cp:coreProperties>
</file>