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F22574">
      <w:pPr>
        <w:jc w:val="center"/>
        <w:rPr>
          <w:rFonts w:ascii="Arial Narrow" w:hAnsi="Arial Narrow" w:cs="Arial"/>
          <w:sz w:val="36"/>
          <w:szCs w:val="36"/>
        </w:rPr>
      </w:pPr>
      <w:r>
        <w:t>Universidad de Sevilla</w:t>
      </w:r>
      <w:r>
        <w:b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767D61D8" w:rsidR="20B8F74B" w:rsidRDefault="317D79FD" w:rsidP="7B3DDE87">
      <w:pPr>
        <w:spacing w:after="0"/>
        <w:jc w:val="center"/>
        <w:rPr>
          <w:rFonts w:ascii="Arial Narrow" w:hAnsi="Arial Narrow" w:cs="Arial"/>
          <w:b/>
          <w:bCs/>
          <w:sz w:val="48"/>
          <w:szCs w:val="48"/>
        </w:rPr>
      </w:pPr>
      <w:r w:rsidRPr="1E64895E">
        <w:rPr>
          <w:rFonts w:ascii="Arial Narrow" w:hAnsi="Arial Narrow" w:cs="Arial"/>
          <w:b/>
          <w:bCs/>
          <w:sz w:val="48"/>
          <w:szCs w:val="48"/>
        </w:rPr>
        <w:t>Testing Report</w:t>
      </w:r>
      <w:r w:rsidR="00CA2B52" w:rsidRPr="1E64895E">
        <w:rPr>
          <w:rFonts w:ascii="Arial Narrow" w:hAnsi="Arial Narrow" w:cs="Arial"/>
          <w:b/>
          <w:bCs/>
          <w:sz w:val="48"/>
          <w:szCs w:val="48"/>
        </w:rPr>
        <w:t xml:space="preserve"> </w:t>
      </w:r>
      <w:r w:rsidR="00413A95" w:rsidRPr="1E64895E">
        <w:rPr>
          <w:rFonts w:ascii="Arial Narrow" w:hAnsi="Arial Narrow" w:cs="Arial"/>
          <w:b/>
          <w:bCs/>
          <w:sz w:val="48"/>
          <w:szCs w:val="48"/>
        </w:rPr>
        <w:t xml:space="preserve">– Student </w:t>
      </w:r>
      <w:r w:rsidR="00820F9E" w:rsidRPr="1E64895E">
        <w:rPr>
          <w:rFonts w:ascii="Arial Narrow" w:hAnsi="Arial Narrow" w:cs="Arial"/>
          <w:b/>
          <w:bCs/>
          <w:sz w:val="48"/>
          <w:szCs w:val="48"/>
        </w:rPr>
        <w:t>#</w:t>
      </w:r>
      <w:r w:rsidR="00413A95" w:rsidRPr="1E64895E">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935"/>
        <w:gridCol w:w="1273"/>
        <w:gridCol w:w="5418"/>
      </w:tblGrid>
      <w:tr w:rsidR="00E12DA1" w:rsidRPr="00E12DA1" w14:paraId="71F1012E" w14:textId="6087A032" w:rsidTr="1E64895E">
        <w:trPr>
          <w:trHeight w:val="300"/>
        </w:trPr>
        <w:tc>
          <w:tcPr>
            <w:tcW w:w="1935"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273"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1E64895E">
        <w:trPr>
          <w:trHeight w:val="300"/>
        </w:trPr>
        <w:tc>
          <w:tcPr>
            <w:tcW w:w="1935" w:type="dxa"/>
          </w:tcPr>
          <w:p w14:paraId="71F1012F" w14:textId="4FEE49FC" w:rsidR="00E12DA1" w:rsidRPr="00E12DA1" w:rsidRDefault="4E70CFF2" w:rsidP="00E12DA1">
            <w:pPr>
              <w:ind w:firstLine="0"/>
              <w:jc w:val="center"/>
              <w:rPr>
                <w:rFonts w:ascii="Arial Narrow" w:hAnsi="Arial Narrow"/>
                <w:sz w:val="32"/>
                <w:szCs w:val="32"/>
              </w:rPr>
            </w:pPr>
            <w:r w:rsidRPr="6F24A3D9">
              <w:rPr>
                <w:rFonts w:ascii="Arial Narrow" w:hAnsi="Arial Narrow"/>
                <w:sz w:val="32"/>
                <w:szCs w:val="32"/>
              </w:rPr>
              <w:t>26</w:t>
            </w:r>
            <w:r w:rsidR="00E12DA1" w:rsidRPr="6F24A3D9">
              <w:rPr>
                <w:rFonts w:ascii="Arial Narrow" w:hAnsi="Arial Narrow"/>
                <w:sz w:val="32"/>
                <w:szCs w:val="32"/>
              </w:rPr>
              <w:t>/</w:t>
            </w:r>
            <w:r w:rsidR="05BD7E19" w:rsidRPr="6F24A3D9">
              <w:rPr>
                <w:rFonts w:ascii="Arial Narrow" w:hAnsi="Arial Narrow"/>
                <w:sz w:val="32"/>
                <w:szCs w:val="32"/>
              </w:rPr>
              <w:t>05</w:t>
            </w:r>
            <w:r w:rsidR="00E12DA1" w:rsidRPr="6F24A3D9">
              <w:rPr>
                <w:rFonts w:ascii="Arial Narrow" w:hAnsi="Arial Narrow"/>
                <w:sz w:val="32"/>
                <w:szCs w:val="32"/>
              </w:rPr>
              <w:t>/</w:t>
            </w:r>
            <w:r w:rsidR="004D052D" w:rsidRPr="6F24A3D9">
              <w:rPr>
                <w:rFonts w:ascii="Arial Narrow" w:hAnsi="Arial Narrow"/>
                <w:sz w:val="32"/>
                <w:szCs w:val="32"/>
              </w:rPr>
              <w:t>202</w:t>
            </w:r>
            <w:r w:rsidR="00A51789" w:rsidRPr="6F24A3D9">
              <w:rPr>
                <w:rFonts w:ascii="Arial Narrow" w:hAnsi="Arial Narrow"/>
                <w:sz w:val="32"/>
                <w:szCs w:val="32"/>
              </w:rPr>
              <w:t>5</w:t>
            </w:r>
          </w:p>
        </w:tc>
        <w:tc>
          <w:tcPr>
            <w:tcW w:w="1273" w:type="dxa"/>
          </w:tcPr>
          <w:p w14:paraId="71F10130" w14:textId="3ABE1E27" w:rsidR="00E12DA1" w:rsidRPr="00E12DA1" w:rsidRDefault="77629CDB" w:rsidP="00E12DA1">
            <w:pPr>
              <w:ind w:firstLine="0"/>
              <w:jc w:val="center"/>
              <w:rPr>
                <w:rFonts w:ascii="Arial Narrow" w:hAnsi="Arial Narrow"/>
                <w:sz w:val="32"/>
                <w:szCs w:val="32"/>
              </w:rPr>
            </w:pPr>
            <w:r w:rsidRPr="7B3DDE87">
              <w:rPr>
                <w:rFonts w:ascii="Arial Narrow" w:hAnsi="Arial Narrow"/>
                <w:sz w:val="32"/>
                <w:szCs w:val="32"/>
              </w:rPr>
              <w:t>1</w:t>
            </w:r>
            <w:r w:rsidR="0099313C" w:rsidRPr="7B3DDE87">
              <w:rPr>
                <w:rFonts w:ascii="Arial Narrow" w:hAnsi="Arial Narrow"/>
                <w:sz w:val="32"/>
                <w:szCs w:val="32"/>
              </w:rPr>
              <w:t>.</w:t>
            </w:r>
            <w:r w:rsidR="00820F9E" w:rsidRPr="7B3DDE87">
              <w:rPr>
                <w:rFonts w:ascii="Arial Narrow" w:hAnsi="Arial Narrow"/>
                <w:sz w:val="32"/>
                <w:szCs w:val="32"/>
              </w:rPr>
              <w:t>0</w:t>
            </w:r>
          </w:p>
        </w:tc>
        <w:tc>
          <w:tcPr>
            <w:tcW w:w="5418" w:type="dxa"/>
          </w:tcPr>
          <w:p w14:paraId="60913F4B" w14:textId="28A5E1C1" w:rsidR="0ECCB9E3" w:rsidRPr="3766B6EE" w:rsidRDefault="002E646A" w:rsidP="3766B6EE">
            <w:pPr>
              <w:ind w:firstLine="0"/>
              <w:jc w:val="center"/>
              <w:rPr>
                <w:rFonts w:ascii="Times New Roman" w:eastAsia="Times New Roman" w:hAnsi="Times New Roman" w:cs="Times New Roman"/>
                <w:color w:val="000000" w:themeColor="text1"/>
                <w:sz w:val="32"/>
                <w:szCs w:val="32"/>
              </w:rPr>
            </w:pPr>
            <w:hyperlink r:id="rId9">
              <w:r w:rsidRPr="1E64895E">
                <w:rPr>
                  <w:rStyle w:val="Hipervnculo"/>
                  <w:rFonts w:ascii="Times New Roman" w:eastAsia="Times New Roman" w:hAnsi="Times New Roman" w:cs="Times New Roman"/>
                  <w:sz w:val="32"/>
                  <w:szCs w:val="32"/>
                </w:rPr>
                <w:t>https://github.com/javsorbla/Acme-ANS-D0</w:t>
              </w:r>
              <w:r w:rsidR="5CAFA3C0" w:rsidRPr="1E64895E">
                <w:rPr>
                  <w:rStyle w:val="Hipervnculo"/>
                  <w:rFonts w:ascii="Times New Roman" w:eastAsia="Times New Roman" w:hAnsi="Times New Roman" w:cs="Times New Roman"/>
                  <w:sz w:val="32"/>
                  <w:szCs w:val="32"/>
                </w:rPr>
                <w:t>4</w:t>
              </w:r>
            </w:hyperlink>
          </w:p>
        </w:tc>
      </w:tr>
      <w:tr w:rsidR="00F22574" w:rsidRPr="00E12DA1" w14:paraId="4E39664C" w14:textId="77777777" w:rsidTr="1E64895E">
        <w:trPr>
          <w:trHeight w:val="300"/>
        </w:trPr>
        <w:tc>
          <w:tcPr>
            <w:tcW w:w="1935" w:type="dxa"/>
          </w:tcPr>
          <w:p w14:paraId="11CB0BD1" w14:textId="67885EEB" w:rsidR="00F22574" w:rsidRPr="6F24A3D9" w:rsidRDefault="00F22574" w:rsidP="00E12DA1">
            <w:pPr>
              <w:ind w:firstLine="0"/>
              <w:jc w:val="center"/>
              <w:rPr>
                <w:rFonts w:ascii="Arial Narrow" w:hAnsi="Arial Narrow"/>
                <w:sz w:val="32"/>
                <w:szCs w:val="32"/>
              </w:rPr>
            </w:pPr>
            <w:r>
              <w:rPr>
                <w:rFonts w:ascii="Arial Narrow" w:hAnsi="Arial Narrow"/>
                <w:sz w:val="32"/>
                <w:szCs w:val="32"/>
              </w:rPr>
              <w:t>01/07/2025</w:t>
            </w:r>
          </w:p>
        </w:tc>
        <w:tc>
          <w:tcPr>
            <w:tcW w:w="1273" w:type="dxa"/>
          </w:tcPr>
          <w:p w14:paraId="3591126A" w14:textId="42562841" w:rsidR="00F22574" w:rsidRPr="7B3DDE87" w:rsidRDefault="00F22574" w:rsidP="00E12DA1">
            <w:pPr>
              <w:ind w:firstLine="0"/>
              <w:jc w:val="center"/>
              <w:rPr>
                <w:rFonts w:ascii="Arial Narrow" w:hAnsi="Arial Narrow"/>
                <w:sz w:val="32"/>
                <w:szCs w:val="32"/>
              </w:rPr>
            </w:pPr>
            <w:r>
              <w:rPr>
                <w:rFonts w:ascii="Arial Narrow" w:hAnsi="Arial Narrow"/>
                <w:sz w:val="32"/>
                <w:szCs w:val="32"/>
              </w:rPr>
              <w:t>2.0</w:t>
            </w:r>
          </w:p>
        </w:tc>
        <w:tc>
          <w:tcPr>
            <w:tcW w:w="5418" w:type="dxa"/>
          </w:tcPr>
          <w:p w14:paraId="197C3CE9" w14:textId="364D626B" w:rsidR="00F22574" w:rsidRDefault="00F22574" w:rsidP="3766B6EE">
            <w:pPr>
              <w:ind w:firstLine="0"/>
              <w:jc w:val="center"/>
            </w:pPr>
            <w:hyperlink r:id="rId10" w:history="1">
              <w:r w:rsidRPr="00603CA9">
                <w:rPr>
                  <w:rStyle w:val="Hipervnculo"/>
                  <w:rFonts w:ascii="Times New Roman" w:eastAsia="Times New Roman" w:hAnsi="Times New Roman" w:cs="Times New Roman"/>
                  <w:sz w:val="32"/>
                  <w:szCs w:val="32"/>
                </w:rPr>
                <w:t>https://github.com/Javiergutpas/Acme-ANS-C2</w:t>
              </w:r>
            </w:hyperlink>
            <w:r>
              <w:rPr>
                <w:rFonts w:ascii="Times New Roman" w:eastAsia="Times New Roman" w:hAnsi="Times New Roman" w:cs="Times New Roman"/>
                <w:sz w:val="32"/>
                <w:szCs w:val="32"/>
              </w:rPr>
              <w:t xml:space="preserve"> </w:t>
            </w:r>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235288C1"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w:t>
            </w:r>
            <w:r w:rsidR="00F22574">
              <w:rPr>
                <w:rFonts w:ascii="Arial Narrow" w:hAnsi="Arial Narrow"/>
                <w:b/>
                <w:sz w:val="24"/>
                <w:szCs w:val="24"/>
              </w:rPr>
              <w:t>2</w:t>
            </w:r>
            <w:r>
              <w:rPr>
                <w:rFonts w:ascii="Arial Narrow" w:hAnsi="Arial Narrow"/>
                <w:b/>
                <w:sz w:val="24"/>
                <w:szCs w:val="24"/>
              </w:rPr>
              <w:t>.032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048AEA8B" w:rsidR="002A6F81" w:rsidRPr="00DC5850" w:rsidRDefault="00F22574" w:rsidP="00935605">
            <w:pPr>
              <w:ind w:firstLine="0"/>
              <w:rPr>
                <w:rFonts w:ascii="Arial Narrow" w:hAnsi="Arial Narrow"/>
                <w:sz w:val="24"/>
                <w:szCs w:val="24"/>
              </w:rPr>
            </w:pPr>
            <w:r>
              <w:rPr>
                <w:rFonts w:ascii="Arial Narrow" w:hAnsi="Arial Narrow"/>
                <w:sz w:val="24"/>
                <w:szCs w:val="24"/>
              </w:rPr>
              <w:t xml:space="preserve">Operator, </w:t>
            </w:r>
            <w:r w:rsidR="002A6F81">
              <w:rPr>
                <w:rFonts w:ascii="Arial Narrow" w:hAnsi="Arial Narrow"/>
                <w:sz w:val="24"/>
                <w:szCs w:val="24"/>
              </w:rPr>
              <w:t>Analyst</w:t>
            </w:r>
            <w:r>
              <w:rPr>
                <w:rFonts w:ascii="Arial Narrow" w:hAnsi="Arial Narrow"/>
                <w:sz w:val="24"/>
                <w:szCs w:val="24"/>
              </w:rPr>
              <w:t xml:space="preserve">, </w:t>
            </w:r>
            <w:r w:rsidR="002A6F81">
              <w:rPr>
                <w:rFonts w:ascii="Arial Narrow" w:hAnsi="Arial Narrow"/>
                <w:sz w:val="24"/>
                <w:szCs w:val="24"/>
              </w:rPr>
              <w:t xml:space="preserve">Tester, </w:t>
            </w:r>
            <w:r w:rsidR="002A6F81" w:rsidRPr="4A8423BE">
              <w:rPr>
                <w:rFonts w:ascii="Arial Narrow" w:hAnsi="Arial Narrow"/>
                <w:sz w:val="24"/>
                <w:szCs w:val="24"/>
              </w:rPr>
              <w:t>Developer</w:t>
            </w:r>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7CB38E8C" w:rsidR="002A6F81" w:rsidRPr="00DC5850" w:rsidRDefault="004E76B5" w:rsidP="00935605">
            <w:pPr>
              <w:ind w:firstLine="0"/>
              <w:rPr>
                <w:sz w:val="24"/>
                <w:szCs w:val="24"/>
              </w:rPr>
            </w:pPr>
            <w:r>
              <w:rPr>
                <w:rFonts w:ascii="Arial Narrow" w:hAnsi="Arial Narrow"/>
                <w:sz w:val="24"/>
                <w:szCs w:val="24"/>
              </w:rPr>
              <w:t xml:space="preserve">Manager, </w:t>
            </w:r>
            <w:r w:rsidR="002A6F81">
              <w:rPr>
                <w:rFonts w:ascii="Arial Narrow" w:hAnsi="Arial Narrow"/>
                <w:sz w:val="24"/>
                <w:szCs w:val="24"/>
              </w:rPr>
              <w:t>Tester</w:t>
            </w:r>
            <w:r w:rsidR="002A6F81" w:rsidRPr="4A8423BE">
              <w:rPr>
                <w:rFonts w:ascii="Arial Narrow" w:hAnsi="Arial Narrow"/>
                <w:sz w:val="24"/>
                <w:szCs w:val="24"/>
              </w:rPr>
              <w:t>,</w:t>
            </w:r>
            <w:r w:rsidR="002A6F81">
              <w:rPr>
                <w:rFonts w:ascii="Arial Narrow" w:hAnsi="Arial Narrow"/>
                <w:sz w:val="24"/>
                <w:szCs w:val="24"/>
              </w:rPr>
              <w:t xml:space="preserve"> </w:t>
            </w:r>
            <w:r w:rsidR="002A6F81" w:rsidRPr="4A8423BE">
              <w:rPr>
                <w:rFonts w:ascii="Arial Narrow" w:hAnsi="Arial Narrow"/>
                <w:sz w:val="24"/>
                <w:szCs w:val="24"/>
              </w:rPr>
              <w:t>Developer</w:t>
            </w:r>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bl>
    <w:p w14:paraId="2F142F32" w14:textId="70B5687A" w:rsidR="002B583E" w:rsidRDefault="002B583E" w:rsidP="002B583E">
      <w:pPr>
        <w:ind w:firstLine="0"/>
        <w:jc w:val="center"/>
        <w:rPr>
          <w:rFonts w:ascii="Arial Narrow" w:hAnsi="Arial Narrow"/>
        </w:rPr>
      </w:pPr>
    </w:p>
    <w:p w14:paraId="3EADBA18" w14:textId="3EED52F6" w:rsidR="1FC38188" w:rsidRDefault="1FC38188" w:rsidP="3766B6EE">
      <w:pPr>
        <w:ind w:firstLine="0"/>
        <w:jc w:val="right"/>
        <w:rPr>
          <w:rFonts w:ascii="Arial Narrow" w:hAnsi="Arial Narrow"/>
          <w:b/>
          <w:bCs/>
        </w:rPr>
      </w:pPr>
      <w:r w:rsidRPr="6F24A3D9">
        <w:rPr>
          <w:rFonts w:ascii="Arial Narrow" w:hAnsi="Arial Narrow"/>
          <w:b/>
          <w:bCs/>
        </w:rPr>
        <w:t xml:space="preserve">Fecha: </w:t>
      </w:r>
      <w:r w:rsidR="00F22574">
        <w:rPr>
          <w:rFonts w:ascii="Arial Narrow" w:hAnsi="Arial Narrow"/>
        </w:rPr>
        <w:t>01</w:t>
      </w:r>
      <w:r w:rsidRPr="6F24A3D9">
        <w:rPr>
          <w:rFonts w:ascii="Arial Narrow" w:hAnsi="Arial Narrow"/>
        </w:rPr>
        <w:t>/</w:t>
      </w:r>
      <w:r w:rsidR="00D760E6" w:rsidRPr="6F24A3D9">
        <w:rPr>
          <w:rFonts w:ascii="Arial Narrow" w:hAnsi="Arial Narrow"/>
        </w:rPr>
        <w:t>0</w:t>
      </w:r>
      <w:r w:rsidR="00F22574">
        <w:rPr>
          <w:rFonts w:ascii="Arial Narrow" w:hAnsi="Arial Narrow"/>
        </w:rPr>
        <w:t>7</w:t>
      </w:r>
      <w:r w:rsidRPr="6F24A3D9">
        <w:rPr>
          <w:rFonts w:ascii="Arial Narrow" w:hAnsi="Arial Narrow"/>
        </w:rPr>
        <w:t>/202</w:t>
      </w:r>
      <w:r w:rsidR="00A51789" w:rsidRPr="6F24A3D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0562B7C1" w14:textId="77777777" w:rsidR="00976FD4" w:rsidRDefault="00976FD4" w:rsidP="0031275C">
      <w:pPr>
        <w:tabs>
          <w:tab w:val="left" w:pos="1515"/>
        </w:tabs>
        <w:ind w:firstLine="0"/>
        <w:rPr>
          <w:rFonts w:ascii="Arial Narrow" w:hAnsi="Arial Narrow"/>
        </w:rPr>
      </w:pPr>
    </w:p>
    <w:p w14:paraId="71F10169" w14:textId="57144C53" w:rsidR="00B63FFC" w:rsidRPr="005B086F" w:rsidRDefault="00B63FFC" w:rsidP="0031275C">
      <w:pPr>
        <w:tabs>
          <w:tab w:val="left" w:pos="1515"/>
        </w:tabs>
        <w:ind w:firstLine="0"/>
        <w:rPr>
          <w:rFonts w:ascii="Arial Narrow" w:hAnsi="Arial Narrow"/>
        </w:rPr>
        <w:sectPr w:rsidR="00B63FFC" w:rsidRPr="005B086F" w:rsidSect="00582656">
          <w:headerReference w:type="default" r:id="rId11"/>
          <w:footerReference w:type="default" r:id="rId12"/>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283D2302" w14:textId="457467F2" w:rsidR="000D1C7C" w:rsidRPr="000D1C7C" w:rsidRDefault="000D1C7C">
          <w:pPr>
            <w:pStyle w:val="TDC2"/>
            <w:tabs>
              <w:tab w:val="left" w:pos="960"/>
              <w:tab w:val="right" w:leader="dot" w:pos="8494"/>
            </w:tabs>
            <w:rPr>
              <w:rFonts w:asciiTheme="minorHAnsi" w:hAnsiTheme="minorHAnsi"/>
              <w:b/>
              <w:bCs/>
              <w:noProof/>
              <w:kern w:val="2"/>
              <w:sz w:val="24"/>
              <w:szCs w:val="24"/>
              <w:lang w:eastAsia="es-ES"/>
              <w14:ligatures w14:val="standardContextual"/>
            </w:rPr>
          </w:pPr>
          <w:r w:rsidRPr="000D1C7C">
            <w:rPr>
              <w:b/>
              <w:bCs/>
            </w:rPr>
            <w:t xml:space="preserve">    </w:t>
          </w:r>
          <w:r w:rsidR="3766B6EE" w:rsidRPr="000D1C7C">
            <w:rPr>
              <w:b/>
              <w:bCs/>
            </w:rPr>
            <w:fldChar w:fldCharType="begin"/>
          </w:r>
          <w:r w:rsidR="00C165FA" w:rsidRPr="000D1C7C">
            <w:rPr>
              <w:b/>
              <w:bCs/>
            </w:rPr>
            <w:instrText>TOC \o "1-3" \h \z \u</w:instrText>
          </w:r>
          <w:r w:rsidR="3766B6EE" w:rsidRPr="000D1C7C">
            <w:rPr>
              <w:b/>
              <w:bCs/>
            </w:rPr>
            <w:fldChar w:fldCharType="separate"/>
          </w:r>
          <w:hyperlink w:anchor="_Toc199190840" w:history="1">
            <w:r w:rsidRPr="000D1C7C">
              <w:rPr>
                <w:rStyle w:val="Hipervnculo"/>
                <w:rFonts w:ascii="Arial Narrow" w:hAnsi="Arial Narrow"/>
                <w:b/>
                <w:bCs/>
                <w:noProof/>
              </w:rPr>
              <w:t>1.</w:t>
            </w:r>
            <w:r w:rsidRPr="000D1C7C">
              <w:rPr>
                <w:rFonts w:asciiTheme="minorHAnsi" w:hAnsiTheme="minorHAnsi"/>
                <w:b/>
                <w:bCs/>
                <w:noProof/>
                <w:kern w:val="2"/>
                <w:sz w:val="24"/>
                <w:szCs w:val="24"/>
                <w:lang w:eastAsia="es-ES"/>
                <w14:ligatures w14:val="standardContextual"/>
              </w:rPr>
              <w:tab/>
            </w:r>
            <w:r w:rsidRPr="000D1C7C">
              <w:rPr>
                <w:rStyle w:val="Hipervnculo"/>
                <w:b/>
                <w:bCs/>
                <w:noProof/>
              </w:rPr>
              <w:t>Resumen Ejecutivo</w:t>
            </w:r>
            <w:r w:rsidRPr="000D1C7C">
              <w:rPr>
                <w:b/>
                <w:bCs/>
                <w:noProof/>
                <w:webHidden/>
              </w:rPr>
              <w:tab/>
            </w:r>
            <w:r w:rsidRPr="000D1C7C">
              <w:rPr>
                <w:b/>
                <w:bCs/>
                <w:noProof/>
                <w:webHidden/>
              </w:rPr>
              <w:fldChar w:fldCharType="begin"/>
            </w:r>
            <w:r w:rsidRPr="000D1C7C">
              <w:rPr>
                <w:b/>
                <w:bCs/>
                <w:noProof/>
                <w:webHidden/>
              </w:rPr>
              <w:instrText xml:space="preserve"> PAGEREF _Toc199190840 \h </w:instrText>
            </w:r>
            <w:r w:rsidRPr="000D1C7C">
              <w:rPr>
                <w:b/>
                <w:bCs/>
                <w:noProof/>
                <w:webHidden/>
              </w:rPr>
            </w:r>
            <w:r w:rsidRPr="000D1C7C">
              <w:rPr>
                <w:b/>
                <w:bCs/>
                <w:noProof/>
                <w:webHidden/>
              </w:rPr>
              <w:fldChar w:fldCharType="separate"/>
            </w:r>
            <w:r w:rsidR="00734573">
              <w:rPr>
                <w:b/>
                <w:bCs/>
                <w:noProof/>
                <w:webHidden/>
              </w:rPr>
              <w:t>2</w:t>
            </w:r>
            <w:r w:rsidRPr="000D1C7C">
              <w:rPr>
                <w:b/>
                <w:bCs/>
                <w:noProof/>
                <w:webHidden/>
              </w:rPr>
              <w:fldChar w:fldCharType="end"/>
            </w:r>
          </w:hyperlink>
        </w:p>
        <w:p w14:paraId="4C74BA33" w14:textId="456F0F2B" w:rsidR="000D1C7C" w:rsidRPr="000D1C7C" w:rsidRDefault="000D1C7C">
          <w:pPr>
            <w:pStyle w:val="TDC2"/>
            <w:tabs>
              <w:tab w:val="right" w:leader="dot" w:pos="8494"/>
            </w:tabs>
            <w:rPr>
              <w:rFonts w:asciiTheme="minorHAnsi" w:hAnsiTheme="minorHAnsi"/>
              <w:b/>
              <w:bCs/>
              <w:noProof/>
              <w:kern w:val="2"/>
              <w:sz w:val="24"/>
              <w:szCs w:val="24"/>
              <w:lang w:eastAsia="es-ES"/>
              <w14:ligatures w14:val="standardContextual"/>
            </w:rPr>
          </w:pPr>
          <w:r w:rsidRPr="000D1C7C">
            <w:rPr>
              <w:rStyle w:val="Hipervnculo"/>
              <w:b/>
              <w:bCs/>
              <w:noProof/>
              <w:u w:val="none"/>
            </w:rPr>
            <w:t xml:space="preserve">    </w:t>
          </w:r>
          <w:hyperlink w:anchor="_Toc199190841" w:history="1">
            <w:r w:rsidRPr="000D1C7C">
              <w:rPr>
                <w:rStyle w:val="Hipervnculo"/>
                <w:b/>
                <w:bCs/>
                <w:noProof/>
              </w:rPr>
              <w:t>2. Tabla de revisión</w:t>
            </w:r>
            <w:r w:rsidRPr="000D1C7C">
              <w:rPr>
                <w:b/>
                <w:bCs/>
                <w:noProof/>
                <w:webHidden/>
              </w:rPr>
              <w:tab/>
            </w:r>
            <w:r w:rsidRPr="000D1C7C">
              <w:rPr>
                <w:b/>
                <w:bCs/>
                <w:noProof/>
                <w:webHidden/>
              </w:rPr>
              <w:fldChar w:fldCharType="begin"/>
            </w:r>
            <w:r w:rsidRPr="000D1C7C">
              <w:rPr>
                <w:b/>
                <w:bCs/>
                <w:noProof/>
                <w:webHidden/>
              </w:rPr>
              <w:instrText xml:space="preserve"> PAGEREF _Toc199190841 \h </w:instrText>
            </w:r>
            <w:r w:rsidRPr="000D1C7C">
              <w:rPr>
                <w:b/>
                <w:bCs/>
                <w:noProof/>
                <w:webHidden/>
              </w:rPr>
            </w:r>
            <w:r w:rsidRPr="000D1C7C">
              <w:rPr>
                <w:b/>
                <w:bCs/>
                <w:noProof/>
                <w:webHidden/>
              </w:rPr>
              <w:fldChar w:fldCharType="separate"/>
            </w:r>
            <w:r w:rsidR="00734573">
              <w:rPr>
                <w:b/>
                <w:bCs/>
                <w:noProof/>
                <w:webHidden/>
              </w:rPr>
              <w:t>3</w:t>
            </w:r>
            <w:r w:rsidRPr="000D1C7C">
              <w:rPr>
                <w:b/>
                <w:bCs/>
                <w:noProof/>
                <w:webHidden/>
              </w:rPr>
              <w:fldChar w:fldCharType="end"/>
            </w:r>
          </w:hyperlink>
        </w:p>
        <w:p w14:paraId="35181264" w14:textId="045A0615" w:rsidR="000D1C7C" w:rsidRPr="000D1C7C" w:rsidRDefault="000D1C7C">
          <w:pPr>
            <w:pStyle w:val="TDC2"/>
            <w:tabs>
              <w:tab w:val="right" w:leader="dot" w:pos="8494"/>
            </w:tabs>
            <w:rPr>
              <w:rFonts w:asciiTheme="minorHAnsi" w:hAnsiTheme="minorHAnsi"/>
              <w:b/>
              <w:bCs/>
              <w:noProof/>
              <w:kern w:val="2"/>
              <w:sz w:val="24"/>
              <w:szCs w:val="24"/>
              <w:lang w:eastAsia="es-ES"/>
              <w14:ligatures w14:val="standardContextual"/>
            </w:rPr>
          </w:pPr>
          <w:r w:rsidRPr="000D1C7C">
            <w:rPr>
              <w:rStyle w:val="Hipervnculo"/>
              <w:b/>
              <w:bCs/>
              <w:noProof/>
              <w:u w:val="none"/>
            </w:rPr>
            <w:t xml:space="preserve">    </w:t>
          </w:r>
          <w:hyperlink w:anchor="_Toc199190842" w:history="1">
            <w:r w:rsidRPr="000D1C7C">
              <w:rPr>
                <w:rStyle w:val="Hipervnculo"/>
                <w:b/>
                <w:bCs/>
                <w:noProof/>
              </w:rPr>
              <w:t>3. Introducción</w:t>
            </w:r>
            <w:r w:rsidRPr="000D1C7C">
              <w:rPr>
                <w:b/>
                <w:bCs/>
                <w:noProof/>
                <w:webHidden/>
              </w:rPr>
              <w:tab/>
            </w:r>
            <w:r w:rsidRPr="000D1C7C">
              <w:rPr>
                <w:b/>
                <w:bCs/>
                <w:noProof/>
                <w:webHidden/>
              </w:rPr>
              <w:fldChar w:fldCharType="begin"/>
            </w:r>
            <w:r w:rsidRPr="000D1C7C">
              <w:rPr>
                <w:b/>
                <w:bCs/>
                <w:noProof/>
                <w:webHidden/>
              </w:rPr>
              <w:instrText xml:space="preserve"> PAGEREF _Toc199190842 \h </w:instrText>
            </w:r>
            <w:r w:rsidRPr="000D1C7C">
              <w:rPr>
                <w:b/>
                <w:bCs/>
                <w:noProof/>
                <w:webHidden/>
              </w:rPr>
            </w:r>
            <w:r w:rsidRPr="000D1C7C">
              <w:rPr>
                <w:b/>
                <w:bCs/>
                <w:noProof/>
                <w:webHidden/>
              </w:rPr>
              <w:fldChar w:fldCharType="separate"/>
            </w:r>
            <w:r w:rsidR="00734573">
              <w:rPr>
                <w:b/>
                <w:bCs/>
                <w:noProof/>
                <w:webHidden/>
              </w:rPr>
              <w:t>4</w:t>
            </w:r>
            <w:r w:rsidRPr="000D1C7C">
              <w:rPr>
                <w:b/>
                <w:bCs/>
                <w:noProof/>
                <w:webHidden/>
              </w:rPr>
              <w:fldChar w:fldCharType="end"/>
            </w:r>
          </w:hyperlink>
        </w:p>
        <w:p w14:paraId="77865453" w14:textId="254AC6CD"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3" w:history="1">
            <w:r w:rsidRPr="000D1C7C">
              <w:rPr>
                <w:rStyle w:val="Hipervnculo"/>
                <w:b/>
                <w:bCs/>
                <w:noProof/>
              </w:rPr>
              <w:t>4. Contenidos</w:t>
            </w:r>
            <w:r w:rsidRPr="000D1C7C">
              <w:rPr>
                <w:b/>
                <w:bCs/>
                <w:noProof/>
                <w:webHidden/>
              </w:rPr>
              <w:tab/>
            </w:r>
            <w:r w:rsidRPr="000D1C7C">
              <w:rPr>
                <w:b/>
                <w:bCs/>
                <w:noProof/>
                <w:webHidden/>
              </w:rPr>
              <w:fldChar w:fldCharType="begin"/>
            </w:r>
            <w:r w:rsidRPr="000D1C7C">
              <w:rPr>
                <w:b/>
                <w:bCs/>
                <w:noProof/>
                <w:webHidden/>
              </w:rPr>
              <w:instrText xml:space="preserve"> PAGEREF _Toc199190843 \h </w:instrText>
            </w:r>
            <w:r w:rsidRPr="000D1C7C">
              <w:rPr>
                <w:b/>
                <w:bCs/>
                <w:noProof/>
                <w:webHidden/>
              </w:rPr>
            </w:r>
            <w:r w:rsidRPr="000D1C7C">
              <w:rPr>
                <w:b/>
                <w:bCs/>
                <w:noProof/>
                <w:webHidden/>
              </w:rPr>
              <w:fldChar w:fldCharType="separate"/>
            </w:r>
            <w:r w:rsidR="00734573">
              <w:rPr>
                <w:b/>
                <w:bCs/>
                <w:noProof/>
                <w:webHidden/>
              </w:rPr>
              <w:t>5</w:t>
            </w:r>
            <w:r w:rsidRPr="000D1C7C">
              <w:rPr>
                <w:b/>
                <w:bCs/>
                <w:noProof/>
                <w:webHidden/>
              </w:rPr>
              <w:fldChar w:fldCharType="end"/>
            </w:r>
          </w:hyperlink>
        </w:p>
        <w:p w14:paraId="775DF7B9" w14:textId="252389C4"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4" w:history="1">
            <w:r w:rsidRPr="000D1C7C">
              <w:rPr>
                <w:rStyle w:val="Hipervnculo"/>
                <w:b/>
                <w:bCs/>
                <w:noProof/>
              </w:rPr>
              <w:t>4.1. Tests funcionales</w:t>
            </w:r>
            <w:r w:rsidRPr="000D1C7C">
              <w:rPr>
                <w:b/>
                <w:bCs/>
                <w:noProof/>
                <w:webHidden/>
              </w:rPr>
              <w:tab/>
            </w:r>
            <w:r w:rsidRPr="000D1C7C">
              <w:rPr>
                <w:b/>
                <w:bCs/>
                <w:noProof/>
                <w:webHidden/>
              </w:rPr>
              <w:fldChar w:fldCharType="begin"/>
            </w:r>
            <w:r w:rsidRPr="000D1C7C">
              <w:rPr>
                <w:b/>
                <w:bCs/>
                <w:noProof/>
                <w:webHidden/>
              </w:rPr>
              <w:instrText xml:space="preserve"> PAGEREF _Toc199190844 \h </w:instrText>
            </w:r>
            <w:r w:rsidRPr="000D1C7C">
              <w:rPr>
                <w:b/>
                <w:bCs/>
                <w:noProof/>
                <w:webHidden/>
              </w:rPr>
            </w:r>
            <w:r w:rsidRPr="000D1C7C">
              <w:rPr>
                <w:b/>
                <w:bCs/>
                <w:noProof/>
                <w:webHidden/>
              </w:rPr>
              <w:fldChar w:fldCharType="separate"/>
            </w:r>
            <w:r w:rsidR="00734573">
              <w:rPr>
                <w:b/>
                <w:bCs/>
                <w:noProof/>
                <w:webHidden/>
              </w:rPr>
              <w:t>5</w:t>
            </w:r>
            <w:r w:rsidRPr="000D1C7C">
              <w:rPr>
                <w:b/>
                <w:bCs/>
                <w:noProof/>
                <w:webHidden/>
              </w:rPr>
              <w:fldChar w:fldCharType="end"/>
            </w:r>
          </w:hyperlink>
        </w:p>
        <w:p w14:paraId="6AF572E9" w14:textId="56ADC2C9"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5" w:history="1">
            <w:r w:rsidRPr="000D1C7C">
              <w:rPr>
                <w:rStyle w:val="Hipervnculo"/>
                <w:b/>
                <w:bCs/>
                <w:noProof/>
              </w:rPr>
              <w:t>4.2 Tests de rendimiento</w:t>
            </w:r>
            <w:r w:rsidRPr="000D1C7C">
              <w:rPr>
                <w:b/>
                <w:bCs/>
                <w:noProof/>
                <w:webHidden/>
              </w:rPr>
              <w:tab/>
            </w:r>
            <w:r w:rsidRPr="000D1C7C">
              <w:rPr>
                <w:b/>
                <w:bCs/>
                <w:noProof/>
                <w:webHidden/>
              </w:rPr>
              <w:fldChar w:fldCharType="begin"/>
            </w:r>
            <w:r w:rsidRPr="000D1C7C">
              <w:rPr>
                <w:b/>
                <w:bCs/>
                <w:noProof/>
                <w:webHidden/>
              </w:rPr>
              <w:instrText xml:space="preserve"> PAGEREF _Toc199190845 \h </w:instrText>
            </w:r>
            <w:r w:rsidRPr="000D1C7C">
              <w:rPr>
                <w:b/>
                <w:bCs/>
                <w:noProof/>
                <w:webHidden/>
              </w:rPr>
            </w:r>
            <w:r w:rsidRPr="000D1C7C">
              <w:rPr>
                <w:b/>
                <w:bCs/>
                <w:noProof/>
                <w:webHidden/>
              </w:rPr>
              <w:fldChar w:fldCharType="separate"/>
            </w:r>
            <w:r w:rsidR="00734573">
              <w:rPr>
                <w:b/>
                <w:bCs/>
                <w:noProof/>
                <w:webHidden/>
              </w:rPr>
              <w:t>10</w:t>
            </w:r>
            <w:r w:rsidRPr="000D1C7C">
              <w:rPr>
                <w:b/>
                <w:bCs/>
                <w:noProof/>
                <w:webHidden/>
              </w:rPr>
              <w:fldChar w:fldCharType="end"/>
            </w:r>
          </w:hyperlink>
        </w:p>
        <w:p w14:paraId="6546347A" w14:textId="6E35DF9E"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51" w:history="1">
            <w:r w:rsidRPr="000D1C7C">
              <w:rPr>
                <w:rStyle w:val="Hipervnculo"/>
                <w:b/>
                <w:bCs/>
                <w:noProof/>
              </w:rPr>
              <w:t>5. Conclusiones</w:t>
            </w:r>
            <w:r w:rsidRPr="000D1C7C">
              <w:rPr>
                <w:b/>
                <w:bCs/>
                <w:noProof/>
                <w:webHidden/>
              </w:rPr>
              <w:tab/>
            </w:r>
            <w:r w:rsidRPr="000D1C7C">
              <w:rPr>
                <w:b/>
                <w:bCs/>
                <w:noProof/>
                <w:webHidden/>
              </w:rPr>
              <w:fldChar w:fldCharType="begin"/>
            </w:r>
            <w:r w:rsidRPr="000D1C7C">
              <w:rPr>
                <w:b/>
                <w:bCs/>
                <w:noProof/>
                <w:webHidden/>
              </w:rPr>
              <w:instrText xml:space="preserve"> PAGEREF _Toc199190851 \h </w:instrText>
            </w:r>
            <w:r w:rsidRPr="000D1C7C">
              <w:rPr>
                <w:b/>
                <w:bCs/>
                <w:noProof/>
                <w:webHidden/>
              </w:rPr>
            </w:r>
            <w:r w:rsidRPr="000D1C7C">
              <w:rPr>
                <w:b/>
                <w:bCs/>
                <w:noProof/>
                <w:webHidden/>
              </w:rPr>
              <w:fldChar w:fldCharType="separate"/>
            </w:r>
            <w:r w:rsidR="00734573">
              <w:rPr>
                <w:b/>
                <w:bCs/>
                <w:noProof/>
                <w:webHidden/>
              </w:rPr>
              <w:t>19</w:t>
            </w:r>
            <w:r w:rsidRPr="000D1C7C">
              <w:rPr>
                <w:b/>
                <w:bCs/>
                <w:noProof/>
                <w:webHidden/>
              </w:rPr>
              <w:fldChar w:fldCharType="end"/>
            </w:r>
          </w:hyperlink>
        </w:p>
        <w:p w14:paraId="51581272" w14:textId="17F4370B"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52" w:history="1">
            <w:r w:rsidRPr="000D1C7C">
              <w:rPr>
                <w:rStyle w:val="Hipervnculo"/>
                <w:b/>
                <w:bCs/>
                <w:noProof/>
              </w:rPr>
              <w:t>6. Bibliografía</w:t>
            </w:r>
            <w:r w:rsidRPr="000D1C7C">
              <w:rPr>
                <w:b/>
                <w:bCs/>
                <w:noProof/>
                <w:webHidden/>
              </w:rPr>
              <w:tab/>
            </w:r>
            <w:r w:rsidRPr="000D1C7C">
              <w:rPr>
                <w:b/>
                <w:bCs/>
                <w:noProof/>
                <w:webHidden/>
              </w:rPr>
              <w:fldChar w:fldCharType="begin"/>
            </w:r>
            <w:r w:rsidRPr="000D1C7C">
              <w:rPr>
                <w:b/>
                <w:bCs/>
                <w:noProof/>
                <w:webHidden/>
              </w:rPr>
              <w:instrText xml:space="preserve"> PAGEREF _Toc199190852 \h </w:instrText>
            </w:r>
            <w:r w:rsidRPr="000D1C7C">
              <w:rPr>
                <w:b/>
                <w:bCs/>
                <w:noProof/>
                <w:webHidden/>
              </w:rPr>
            </w:r>
            <w:r w:rsidRPr="000D1C7C">
              <w:rPr>
                <w:b/>
                <w:bCs/>
                <w:noProof/>
                <w:webHidden/>
              </w:rPr>
              <w:fldChar w:fldCharType="separate"/>
            </w:r>
            <w:r w:rsidR="00734573">
              <w:rPr>
                <w:b/>
                <w:bCs/>
                <w:noProof/>
                <w:webHidden/>
              </w:rPr>
              <w:t>20</w:t>
            </w:r>
            <w:r w:rsidRPr="000D1C7C">
              <w:rPr>
                <w:b/>
                <w:bCs/>
                <w:noProof/>
                <w:webHidden/>
              </w:rPr>
              <w:fldChar w:fldCharType="end"/>
            </w:r>
          </w:hyperlink>
        </w:p>
        <w:p w14:paraId="6B5FD70F" w14:textId="3AC88F5C" w:rsidR="3766B6EE" w:rsidRDefault="3766B6EE" w:rsidP="3766B6EE">
          <w:pPr>
            <w:pStyle w:val="TDC3"/>
            <w:tabs>
              <w:tab w:val="left" w:pos="1320"/>
              <w:tab w:val="right" w:leader="dot" w:pos="8490"/>
            </w:tabs>
            <w:rPr>
              <w:rStyle w:val="Hipervnculo"/>
            </w:rPr>
          </w:pPr>
          <w:r w:rsidRPr="000D1C7C">
            <w:rPr>
              <w:b/>
              <w:bCs/>
            </w:rP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CBBEE7D" w:rsidR="0031275C" w:rsidRDefault="00AE2935" w:rsidP="1E64895E">
      <w:pPr>
        <w:pStyle w:val="Ttulo2"/>
        <w:rPr>
          <w:sz w:val="30"/>
          <w:szCs w:val="30"/>
        </w:rPr>
      </w:pPr>
      <w:bookmarkStart w:id="0" w:name="_Toc199190840"/>
      <w:r w:rsidRPr="1E64895E">
        <w:rPr>
          <w:sz w:val="30"/>
          <w:szCs w:val="30"/>
        </w:rPr>
        <w:lastRenderedPageBreak/>
        <w:t>Resumen Ejecutivo</w:t>
      </w:r>
      <w:bookmarkEnd w:id="0"/>
    </w:p>
    <w:p w14:paraId="217F46F6" w14:textId="1874D552" w:rsidR="623B1FE3" w:rsidRDefault="623B1FE3" w:rsidP="1E64895E">
      <w:pPr>
        <w:spacing w:before="240" w:after="240"/>
      </w:pPr>
      <w:r w:rsidRPr="1E64895E">
        <w:rPr>
          <w:rFonts w:eastAsia="Arial" w:cs="Arial"/>
        </w:rPr>
        <w:t xml:space="preserve">Este informe documenta el proceso seguido para realizar las pruebas formales y de rendimiento del sistema Acme-ANS, con especial atención a las funcionalidades relacionadas con los </w:t>
      </w:r>
      <w:r w:rsidR="00B63FFC">
        <w:rPr>
          <w:rFonts w:eastAsia="Arial" w:cs="Arial"/>
        </w:rPr>
        <w:t>técnicos</w:t>
      </w:r>
      <w:r w:rsidRPr="1E64895E">
        <w:rPr>
          <w:rFonts w:eastAsia="Arial" w:cs="Arial"/>
        </w:rPr>
        <w:t xml:space="preserve"> de</w:t>
      </w:r>
      <w:r w:rsidR="00B63FFC">
        <w:rPr>
          <w:rFonts w:eastAsia="Arial" w:cs="Arial"/>
        </w:rPr>
        <w:t xml:space="preserve"> mantenimiento</w:t>
      </w:r>
      <w:r w:rsidRPr="1E64895E">
        <w:rPr>
          <w:rFonts w:eastAsia="Arial" w:cs="Arial"/>
        </w:rPr>
        <w:t>. Se diseñaron casos de prueba que cubren exhaustivamente los posibles caminos de ejecución, permitiendo verificar el correcto funcionamiento del sistema bajo distintas condiciones.</w:t>
      </w:r>
    </w:p>
    <w:p w14:paraId="0D6C4674" w14:textId="681E6F48" w:rsidR="623B1FE3" w:rsidRDefault="623B1FE3" w:rsidP="1E64895E">
      <w:pPr>
        <w:spacing w:before="240" w:after="240"/>
      </w:pPr>
      <w:r w:rsidRPr="1E64895E">
        <w:rPr>
          <w:rFonts w:eastAsia="Arial" w:cs="Arial"/>
        </w:rPr>
        <w:t>Además, se llevaron a cabo pruebas de rendimiento utilizando herramientas estadísticas para comparar los tiempos de ejecución antes y después de aplicar mejoras en los índices de la base de datos.</w:t>
      </w:r>
    </w:p>
    <w:p w14:paraId="1669D968" w14:textId="661D3A96" w:rsidR="623B1FE3" w:rsidRDefault="623B1FE3" w:rsidP="1E64895E">
      <w:pPr>
        <w:spacing w:before="240" w:after="240"/>
      </w:pPr>
      <w:r w:rsidRPr="1E64895E">
        <w:rPr>
          <w:rFonts w:eastAsia="Arial" w:cs="Arial"/>
        </w:rPr>
        <w:t>Todo el proceso se desarrolló siguiendo de forma rigurosa las recomendaciones metodológicas de la asignatura, desde la generación de pruebas hasta el análisis de cobertura y rendimiento, garantizando así la calidad y fiabilidad de los resultados obtenidos.</w:t>
      </w:r>
    </w:p>
    <w:p w14:paraId="585348CC" w14:textId="59578CDD" w:rsidR="1E64895E" w:rsidRDefault="1E64895E" w:rsidP="1E64895E"/>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6158AF60" w14:textId="2BFFD72C" w:rsidR="00C54092" w:rsidRDefault="00C54092" w:rsidP="1E64895E">
      <w:pPr>
        <w:ind w:firstLine="0"/>
        <w:jc w:val="left"/>
        <w:rPr>
          <w:rFonts w:ascii="Arial Narrow" w:hAnsi="Arial Narrow"/>
        </w:rPr>
      </w:pPr>
    </w:p>
    <w:p w14:paraId="2345DC0C" w14:textId="5D9F25FC" w:rsidR="0031275C" w:rsidRPr="00A02F42" w:rsidRDefault="1E64895E" w:rsidP="1E64895E">
      <w:pPr>
        <w:pStyle w:val="Ttulo2"/>
        <w:numPr>
          <w:ilvl w:val="0"/>
          <w:numId w:val="0"/>
        </w:numPr>
        <w:rPr>
          <w:sz w:val="30"/>
          <w:szCs w:val="30"/>
        </w:rPr>
      </w:pPr>
      <w:bookmarkStart w:id="1" w:name="_Toc199190841"/>
      <w:r w:rsidRPr="1E64895E">
        <w:rPr>
          <w:sz w:val="30"/>
          <w:szCs w:val="30"/>
        </w:rPr>
        <w:t xml:space="preserve">2. </w:t>
      </w:r>
      <w:r w:rsidR="0031275C" w:rsidRPr="1E64895E">
        <w:rPr>
          <w:sz w:val="30"/>
          <w:szCs w:val="30"/>
        </w:rPr>
        <w:t xml:space="preserve">Tabla de </w:t>
      </w:r>
      <w:r w:rsidR="008A6CED" w:rsidRPr="1E64895E">
        <w:rPr>
          <w:sz w:val="30"/>
          <w:szCs w:val="30"/>
        </w:rPr>
        <w:t>revisión</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1E64895E">
        <w:trPr>
          <w:trHeight w:val="300"/>
        </w:trPr>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1E64895E">
        <w:trPr>
          <w:trHeight w:val="300"/>
        </w:trPr>
        <w:tc>
          <w:tcPr>
            <w:tcW w:w="1540" w:type="dxa"/>
          </w:tcPr>
          <w:p w14:paraId="60093395" w14:textId="0E2AA135" w:rsidR="0031275C" w:rsidRPr="00AD5344" w:rsidRDefault="4566A9F0" w:rsidP="00252142">
            <w:pPr>
              <w:ind w:firstLine="0"/>
              <w:rPr>
                <w:rFonts w:ascii="Arial Narrow" w:hAnsi="Arial Narrow"/>
              </w:rPr>
            </w:pPr>
            <w:r w:rsidRPr="7B3DDE87">
              <w:rPr>
                <w:rFonts w:ascii="Arial Narrow" w:hAnsi="Arial Narrow"/>
                <w:sz w:val="24"/>
                <w:szCs w:val="24"/>
              </w:rPr>
              <w:t>26</w:t>
            </w:r>
            <w:r w:rsidR="0031275C" w:rsidRPr="7B3DDE87">
              <w:rPr>
                <w:rFonts w:ascii="Arial Narrow" w:hAnsi="Arial Narrow"/>
                <w:sz w:val="24"/>
                <w:szCs w:val="24"/>
              </w:rPr>
              <w:t>/0</w:t>
            </w:r>
            <w:r w:rsidR="34A55F6F" w:rsidRPr="7B3DDE87">
              <w:rPr>
                <w:rFonts w:ascii="Arial Narrow" w:hAnsi="Arial Narrow"/>
                <w:sz w:val="24"/>
                <w:szCs w:val="24"/>
              </w:rPr>
              <w:t>5</w:t>
            </w:r>
            <w:r w:rsidR="0031275C" w:rsidRPr="7B3DDE87">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33139442"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r w:rsidR="00F22574" w14:paraId="174DC2A7" w14:textId="77777777" w:rsidTr="1E64895E">
        <w:trPr>
          <w:trHeight w:val="300"/>
        </w:trPr>
        <w:tc>
          <w:tcPr>
            <w:tcW w:w="1540" w:type="dxa"/>
          </w:tcPr>
          <w:p w14:paraId="4B05133D" w14:textId="31DB58E8" w:rsidR="00F22574" w:rsidRPr="7B3DDE87" w:rsidRDefault="00F22574" w:rsidP="00F22574">
            <w:pPr>
              <w:ind w:firstLine="0"/>
              <w:rPr>
                <w:rFonts w:ascii="Arial Narrow" w:hAnsi="Arial Narrow"/>
                <w:sz w:val="24"/>
                <w:szCs w:val="24"/>
              </w:rPr>
            </w:pPr>
            <w:r>
              <w:rPr>
                <w:rFonts w:ascii="Arial Narrow" w:hAnsi="Arial Narrow"/>
                <w:sz w:val="24"/>
                <w:szCs w:val="24"/>
              </w:rPr>
              <w:t>01/07/2025</w:t>
            </w:r>
          </w:p>
        </w:tc>
        <w:tc>
          <w:tcPr>
            <w:tcW w:w="1124" w:type="dxa"/>
          </w:tcPr>
          <w:p w14:paraId="1CBFD6C4" w14:textId="310D633C" w:rsidR="00F22574" w:rsidRDefault="00F22574" w:rsidP="00252142">
            <w:pPr>
              <w:ind w:firstLine="0"/>
              <w:rPr>
                <w:rFonts w:ascii="Arial Narrow" w:hAnsi="Arial Narrow"/>
                <w:sz w:val="24"/>
                <w:szCs w:val="24"/>
              </w:rPr>
            </w:pPr>
            <w:r>
              <w:rPr>
                <w:rFonts w:ascii="Arial Narrow" w:hAnsi="Arial Narrow"/>
                <w:sz w:val="24"/>
                <w:szCs w:val="24"/>
              </w:rPr>
              <w:t>2.0</w:t>
            </w:r>
          </w:p>
        </w:tc>
        <w:tc>
          <w:tcPr>
            <w:tcW w:w="6120" w:type="dxa"/>
          </w:tcPr>
          <w:p w14:paraId="069EDB3F" w14:textId="3DF4419B" w:rsidR="00F22574" w:rsidRDefault="00F22574" w:rsidP="00252142">
            <w:pPr>
              <w:ind w:firstLine="0"/>
              <w:rPr>
                <w:rFonts w:ascii="Arial Narrow" w:hAnsi="Arial Narrow"/>
                <w:sz w:val="24"/>
                <w:szCs w:val="24"/>
              </w:rPr>
            </w:pPr>
            <w:r>
              <w:rPr>
                <w:rFonts w:ascii="Arial Narrow" w:hAnsi="Arial Narrow"/>
                <w:sz w:val="24"/>
                <w:szCs w:val="24"/>
              </w:rPr>
              <w:t>Edición del documento con las estadísticas de las nuevas pruebas realizadas para Call 2.</w:t>
            </w:r>
          </w:p>
        </w:tc>
      </w:tr>
    </w:tbl>
    <w:p w14:paraId="23509334" w14:textId="7F314412" w:rsidR="1E64895E" w:rsidRDefault="1E64895E"/>
    <w:p w14:paraId="43ED45A6" w14:textId="6CA96A47" w:rsidR="1E64895E" w:rsidRDefault="1E64895E"/>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49564C0D" w14:textId="7CC187DF" w:rsidR="7B3DDE87" w:rsidRDefault="7B3DDE87" w:rsidP="1E64895E">
      <w:pPr>
        <w:ind w:firstLine="0"/>
        <w:jc w:val="left"/>
        <w:rPr>
          <w:rFonts w:ascii="Arial Narrow" w:hAnsi="Arial Narrow"/>
        </w:rPr>
      </w:pPr>
    </w:p>
    <w:p w14:paraId="73EE1C49" w14:textId="7A625A2F" w:rsidR="0031275C" w:rsidRDefault="1E64895E" w:rsidP="1E64895E">
      <w:pPr>
        <w:pStyle w:val="Ttulo2"/>
        <w:numPr>
          <w:ilvl w:val="0"/>
          <w:numId w:val="0"/>
        </w:numPr>
      </w:pPr>
      <w:bookmarkStart w:id="2" w:name="_Toc199190842"/>
      <w:r w:rsidRPr="1E64895E">
        <w:rPr>
          <w:sz w:val="30"/>
          <w:szCs w:val="30"/>
        </w:rPr>
        <w:t xml:space="preserve">3. </w:t>
      </w:r>
      <w:r w:rsidR="0031275C" w:rsidRPr="1E64895E">
        <w:rPr>
          <w:sz w:val="30"/>
          <w:szCs w:val="30"/>
        </w:rPr>
        <w:t>Introducción</w:t>
      </w:r>
      <w:bookmarkEnd w:id="2"/>
    </w:p>
    <w:p w14:paraId="4EAA5A37" w14:textId="77777777" w:rsidR="00B63FFC" w:rsidRPr="00B63FFC" w:rsidRDefault="00B63FFC" w:rsidP="001A0D56">
      <w:r w:rsidRPr="00B63FFC">
        <w:t>Este documento técnico tiene como objetivo detallar la metodología aplicada en las pruebas de funcionalidad y evaluación de desempeño para garantizar la entrega de un proyecto robusto y confiable. El análisis se centra específicamente en validar los requisitos funcionales 8 y 9 del estudiante #5, vinculados a operaciones sobre registros de mantenimiento y gestión de tareas.</w:t>
      </w:r>
    </w:p>
    <w:p w14:paraId="7853D1C2" w14:textId="77777777" w:rsidR="00B63FFC" w:rsidRPr="00B63FFC" w:rsidRDefault="00B63FFC" w:rsidP="001A0D56">
      <w:r w:rsidRPr="00B63FFC">
        <w:t>La estructura del reporte sigue las pautas establecidas en el material de referencia proporcionado. Inicia con una carátula que identifica al autor, seguida de un historial de versiones que registra cronológicamente las actualizaciones del archivo. Posteriormente, se incluye un resumen contextual que orienta al lector sobre los alcances del estudio, junto con una introducción que sintetiza el contenido y explica la organización del documento.</w:t>
      </w:r>
    </w:p>
    <w:p w14:paraId="42A30141" w14:textId="77777777" w:rsidR="00B63FFC" w:rsidRPr="00B63FFC" w:rsidRDefault="00B63FFC" w:rsidP="001A0D56">
      <w:r w:rsidRPr="00B63FFC">
        <w:t>El núcleo del informe se divide en dos ejes analíticos:</w:t>
      </w:r>
    </w:p>
    <w:p w14:paraId="0273E52C" w14:textId="77777777" w:rsidR="00B63FFC" w:rsidRPr="00B63FFC" w:rsidRDefault="00B63FFC" w:rsidP="001A0D56">
      <w:r w:rsidRPr="00B63FFC">
        <w:rPr>
          <w:b/>
          <w:bCs/>
        </w:rPr>
        <w:t>Evaluación Funcional</w:t>
      </w:r>
      <w:r w:rsidRPr="00B63FFC">
        <w:t>: Este apartado enumera los escenarios de prueba diseñados para cada operación, agrupados según su finalidad. Cada caso describe su objetivo, procedimiento y efectividad en la identificación de inconsistencias.</w:t>
      </w:r>
    </w:p>
    <w:p w14:paraId="332B7232" w14:textId="77777777" w:rsidR="00B63FFC" w:rsidRPr="00B63FFC" w:rsidRDefault="00B63FFC" w:rsidP="001A0D56">
      <w:r w:rsidRPr="00B63FFC">
        <w:rPr>
          <w:b/>
          <w:bCs/>
        </w:rPr>
        <w:t>Análisis de Rendimiento</w:t>
      </w:r>
      <w:r w:rsidRPr="00B63FFC">
        <w:t>: Aquí se comparan métricas de eficiencia mediante gráficos temporales y un intervalo de confianza (95%) que contrasta los tiempos de respuesta en dos fases: la configuración inicial de la base de datos y su versión optimizada con índices de búsqueda. Adicionalmente, se aplica una prueba Z con igual nivel de confianza para determinar si las mejoras implementadas muestran diferencias estadísticamente relevantes.</w:t>
      </w:r>
    </w:p>
    <w:p w14:paraId="24C8BE43" w14:textId="77777777" w:rsidR="00B63FFC" w:rsidRPr="00B63FFC" w:rsidRDefault="00B63FFC" w:rsidP="001A0D56">
      <w:r w:rsidRPr="00B63FFC">
        <w:t>Esta metodología dual permite no solo verificar el cumplimiento de especificaciones técnicas, sino también cuantificar el impacto de las optimizaciones mediante evidencia empírica.</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4332EF01" w:rsidR="0031275C" w:rsidRPr="00A02F42" w:rsidRDefault="4B14FB1E" w:rsidP="1E64895E">
      <w:pPr>
        <w:pStyle w:val="Ttulo3"/>
        <w:numPr>
          <w:ilvl w:val="0"/>
          <w:numId w:val="0"/>
        </w:numPr>
        <w:rPr>
          <w:color w:val="auto"/>
          <w:sz w:val="30"/>
          <w:szCs w:val="30"/>
        </w:rPr>
      </w:pPr>
      <w:bookmarkStart w:id="3" w:name="_Toc199190843"/>
      <w:r w:rsidRPr="1E64895E">
        <w:rPr>
          <w:rStyle w:val="Ttulo2Car"/>
          <w:sz w:val="30"/>
          <w:szCs w:val="30"/>
        </w:rPr>
        <w:lastRenderedPageBreak/>
        <w:t xml:space="preserve">4. </w:t>
      </w:r>
      <w:r w:rsidR="0031275C" w:rsidRPr="1E64895E">
        <w:rPr>
          <w:rStyle w:val="Ttulo2Car"/>
          <w:sz w:val="30"/>
          <w:szCs w:val="30"/>
        </w:rPr>
        <w:t>Contenido</w:t>
      </w:r>
      <w:r w:rsidR="00AE2935" w:rsidRPr="1E64895E">
        <w:rPr>
          <w:rStyle w:val="Ttulo2Car"/>
          <w:sz w:val="30"/>
          <w:szCs w:val="30"/>
        </w:rPr>
        <w:t>s</w:t>
      </w:r>
      <w:bookmarkEnd w:id="3"/>
    </w:p>
    <w:p w14:paraId="049002BC" w14:textId="4EEF2277" w:rsidR="0031275C" w:rsidRPr="00A02F42" w:rsidRDefault="5296FC9F" w:rsidP="1E64895E">
      <w:pPr>
        <w:pStyle w:val="Ttulo3"/>
        <w:numPr>
          <w:ilvl w:val="0"/>
          <w:numId w:val="0"/>
        </w:numPr>
        <w:ind w:left="284"/>
        <w:rPr>
          <w:color w:val="auto"/>
          <w:sz w:val="24"/>
          <w:szCs w:val="24"/>
        </w:rPr>
      </w:pPr>
      <w:bookmarkStart w:id="4" w:name="_Toc199190844"/>
      <w:r w:rsidRPr="1E64895E">
        <w:rPr>
          <w:b/>
          <w:bCs/>
          <w:color w:val="auto"/>
          <w:sz w:val="24"/>
          <w:szCs w:val="24"/>
        </w:rPr>
        <w:t xml:space="preserve">4.1. </w:t>
      </w:r>
      <w:r w:rsidR="643A60AE" w:rsidRPr="1E64895E">
        <w:rPr>
          <w:b/>
          <w:bCs/>
          <w:color w:val="auto"/>
          <w:sz w:val="24"/>
          <w:szCs w:val="24"/>
        </w:rPr>
        <w:t>Tests funcionales</w:t>
      </w:r>
      <w:bookmarkEnd w:id="4"/>
    </w:p>
    <w:p w14:paraId="3993D06D" w14:textId="3A9C979D" w:rsidR="27769CBD" w:rsidRDefault="27769CBD" w:rsidP="1E64895E">
      <w:pPr>
        <w:rPr>
          <w:b/>
          <w:bCs/>
        </w:rPr>
      </w:pPr>
      <w:r w:rsidRPr="1E64895E">
        <w:rPr>
          <w:b/>
          <w:bCs/>
        </w:rPr>
        <w:t>Funcionalidad</w:t>
      </w:r>
      <w:r w:rsidR="6AAE8EBE" w:rsidRPr="1E64895E">
        <w:rPr>
          <w:b/>
          <w:bCs/>
        </w:rPr>
        <w:t xml:space="preserve">es de </w:t>
      </w:r>
      <w:r w:rsidR="00B63FFC">
        <w:rPr>
          <w:b/>
          <w:bCs/>
        </w:rPr>
        <w:t>los registros de mantenimiento</w:t>
      </w:r>
      <w:r w:rsidR="118CA864" w:rsidRPr="1E64895E">
        <w:rPr>
          <w:b/>
          <w:bCs/>
        </w:rPr>
        <w:t xml:space="preserve"> (</w:t>
      </w:r>
      <w:r w:rsidR="00B63FFC">
        <w:rPr>
          <w:b/>
          <w:bCs/>
          <w:i/>
          <w:iCs/>
        </w:rPr>
        <w:t>MaintenanceRecord</w:t>
      </w:r>
      <w:r w:rsidR="118CA864" w:rsidRPr="1E64895E">
        <w:rPr>
          <w:b/>
          <w:bCs/>
        </w:rPr>
        <w:t>)</w:t>
      </w:r>
    </w:p>
    <w:tbl>
      <w:tblPr>
        <w:tblStyle w:val="Tablaconcuadrcula"/>
        <w:tblW w:w="0" w:type="auto"/>
        <w:tblLayout w:type="fixed"/>
        <w:tblLook w:val="06A0" w:firstRow="1" w:lastRow="0" w:firstColumn="1" w:lastColumn="0" w:noHBand="1" w:noVBand="1"/>
      </w:tblPr>
      <w:tblGrid>
        <w:gridCol w:w="988"/>
        <w:gridCol w:w="4819"/>
        <w:gridCol w:w="2683"/>
      </w:tblGrid>
      <w:tr w:rsidR="1E64895E" w14:paraId="78501BB0" w14:textId="77777777" w:rsidTr="001540AA">
        <w:trPr>
          <w:trHeight w:val="300"/>
        </w:trPr>
        <w:tc>
          <w:tcPr>
            <w:tcW w:w="988" w:type="dxa"/>
          </w:tcPr>
          <w:p w14:paraId="3185326A" w14:textId="574423A8" w:rsidR="6AAE8EBE" w:rsidRDefault="6AAE8EBE" w:rsidP="001540AA">
            <w:pPr>
              <w:ind w:firstLine="0"/>
              <w:rPr>
                <w:b/>
                <w:bCs/>
              </w:rPr>
            </w:pPr>
            <w:r w:rsidRPr="1E64895E">
              <w:rPr>
                <w:b/>
                <w:bCs/>
              </w:rPr>
              <w:t>.safe</w:t>
            </w:r>
          </w:p>
        </w:tc>
        <w:tc>
          <w:tcPr>
            <w:tcW w:w="4819" w:type="dxa"/>
          </w:tcPr>
          <w:p w14:paraId="777D0650" w14:textId="2C8ED714" w:rsidR="6AAE8EBE" w:rsidRDefault="6AAE8EBE" w:rsidP="1E64895E">
            <w:pPr>
              <w:jc w:val="center"/>
              <w:rPr>
                <w:b/>
                <w:bCs/>
              </w:rPr>
            </w:pPr>
            <w:r w:rsidRPr="1E64895E">
              <w:rPr>
                <w:b/>
                <w:bCs/>
              </w:rPr>
              <w:t>Descripción</w:t>
            </w:r>
          </w:p>
        </w:tc>
        <w:tc>
          <w:tcPr>
            <w:tcW w:w="2683" w:type="dxa"/>
          </w:tcPr>
          <w:p w14:paraId="245972FC" w14:textId="05806C7F" w:rsidR="6AAE8EBE" w:rsidRDefault="6AAE8EBE" w:rsidP="1E64895E">
            <w:pPr>
              <w:jc w:val="center"/>
              <w:rPr>
                <w:b/>
                <w:bCs/>
              </w:rPr>
            </w:pPr>
            <w:r w:rsidRPr="1E64895E">
              <w:rPr>
                <w:b/>
                <w:bCs/>
              </w:rPr>
              <w:t>Bugs encontrados</w:t>
            </w:r>
          </w:p>
        </w:tc>
      </w:tr>
      <w:tr w:rsidR="1E64895E" w14:paraId="7643942D" w14:textId="77777777" w:rsidTr="001540AA">
        <w:trPr>
          <w:trHeight w:val="300"/>
        </w:trPr>
        <w:tc>
          <w:tcPr>
            <w:tcW w:w="988" w:type="dxa"/>
          </w:tcPr>
          <w:p w14:paraId="67FB5462" w14:textId="2F6D1C18" w:rsidR="6AAE8EBE" w:rsidRDefault="6AAE8EBE" w:rsidP="001540AA">
            <w:pPr>
              <w:ind w:firstLine="0"/>
            </w:pPr>
            <w:r>
              <w:t>list</w:t>
            </w:r>
          </w:p>
        </w:tc>
        <w:tc>
          <w:tcPr>
            <w:tcW w:w="4819" w:type="dxa"/>
          </w:tcPr>
          <w:p w14:paraId="2D4245DE" w14:textId="476A7922" w:rsidR="1E64895E" w:rsidRDefault="001540AA" w:rsidP="001540AA">
            <w:pPr>
              <w:ind w:firstLine="0"/>
              <w:jc w:val="left"/>
            </w:pPr>
            <w:r w:rsidRPr="001540AA">
              <w:t xml:space="preserve">Se listaron los registros de mantenimiento de los técnicos, se probó a mostrar listados con varios registros. </w:t>
            </w:r>
          </w:p>
        </w:tc>
        <w:tc>
          <w:tcPr>
            <w:tcW w:w="2683" w:type="dxa"/>
          </w:tcPr>
          <w:p w14:paraId="7C24406D" w14:textId="7D9D2B53" w:rsidR="1E64895E" w:rsidRDefault="001540AA" w:rsidP="001540AA">
            <w:pPr>
              <w:ind w:firstLine="0"/>
              <w:jc w:val="left"/>
            </w:pPr>
            <w:r w:rsidRPr="001540AA">
              <w:t>No se detectaron bugs.</w:t>
            </w:r>
          </w:p>
        </w:tc>
      </w:tr>
      <w:tr w:rsidR="1E64895E" w14:paraId="3A967869" w14:textId="77777777" w:rsidTr="001540AA">
        <w:trPr>
          <w:trHeight w:val="300"/>
        </w:trPr>
        <w:tc>
          <w:tcPr>
            <w:tcW w:w="988" w:type="dxa"/>
          </w:tcPr>
          <w:p w14:paraId="41D37421" w14:textId="6B0CF535" w:rsidR="6AAE8EBE" w:rsidRDefault="6AAE8EBE" w:rsidP="001540AA">
            <w:pPr>
              <w:ind w:firstLine="0"/>
            </w:pPr>
            <w:r>
              <w:t>show</w:t>
            </w:r>
          </w:p>
        </w:tc>
        <w:tc>
          <w:tcPr>
            <w:tcW w:w="4819" w:type="dxa"/>
          </w:tcPr>
          <w:p w14:paraId="061C2078" w14:textId="2E596A8B" w:rsidR="1E64895E" w:rsidRDefault="001540AA" w:rsidP="001540AA">
            <w:pPr>
              <w:ind w:firstLine="0"/>
              <w:jc w:val="left"/>
            </w:pPr>
            <w:r w:rsidRPr="001540AA">
              <w:t>Se mostraron registros de mantenimiento publicados y no publicados.</w:t>
            </w:r>
          </w:p>
        </w:tc>
        <w:tc>
          <w:tcPr>
            <w:tcW w:w="2683" w:type="dxa"/>
          </w:tcPr>
          <w:p w14:paraId="7E088C73" w14:textId="56111286" w:rsidR="1E64895E" w:rsidRDefault="001540AA" w:rsidP="001540AA">
            <w:pPr>
              <w:ind w:firstLine="0"/>
              <w:jc w:val="left"/>
            </w:pPr>
            <w:r w:rsidRPr="001540AA">
              <w:t>No se detectaron bugs.</w:t>
            </w:r>
          </w:p>
        </w:tc>
      </w:tr>
      <w:tr w:rsidR="1E64895E" w14:paraId="49BEDE0B" w14:textId="77777777" w:rsidTr="001540AA">
        <w:trPr>
          <w:trHeight w:val="300"/>
        </w:trPr>
        <w:tc>
          <w:tcPr>
            <w:tcW w:w="988" w:type="dxa"/>
          </w:tcPr>
          <w:p w14:paraId="0C2894E9" w14:textId="28CCC780" w:rsidR="6AAE8EBE" w:rsidRDefault="6AAE8EBE" w:rsidP="001540AA">
            <w:pPr>
              <w:ind w:firstLine="0"/>
            </w:pPr>
            <w:r>
              <w:t>create</w:t>
            </w:r>
          </w:p>
        </w:tc>
        <w:tc>
          <w:tcPr>
            <w:tcW w:w="4819" w:type="dxa"/>
          </w:tcPr>
          <w:p w14:paraId="7800EE14" w14:textId="1F9A8E6E" w:rsidR="1E64895E" w:rsidRDefault="001540AA" w:rsidP="001540AA">
            <w:pPr>
              <w:ind w:firstLine="0"/>
              <w:jc w:val="left"/>
            </w:pPr>
            <w:r w:rsidRPr="001540AA">
              <w:t>Se probó cada variación de cada campo del formulario de creación de registros de mantenimiento.</w:t>
            </w:r>
          </w:p>
        </w:tc>
        <w:tc>
          <w:tcPr>
            <w:tcW w:w="2683" w:type="dxa"/>
          </w:tcPr>
          <w:p w14:paraId="1FF9CBD8" w14:textId="28F33326" w:rsidR="1E64895E" w:rsidRDefault="001540AA" w:rsidP="001540AA">
            <w:pPr>
              <w:ind w:firstLine="0"/>
              <w:jc w:val="left"/>
            </w:pPr>
            <w:r w:rsidRPr="001540AA">
              <w:t>No se detectaron bugs.</w:t>
            </w:r>
          </w:p>
        </w:tc>
      </w:tr>
      <w:tr w:rsidR="1E64895E" w14:paraId="3BD81992" w14:textId="77777777" w:rsidTr="001540AA">
        <w:trPr>
          <w:trHeight w:val="300"/>
        </w:trPr>
        <w:tc>
          <w:tcPr>
            <w:tcW w:w="988" w:type="dxa"/>
          </w:tcPr>
          <w:p w14:paraId="0ABF05DB" w14:textId="683228A4" w:rsidR="6AAE8EBE" w:rsidRDefault="6AAE8EBE" w:rsidP="001540AA">
            <w:pPr>
              <w:ind w:firstLine="0"/>
            </w:pPr>
            <w:r>
              <w:t>update</w:t>
            </w:r>
          </w:p>
        </w:tc>
        <w:tc>
          <w:tcPr>
            <w:tcW w:w="4819" w:type="dxa"/>
          </w:tcPr>
          <w:p w14:paraId="631B17EC" w14:textId="239D8A61" w:rsidR="1E64895E" w:rsidRDefault="001540AA" w:rsidP="001540AA">
            <w:pPr>
              <w:ind w:firstLine="0"/>
              <w:jc w:val="left"/>
            </w:pPr>
            <w:r w:rsidRPr="001540AA">
              <w:t>Se probó cada variación de cada campo del formulario de actualización de registros de mantenimiento</w:t>
            </w:r>
            <w:r>
              <w:t>.</w:t>
            </w:r>
          </w:p>
        </w:tc>
        <w:tc>
          <w:tcPr>
            <w:tcW w:w="2683" w:type="dxa"/>
          </w:tcPr>
          <w:p w14:paraId="2478BB9C" w14:textId="49C7FB89" w:rsidR="1E64895E" w:rsidRDefault="001540AA" w:rsidP="001540AA">
            <w:pPr>
              <w:ind w:firstLine="0"/>
              <w:jc w:val="left"/>
            </w:pPr>
            <w:r w:rsidRPr="001540AA">
              <w:t>No se detectaron bugs.</w:t>
            </w:r>
          </w:p>
        </w:tc>
      </w:tr>
      <w:tr w:rsidR="1E64895E" w:rsidRPr="00DE6206" w14:paraId="40C1E665" w14:textId="77777777" w:rsidTr="001540AA">
        <w:trPr>
          <w:trHeight w:val="300"/>
        </w:trPr>
        <w:tc>
          <w:tcPr>
            <w:tcW w:w="988" w:type="dxa"/>
            <w:tcBorders>
              <w:bottom w:val="single" w:sz="12" w:space="0" w:color="000000" w:themeColor="text1"/>
            </w:tcBorders>
          </w:tcPr>
          <w:p w14:paraId="71DE056D" w14:textId="2E426A01" w:rsidR="6AAE8EBE" w:rsidRDefault="6AAE8EBE" w:rsidP="001540AA">
            <w:pPr>
              <w:ind w:firstLine="0"/>
            </w:pPr>
            <w:r>
              <w:t>publish</w:t>
            </w:r>
          </w:p>
        </w:tc>
        <w:tc>
          <w:tcPr>
            <w:tcW w:w="4819" w:type="dxa"/>
          </w:tcPr>
          <w:p w14:paraId="42850D2E" w14:textId="1A578B6A" w:rsidR="1E64895E" w:rsidRDefault="001540AA" w:rsidP="001540AA">
            <w:pPr>
              <w:ind w:firstLine="0"/>
              <w:jc w:val="left"/>
            </w:pPr>
            <w:r w:rsidRPr="001540AA">
              <w:t>Se probó cada variación de cada campo del formulario de publicación de registros de mantenimiento, además de probar a publicar registros sin tareas asignadas, 1 tarea asignada pero no publicada, 2 tareas asignadas (1 publicada y la otra no) y con 1 tarea publicada o más.</w:t>
            </w:r>
          </w:p>
        </w:tc>
        <w:tc>
          <w:tcPr>
            <w:tcW w:w="2683" w:type="dxa"/>
          </w:tcPr>
          <w:p w14:paraId="068ABC6C" w14:textId="785A3748" w:rsidR="1E64895E" w:rsidRDefault="001540AA" w:rsidP="001540AA">
            <w:pPr>
              <w:ind w:firstLine="0"/>
              <w:jc w:val="left"/>
            </w:pPr>
            <w:r w:rsidRPr="001540AA">
              <w:t>No se detectaron bugs.</w:t>
            </w:r>
          </w:p>
        </w:tc>
      </w:tr>
      <w:tr w:rsidR="1E64895E" w14:paraId="7D4A7A0C" w14:textId="77777777" w:rsidTr="001540AA">
        <w:trPr>
          <w:trHeight w:val="300"/>
        </w:trPr>
        <w:tc>
          <w:tcPr>
            <w:tcW w:w="9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99C0B0" w14:textId="01801AEA" w:rsidR="6AAE8EBE" w:rsidRDefault="6AAE8EBE" w:rsidP="001540AA">
            <w:pPr>
              <w:ind w:firstLine="0"/>
            </w:pPr>
            <w:r>
              <w:t>delete</w:t>
            </w:r>
          </w:p>
        </w:tc>
        <w:tc>
          <w:tcPr>
            <w:tcW w:w="4819" w:type="dxa"/>
            <w:tcBorders>
              <w:left w:val="single" w:sz="12" w:space="0" w:color="000000" w:themeColor="text1"/>
            </w:tcBorders>
          </w:tcPr>
          <w:p w14:paraId="3DD76252" w14:textId="20B3AFB6" w:rsidR="1E64895E" w:rsidRDefault="001540AA" w:rsidP="001540AA">
            <w:pPr>
              <w:ind w:firstLine="0"/>
              <w:jc w:val="left"/>
            </w:pPr>
            <w:r w:rsidRPr="001540AA">
              <w:t>Se probó a eliminar registros de mantenimiento con tareas vinculadas a él (tareas tanto publicadas como sin publicar) como registros sin tareas vinculadas.</w:t>
            </w:r>
          </w:p>
        </w:tc>
        <w:tc>
          <w:tcPr>
            <w:tcW w:w="2683" w:type="dxa"/>
          </w:tcPr>
          <w:p w14:paraId="4B18CBCB" w14:textId="5A3A5213" w:rsidR="1E64895E" w:rsidRDefault="001540AA" w:rsidP="001540AA">
            <w:pPr>
              <w:ind w:firstLine="0"/>
              <w:jc w:val="left"/>
            </w:pPr>
            <w:r w:rsidRPr="001540AA">
              <w:t>No se detectaron bugs.</w:t>
            </w:r>
          </w:p>
        </w:tc>
      </w:tr>
    </w:tbl>
    <w:p w14:paraId="0AB5B482" w14:textId="0DB851F5" w:rsidR="1E64895E" w:rsidRDefault="1E64895E"/>
    <w:tbl>
      <w:tblPr>
        <w:tblStyle w:val="Tablaconcuadrcula"/>
        <w:tblW w:w="0" w:type="auto"/>
        <w:tblLayout w:type="fixed"/>
        <w:tblLook w:val="06A0" w:firstRow="1" w:lastRow="0" w:firstColumn="1" w:lastColumn="0" w:noHBand="1" w:noVBand="1"/>
      </w:tblPr>
      <w:tblGrid>
        <w:gridCol w:w="988"/>
        <w:gridCol w:w="4672"/>
        <w:gridCol w:w="2830"/>
      </w:tblGrid>
      <w:tr w:rsidR="1E64895E" w14:paraId="79A29221" w14:textId="77777777" w:rsidTr="00584A23">
        <w:trPr>
          <w:trHeight w:val="300"/>
        </w:trPr>
        <w:tc>
          <w:tcPr>
            <w:tcW w:w="988" w:type="dxa"/>
          </w:tcPr>
          <w:p w14:paraId="78D088A7" w14:textId="1D877632" w:rsidR="1E64895E" w:rsidRDefault="1E64895E" w:rsidP="00584A23">
            <w:pPr>
              <w:ind w:firstLine="0"/>
              <w:rPr>
                <w:b/>
                <w:bCs/>
              </w:rPr>
            </w:pPr>
            <w:r w:rsidRPr="1E64895E">
              <w:rPr>
                <w:b/>
                <w:bCs/>
              </w:rPr>
              <w:t>.</w:t>
            </w:r>
            <w:r w:rsidR="46002B01" w:rsidRPr="1E64895E">
              <w:rPr>
                <w:b/>
                <w:bCs/>
              </w:rPr>
              <w:t>hack</w:t>
            </w:r>
          </w:p>
        </w:tc>
        <w:tc>
          <w:tcPr>
            <w:tcW w:w="4672" w:type="dxa"/>
          </w:tcPr>
          <w:p w14:paraId="77C1482C" w14:textId="2C8ED714" w:rsidR="1E64895E" w:rsidRDefault="1E64895E" w:rsidP="1E64895E">
            <w:pPr>
              <w:jc w:val="center"/>
              <w:rPr>
                <w:b/>
                <w:bCs/>
              </w:rPr>
            </w:pPr>
            <w:r w:rsidRPr="1E64895E">
              <w:rPr>
                <w:b/>
                <w:bCs/>
              </w:rPr>
              <w:t>Descripción</w:t>
            </w:r>
          </w:p>
        </w:tc>
        <w:tc>
          <w:tcPr>
            <w:tcW w:w="2830" w:type="dxa"/>
          </w:tcPr>
          <w:p w14:paraId="4849CBF9" w14:textId="05806C7F" w:rsidR="1E64895E" w:rsidRDefault="1E64895E" w:rsidP="1E64895E">
            <w:pPr>
              <w:jc w:val="center"/>
              <w:rPr>
                <w:b/>
                <w:bCs/>
              </w:rPr>
            </w:pPr>
            <w:r w:rsidRPr="1E64895E">
              <w:rPr>
                <w:b/>
                <w:bCs/>
              </w:rPr>
              <w:t>Bugs encontrados</w:t>
            </w:r>
          </w:p>
        </w:tc>
      </w:tr>
      <w:tr w:rsidR="1E64895E" w14:paraId="453FF52C" w14:textId="77777777" w:rsidTr="00584A23">
        <w:trPr>
          <w:trHeight w:val="300"/>
        </w:trPr>
        <w:tc>
          <w:tcPr>
            <w:tcW w:w="988" w:type="dxa"/>
          </w:tcPr>
          <w:p w14:paraId="75FC9E28" w14:textId="2F6D1C18" w:rsidR="1E64895E" w:rsidRDefault="1E64895E" w:rsidP="00584A23">
            <w:pPr>
              <w:ind w:firstLine="0"/>
            </w:pPr>
            <w:r>
              <w:t>list</w:t>
            </w:r>
          </w:p>
        </w:tc>
        <w:tc>
          <w:tcPr>
            <w:tcW w:w="4672" w:type="dxa"/>
          </w:tcPr>
          <w:p w14:paraId="650EEC54" w14:textId="144E7E6C" w:rsidR="1E64895E" w:rsidRDefault="001540AA" w:rsidP="00584A23">
            <w:pPr>
              <w:ind w:firstLine="0"/>
              <w:jc w:val="left"/>
            </w:pPr>
            <w:r w:rsidRPr="001540AA">
              <w:t>Se trató de listar registros de mantenimiento sin rol o c</w:t>
            </w:r>
            <w:r>
              <w:t>o</w:t>
            </w:r>
            <w:r w:rsidRPr="001540AA">
              <w:t>n un rol incorrecto</w:t>
            </w:r>
            <w:r>
              <w:t>.</w:t>
            </w:r>
          </w:p>
        </w:tc>
        <w:tc>
          <w:tcPr>
            <w:tcW w:w="2830" w:type="dxa"/>
          </w:tcPr>
          <w:p w14:paraId="6B1ACF7C" w14:textId="312CC65E" w:rsidR="1E64895E" w:rsidRDefault="001540AA" w:rsidP="1E64895E">
            <w:r w:rsidRPr="001540AA">
              <w:t>No se detectaron bugs</w:t>
            </w:r>
            <w:r w:rsidR="00B70BE6">
              <w:t>.</w:t>
            </w:r>
          </w:p>
        </w:tc>
      </w:tr>
      <w:tr w:rsidR="1E64895E" w14:paraId="1909AB50" w14:textId="77777777" w:rsidTr="00584A23">
        <w:trPr>
          <w:trHeight w:val="300"/>
        </w:trPr>
        <w:tc>
          <w:tcPr>
            <w:tcW w:w="988" w:type="dxa"/>
          </w:tcPr>
          <w:p w14:paraId="39E785BB" w14:textId="6B0CF535" w:rsidR="1E64895E" w:rsidRDefault="1E64895E" w:rsidP="00584A23">
            <w:pPr>
              <w:ind w:firstLine="0"/>
            </w:pPr>
            <w:r>
              <w:t>show</w:t>
            </w:r>
          </w:p>
        </w:tc>
        <w:tc>
          <w:tcPr>
            <w:tcW w:w="4672" w:type="dxa"/>
          </w:tcPr>
          <w:p w14:paraId="4893F1EB" w14:textId="77777777" w:rsidR="001540AA" w:rsidRDefault="001540AA" w:rsidP="001B630E">
            <w:pPr>
              <w:ind w:firstLine="0"/>
              <w:jc w:val="left"/>
            </w:pPr>
            <w:r w:rsidRPr="001540AA">
              <w:t xml:space="preserve">Sin rol o con un rol incorrecto: </w:t>
            </w:r>
          </w:p>
          <w:p w14:paraId="0A18AC38" w14:textId="61DEB2F2" w:rsidR="001540AA" w:rsidRDefault="001540AA" w:rsidP="00B70BE6">
            <w:pPr>
              <w:ind w:firstLine="0"/>
              <w:jc w:val="left"/>
            </w:pPr>
            <w:r>
              <w:t>-</w:t>
            </w:r>
            <w:r w:rsidR="00B70BE6">
              <w:t xml:space="preserve"> </w:t>
            </w:r>
            <w:r w:rsidRPr="001540AA">
              <w:t xml:space="preserve">Mostrar registros con id </w:t>
            </w:r>
            <w:r>
              <w:t>999</w:t>
            </w:r>
          </w:p>
          <w:p w14:paraId="0B236655" w14:textId="17B6FB98" w:rsidR="001540AA" w:rsidRDefault="001540AA" w:rsidP="00B70BE6">
            <w:pPr>
              <w:ind w:firstLine="0"/>
              <w:jc w:val="left"/>
            </w:pPr>
            <w:r>
              <w:t>-</w:t>
            </w:r>
            <w:r w:rsidR="00B70BE6">
              <w:t xml:space="preserve"> </w:t>
            </w:r>
            <w:r w:rsidRPr="001540AA">
              <w:t>Mostrar registros existentes no publicados</w:t>
            </w:r>
          </w:p>
          <w:p w14:paraId="3914EBAA" w14:textId="074C5DCB" w:rsidR="001540AA" w:rsidRDefault="001540AA" w:rsidP="00B70BE6">
            <w:pPr>
              <w:ind w:firstLine="0"/>
              <w:jc w:val="left"/>
            </w:pPr>
            <w:r w:rsidRPr="001540AA">
              <w:t>-</w:t>
            </w:r>
            <w:r w:rsidR="00B70BE6">
              <w:t xml:space="preserve"> </w:t>
            </w:r>
            <w:r w:rsidRPr="001540AA">
              <w:t xml:space="preserve">Mostrar registros existentes publicados Con rol de técnico: </w:t>
            </w:r>
          </w:p>
          <w:p w14:paraId="4AAD378E" w14:textId="57D59DD5" w:rsidR="001540AA" w:rsidRDefault="001540AA" w:rsidP="00B70BE6">
            <w:pPr>
              <w:ind w:firstLine="0"/>
              <w:jc w:val="left"/>
            </w:pPr>
            <w:r w:rsidRPr="001540AA">
              <w:t xml:space="preserve">- Mostrar registros con id </w:t>
            </w:r>
            <w:r>
              <w:t>999</w:t>
            </w:r>
            <w:r w:rsidRPr="001540AA">
              <w:t xml:space="preserve"> </w:t>
            </w:r>
          </w:p>
          <w:p w14:paraId="59DB03A2" w14:textId="29FA6DA0" w:rsidR="1E64895E" w:rsidRDefault="001540AA" w:rsidP="00B70BE6">
            <w:pPr>
              <w:ind w:firstLine="0"/>
              <w:jc w:val="left"/>
            </w:pPr>
            <w:r w:rsidRPr="001540AA">
              <w:t>-</w:t>
            </w:r>
            <w:r w:rsidR="00B70BE6">
              <w:t xml:space="preserve"> </w:t>
            </w:r>
            <w:r w:rsidRPr="001540AA">
              <w:t>Mostrar registros existentes no publicados de otro técnico.</w:t>
            </w:r>
          </w:p>
        </w:tc>
        <w:tc>
          <w:tcPr>
            <w:tcW w:w="2830" w:type="dxa"/>
          </w:tcPr>
          <w:p w14:paraId="7D72A2B2" w14:textId="68806022" w:rsidR="1E64895E" w:rsidRDefault="001540AA" w:rsidP="1E64895E">
            <w:r w:rsidRPr="001540AA">
              <w:t>No se detectaron bugs.</w:t>
            </w:r>
          </w:p>
        </w:tc>
      </w:tr>
      <w:tr w:rsidR="1E64895E" w14:paraId="44760BB7" w14:textId="77777777" w:rsidTr="00584A23">
        <w:trPr>
          <w:trHeight w:val="300"/>
        </w:trPr>
        <w:tc>
          <w:tcPr>
            <w:tcW w:w="988" w:type="dxa"/>
          </w:tcPr>
          <w:p w14:paraId="6616574F" w14:textId="28CCC780" w:rsidR="1E64895E" w:rsidRDefault="1E64895E" w:rsidP="00584A23">
            <w:pPr>
              <w:ind w:firstLine="0"/>
            </w:pPr>
            <w:r>
              <w:t>create</w:t>
            </w:r>
          </w:p>
        </w:tc>
        <w:tc>
          <w:tcPr>
            <w:tcW w:w="4672" w:type="dxa"/>
          </w:tcPr>
          <w:p w14:paraId="57386B2D" w14:textId="77777777" w:rsidR="00B70BE6" w:rsidRDefault="00B70BE6" w:rsidP="00B70BE6">
            <w:pPr>
              <w:ind w:firstLine="0"/>
              <w:jc w:val="left"/>
            </w:pPr>
            <w:r w:rsidRPr="00B70BE6">
              <w:t xml:space="preserve">Sin rol o con un rol incorrecto: </w:t>
            </w:r>
          </w:p>
          <w:p w14:paraId="77D16D6D" w14:textId="3783E35D" w:rsidR="1E64895E" w:rsidRDefault="00B70BE6" w:rsidP="00B70BE6">
            <w:pPr>
              <w:ind w:firstLine="0"/>
              <w:jc w:val="left"/>
            </w:pPr>
            <w:r w:rsidRPr="00B70BE6">
              <w:t>-</w:t>
            </w:r>
            <w:r>
              <w:t xml:space="preserve"> </w:t>
            </w:r>
            <w:r w:rsidRPr="00B70BE6">
              <w:t>Se trató de acceder a la pantalla de creación de registros de mantenimiento.</w:t>
            </w:r>
          </w:p>
          <w:p w14:paraId="0ACAA879" w14:textId="77777777" w:rsidR="00B70BE6" w:rsidRDefault="00B70BE6" w:rsidP="00B70BE6">
            <w:pPr>
              <w:ind w:firstLine="0"/>
              <w:jc w:val="left"/>
            </w:pPr>
            <w:r w:rsidRPr="00B70BE6">
              <w:t>Con rol de técnico:</w:t>
            </w:r>
          </w:p>
          <w:p w14:paraId="258511C9" w14:textId="151A63A0" w:rsidR="00B70BE6" w:rsidRDefault="00B70BE6" w:rsidP="00B70BE6">
            <w:pPr>
              <w:ind w:firstLine="0"/>
              <w:jc w:val="left"/>
            </w:pPr>
            <w:r w:rsidRPr="00B70BE6">
              <w:t>-</w:t>
            </w:r>
            <w:r>
              <w:t xml:space="preserve"> </w:t>
            </w:r>
            <w:r w:rsidRPr="00B70BE6">
              <w:t xml:space="preserve">Creación de un registro con una aeronave con id </w:t>
            </w:r>
            <w:r>
              <w:t>999</w:t>
            </w:r>
            <w:r w:rsidRPr="00B70BE6">
              <w:t>.</w:t>
            </w:r>
          </w:p>
          <w:p w14:paraId="0CFCC263" w14:textId="77777777" w:rsidR="00B70BE6" w:rsidRDefault="00B70BE6" w:rsidP="00B70BE6">
            <w:pPr>
              <w:ind w:firstLine="0"/>
              <w:jc w:val="left"/>
            </w:pPr>
            <w:r w:rsidRPr="00B70BE6">
              <w:t>- Creación de un registro con un</w:t>
            </w:r>
            <w:r>
              <w:t xml:space="preserve"> estado</w:t>
            </w:r>
            <w:r w:rsidRPr="00B70BE6">
              <w:t xml:space="preserve"> </w:t>
            </w:r>
            <w:r>
              <w:t>no existente</w:t>
            </w:r>
            <w:r w:rsidRPr="00B70BE6">
              <w:t>.</w:t>
            </w:r>
          </w:p>
          <w:p w14:paraId="4B3C37DC" w14:textId="00A42E3B" w:rsidR="00B70BE6" w:rsidRDefault="00B70BE6" w:rsidP="00B70BE6">
            <w:pPr>
              <w:ind w:firstLine="0"/>
              <w:jc w:val="left"/>
            </w:pPr>
            <w:r w:rsidRPr="00B70BE6">
              <w:lastRenderedPageBreak/>
              <w:t xml:space="preserve">- Creación de un registro con </w:t>
            </w:r>
            <w:r>
              <w:t>id y version modificado</w:t>
            </w:r>
          </w:p>
        </w:tc>
        <w:tc>
          <w:tcPr>
            <w:tcW w:w="2830" w:type="dxa"/>
          </w:tcPr>
          <w:p w14:paraId="08B8C4F8" w14:textId="65FB2646" w:rsidR="1E64895E" w:rsidRDefault="00B70BE6" w:rsidP="1E64895E">
            <w:r w:rsidRPr="00B70BE6">
              <w:lastRenderedPageBreak/>
              <w:t>No se detectaron bugs.</w:t>
            </w:r>
          </w:p>
        </w:tc>
      </w:tr>
      <w:tr w:rsidR="1E64895E" w14:paraId="76B60442" w14:textId="77777777" w:rsidTr="00584A23">
        <w:trPr>
          <w:trHeight w:val="300"/>
        </w:trPr>
        <w:tc>
          <w:tcPr>
            <w:tcW w:w="988" w:type="dxa"/>
          </w:tcPr>
          <w:p w14:paraId="1D3E2A7B" w14:textId="683228A4" w:rsidR="1E64895E" w:rsidRDefault="1E64895E" w:rsidP="00584A23">
            <w:pPr>
              <w:ind w:firstLine="0"/>
            </w:pPr>
            <w:r>
              <w:t>update</w:t>
            </w:r>
          </w:p>
        </w:tc>
        <w:tc>
          <w:tcPr>
            <w:tcW w:w="4672" w:type="dxa"/>
          </w:tcPr>
          <w:p w14:paraId="79CBB89D" w14:textId="77777777" w:rsidR="00B70BE6" w:rsidRDefault="00B70BE6" w:rsidP="00B70BE6">
            <w:pPr>
              <w:ind w:firstLine="0"/>
              <w:jc w:val="left"/>
            </w:pPr>
            <w:r w:rsidRPr="00B70BE6">
              <w:t xml:space="preserve">Sin rol o con un rol incorrecto: </w:t>
            </w:r>
          </w:p>
          <w:p w14:paraId="31648D9A" w14:textId="21DA2705" w:rsidR="00B70BE6" w:rsidRDefault="00B70BE6" w:rsidP="00B70BE6">
            <w:pPr>
              <w:ind w:firstLine="0"/>
              <w:jc w:val="left"/>
            </w:pPr>
            <w:r w:rsidRPr="00B70BE6">
              <w:t xml:space="preserve">- Se trató de acceder a la pantalla de actualización de registros de mantenimiento probando con ids de registros existentes tanto publicados como no publicados como con id </w:t>
            </w:r>
            <w:r>
              <w:t>999</w:t>
            </w:r>
            <w:r w:rsidRPr="00B70BE6">
              <w:t xml:space="preserve">. Con rol de técnico: </w:t>
            </w:r>
          </w:p>
          <w:p w14:paraId="7FC0093C" w14:textId="2FDB7FE9" w:rsidR="00B70BE6" w:rsidRDefault="00B70BE6" w:rsidP="00B70BE6">
            <w:pPr>
              <w:ind w:firstLine="0"/>
              <w:jc w:val="left"/>
            </w:pPr>
            <w:r w:rsidRPr="00B70BE6">
              <w:t xml:space="preserve">- Actualizar registros con id </w:t>
            </w:r>
            <w:r>
              <w:t>999</w:t>
            </w:r>
            <w:r w:rsidRPr="00B70BE6">
              <w:t xml:space="preserve"> </w:t>
            </w:r>
          </w:p>
          <w:p w14:paraId="346536F7" w14:textId="77777777" w:rsidR="00B70BE6" w:rsidRDefault="00B70BE6" w:rsidP="00B70BE6">
            <w:pPr>
              <w:ind w:firstLine="0"/>
              <w:jc w:val="left"/>
            </w:pPr>
            <w:r w:rsidRPr="00B70BE6">
              <w:t xml:space="preserve">- Actualizar registros existentes tanto publicados como no publicados de otro técnico. </w:t>
            </w:r>
          </w:p>
          <w:p w14:paraId="0312D2C4" w14:textId="042C5929" w:rsidR="00B70BE6" w:rsidRDefault="00B70BE6" w:rsidP="00B70BE6">
            <w:pPr>
              <w:ind w:firstLine="0"/>
              <w:jc w:val="left"/>
            </w:pPr>
            <w:r w:rsidRPr="00B70BE6">
              <w:t xml:space="preserve">- Actualizar registros existentes publicados del propio técnico. </w:t>
            </w:r>
          </w:p>
          <w:p w14:paraId="635B20CC" w14:textId="77777777" w:rsidR="1E64895E" w:rsidRDefault="00B70BE6" w:rsidP="00B70BE6">
            <w:pPr>
              <w:ind w:firstLine="0"/>
              <w:jc w:val="left"/>
            </w:pPr>
            <w:r w:rsidRPr="00B70BE6">
              <w:t xml:space="preserve">- Actualizar un registro no publicado del propio técnico con una aeronave con id </w:t>
            </w:r>
            <w:r>
              <w:t>999</w:t>
            </w:r>
            <w:r w:rsidRPr="00B70BE6">
              <w:t>.</w:t>
            </w:r>
          </w:p>
          <w:p w14:paraId="18F1C833" w14:textId="579D93F9" w:rsidR="00B70BE6" w:rsidRDefault="00B70BE6" w:rsidP="00B70BE6">
            <w:pPr>
              <w:ind w:firstLine="0"/>
              <w:jc w:val="left"/>
            </w:pPr>
            <w:r w:rsidRPr="00B70BE6">
              <w:t xml:space="preserve">- Actualizar un registro no publicado del propio técnico con </w:t>
            </w:r>
            <w:r>
              <w:t>un estado</w:t>
            </w:r>
            <w:r w:rsidRPr="00B70BE6">
              <w:t xml:space="preserve"> </w:t>
            </w:r>
            <w:r>
              <w:t>no existente</w:t>
            </w:r>
            <w:r w:rsidRPr="00B70BE6">
              <w:t>.</w:t>
            </w:r>
          </w:p>
        </w:tc>
        <w:tc>
          <w:tcPr>
            <w:tcW w:w="2830" w:type="dxa"/>
          </w:tcPr>
          <w:p w14:paraId="232AE31F" w14:textId="5E0D6007" w:rsidR="1E64895E" w:rsidRDefault="00B70BE6" w:rsidP="00B70BE6">
            <w:pPr>
              <w:jc w:val="left"/>
            </w:pPr>
            <w:r w:rsidRPr="00B70BE6">
              <w:t>Se detect</w:t>
            </w:r>
            <w:r w:rsidR="00E769CD">
              <w:t>ó</w:t>
            </w:r>
            <w:r w:rsidRPr="00B70BE6">
              <w:t xml:space="preserve"> que era posible acceder a la vista de edición de un registro de mantenimiento publicado por el propio técnico.</w:t>
            </w:r>
          </w:p>
        </w:tc>
      </w:tr>
      <w:tr w:rsidR="1E64895E" w14:paraId="64B22F26" w14:textId="77777777" w:rsidTr="00584A23">
        <w:trPr>
          <w:trHeight w:val="300"/>
        </w:trPr>
        <w:tc>
          <w:tcPr>
            <w:tcW w:w="988" w:type="dxa"/>
            <w:tcBorders>
              <w:bottom w:val="single" w:sz="12" w:space="0" w:color="000000" w:themeColor="text1"/>
            </w:tcBorders>
          </w:tcPr>
          <w:p w14:paraId="273B7E2E" w14:textId="2E426A01" w:rsidR="1E64895E" w:rsidRDefault="1E64895E" w:rsidP="00584A23">
            <w:pPr>
              <w:ind w:firstLine="0"/>
            </w:pPr>
            <w:r>
              <w:t>publish</w:t>
            </w:r>
          </w:p>
        </w:tc>
        <w:tc>
          <w:tcPr>
            <w:tcW w:w="4672" w:type="dxa"/>
          </w:tcPr>
          <w:p w14:paraId="060F761F" w14:textId="77777777" w:rsidR="00B70BE6" w:rsidRDefault="00B70BE6" w:rsidP="00B70BE6">
            <w:pPr>
              <w:jc w:val="left"/>
            </w:pPr>
            <w:r w:rsidRPr="00B70BE6">
              <w:t xml:space="preserve">Sin rol o con un rol incorrecto: </w:t>
            </w:r>
          </w:p>
          <w:p w14:paraId="78E68200" w14:textId="77777777" w:rsidR="00B70BE6" w:rsidRDefault="00B70BE6" w:rsidP="00B70BE6">
            <w:pPr>
              <w:jc w:val="left"/>
            </w:pPr>
            <w:r w:rsidRPr="00B70BE6">
              <w:t xml:space="preserve">- Se trató de acceder a la pantalla de publicación de registros de mantenimiento probando con ids de registros existentes tanto publicados como no publicados. </w:t>
            </w:r>
          </w:p>
          <w:p w14:paraId="377A7CD8" w14:textId="68E6CA29" w:rsidR="00B70BE6" w:rsidRDefault="00B70BE6" w:rsidP="00B70BE6">
            <w:pPr>
              <w:jc w:val="left"/>
            </w:pPr>
            <w:r w:rsidRPr="00B70BE6">
              <w:t xml:space="preserve">Con rol de técnico: </w:t>
            </w:r>
          </w:p>
          <w:p w14:paraId="319BBBBA" w14:textId="0C7A5DC0" w:rsidR="00B70BE6" w:rsidRDefault="00B70BE6" w:rsidP="00B70BE6">
            <w:pPr>
              <w:jc w:val="left"/>
            </w:pPr>
            <w:r w:rsidRPr="00B70BE6">
              <w:t xml:space="preserve">- Publicar registros con id </w:t>
            </w:r>
            <w:r>
              <w:t>999.</w:t>
            </w:r>
            <w:r w:rsidRPr="00B70BE6">
              <w:t xml:space="preserve"> </w:t>
            </w:r>
          </w:p>
          <w:p w14:paraId="728DBA06" w14:textId="77777777" w:rsidR="00B70BE6" w:rsidRDefault="00B70BE6" w:rsidP="00B70BE6">
            <w:pPr>
              <w:jc w:val="left"/>
            </w:pPr>
            <w:r w:rsidRPr="00B70BE6">
              <w:t xml:space="preserve">- Publicar registros existentes tanto publicados como no publicados de otro técnico. - Publicar registros existentes publicados del propio técnico. </w:t>
            </w:r>
          </w:p>
          <w:p w14:paraId="7C6AE2DA" w14:textId="77777777" w:rsidR="1E64895E" w:rsidRDefault="00B70BE6" w:rsidP="00B70BE6">
            <w:pPr>
              <w:jc w:val="left"/>
            </w:pPr>
            <w:r w:rsidRPr="00B70BE6">
              <w:t xml:space="preserve">- Publicar un registro no publicado del propio técnico con una aeronave con id </w:t>
            </w:r>
            <w:r>
              <w:t>999</w:t>
            </w:r>
            <w:r w:rsidRPr="00B70BE6">
              <w:t>.</w:t>
            </w:r>
          </w:p>
          <w:p w14:paraId="4EA57926" w14:textId="55E4A5DA" w:rsidR="00B70BE6" w:rsidRDefault="00B70BE6" w:rsidP="00B70BE6">
            <w:pPr>
              <w:jc w:val="left"/>
            </w:pPr>
            <w:r>
              <w:t xml:space="preserve">- </w:t>
            </w:r>
            <w:r w:rsidRPr="00B70BE6">
              <w:t xml:space="preserve">Publicar un registro no publicado del propio técnico con </w:t>
            </w:r>
            <w:r>
              <w:t>un estado</w:t>
            </w:r>
            <w:r w:rsidRPr="00B70BE6">
              <w:t xml:space="preserve"> </w:t>
            </w:r>
            <w:r>
              <w:t>no existente</w:t>
            </w:r>
            <w:r w:rsidRPr="00B70BE6">
              <w:t>.</w:t>
            </w:r>
          </w:p>
        </w:tc>
        <w:tc>
          <w:tcPr>
            <w:tcW w:w="2830" w:type="dxa"/>
          </w:tcPr>
          <w:p w14:paraId="6ED84722" w14:textId="314D7E74" w:rsidR="1E64895E" w:rsidRDefault="00B70BE6" w:rsidP="00B70BE6">
            <w:pPr>
              <w:jc w:val="left"/>
            </w:pPr>
            <w:r w:rsidRPr="00B70BE6">
              <w:t>Se detect</w:t>
            </w:r>
            <w:r w:rsidR="00E769CD">
              <w:t>ó</w:t>
            </w:r>
            <w:r w:rsidRPr="00B70BE6">
              <w:t xml:space="preserve"> que era posible acceder a la vista de edición de un registro de mantenimiento publicado por el propio técnico.</w:t>
            </w:r>
          </w:p>
        </w:tc>
      </w:tr>
      <w:tr w:rsidR="1E64895E" w14:paraId="3C3937A6" w14:textId="77777777" w:rsidTr="00584A23">
        <w:trPr>
          <w:trHeight w:val="300"/>
        </w:trPr>
        <w:tc>
          <w:tcPr>
            <w:tcW w:w="9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D3BCED3" w14:textId="01801AEA" w:rsidR="1E64895E" w:rsidRDefault="1E64895E" w:rsidP="00584A23">
            <w:pPr>
              <w:ind w:firstLine="0"/>
            </w:pPr>
            <w:r>
              <w:t>delete</w:t>
            </w:r>
          </w:p>
        </w:tc>
        <w:tc>
          <w:tcPr>
            <w:tcW w:w="4672" w:type="dxa"/>
            <w:tcBorders>
              <w:left w:val="single" w:sz="12" w:space="0" w:color="000000" w:themeColor="text1"/>
            </w:tcBorders>
          </w:tcPr>
          <w:p w14:paraId="4B72C88E" w14:textId="77777777" w:rsidR="00B70BE6" w:rsidRDefault="00B70BE6" w:rsidP="00584A23">
            <w:pPr>
              <w:ind w:firstLine="0"/>
              <w:jc w:val="left"/>
            </w:pPr>
            <w:r w:rsidRPr="00B70BE6">
              <w:t>Sin rol o con un rol incorrecto:</w:t>
            </w:r>
          </w:p>
          <w:p w14:paraId="5C56614A" w14:textId="27095B20" w:rsidR="00B70BE6" w:rsidRDefault="00B70BE6" w:rsidP="00584A23">
            <w:pPr>
              <w:ind w:firstLine="0"/>
              <w:jc w:val="left"/>
            </w:pPr>
            <w:r w:rsidRPr="00B70BE6">
              <w:t xml:space="preserve">- Se trató de acceder a la pantalla de borrado de registros de mantenimiento probando con ids de registros existentes tanto publicados como no publicados como con id </w:t>
            </w:r>
            <w:r>
              <w:t>999</w:t>
            </w:r>
            <w:r w:rsidRPr="00B70BE6">
              <w:t xml:space="preserve">. </w:t>
            </w:r>
          </w:p>
          <w:p w14:paraId="0A1BB69C" w14:textId="77777777" w:rsidR="00B70BE6" w:rsidRDefault="00B70BE6" w:rsidP="00584A23">
            <w:pPr>
              <w:ind w:firstLine="0"/>
              <w:jc w:val="left"/>
            </w:pPr>
            <w:r w:rsidRPr="00B70BE6">
              <w:t xml:space="preserve">Con rol de técnico: </w:t>
            </w:r>
          </w:p>
          <w:p w14:paraId="0331375E" w14:textId="053A2A43" w:rsidR="00B70BE6" w:rsidRDefault="00B70BE6" w:rsidP="00584A23">
            <w:pPr>
              <w:ind w:firstLine="0"/>
              <w:jc w:val="left"/>
            </w:pPr>
            <w:r w:rsidRPr="00B70BE6">
              <w:t xml:space="preserve">- Eliminar registros </w:t>
            </w:r>
            <w:r>
              <w:t>no existentes</w:t>
            </w:r>
          </w:p>
          <w:p w14:paraId="4BC47904" w14:textId="77777777" w:rsidR="00B70BE6" w:rsidRDefault="00B70BE6" w:rsidP="00584A23">
            <w:pPr>
              <w:ind w:firstLine="0"/>
              <w:jc w:val="left"/>
            </w:pPr>
            <w:r w:rsidRPr="00B70BE6">
              <w:t>- Eliminar registros existentes tanto publicados como no publicados de otro técnico.</w:t>
            </w:r>
          </w:p>
          <w:p w14:paraId="5CC541A4" w14:textId="1499D781" w:rsidR="1E64895E" w:rsidRDefault="00B70BE6" w:rsidP="00584A23">
            <w:pPr>
              <w:ind w:firstLine="0"/>
              <w:jc w:val="left"/>
            </w:pPr>
            <w:r w:rsidRPr="00B70BE6">
              <w:t>- Eliminar registros existentes publicados del propio técnico.</w:t>
            </w:r>
          </w:p>
        </w:tc>
        <w:tc>
          <w:tcPr>
            <w:tcW w:w="2830" w:type="dxa"/>
          </w:tcPr>
          <w:p w14:paraId="5611D15E" w14:textId="06BBF692" w:rsidR="1E64895E" w:rsidRDefault="00B70BE6" w:rsidP="00B70BE6">
            <w:pPr>
              <w:jc w:val="left"/>
            </w:pPr>
            <w:r w:rsidRPr="00B70BE6">
              <w:t>Se detect</w:t>
            </w:r>
            <w:r w:rsidR="00E769CD">
              <w:t>ó</w:t>
            </w:r>
            <w:r w:rsidRPr="00B70BE6">
              <w:t xml:space="preserve"> que era posible acceder a la vista de edición de un registro de mantenimiento publicado por el propio técnico.</w:t>
            </w:r>
          </w:p>
        </w:tc>
      </w:tr>
    </w:tbl>
    <w:p w14:paraId="70F2DBA4" w14:textId="688A5EE0" w:rsidR="1E64895E" w:rsidRDefault="1E64895E" w:rsidP="001B630E">
      <w:pPr>
        <w:ind w:firstLine="0"/>
      </w:pPr>
    </w:p>
    <w:p w14:paraId="7F218749" w14:textId="608E4BC3" w:rsidR="5A59DA38" w:rsidRDefault="5A59DA38" w:rsidP="1E64895E">
      <w:pPr>
        <w:rPr>
          <w:b/>
          <w:bCs/>
        </w:rPr>
      </w:pPr>
      <w:r w:rsidRPr="1E64895E">
        <w:rPr>
          <w:b/>
          <w:bCs/>
        </w:rPr>
        <w:t xml:space="preserve">Funcionalidades de </w:t>
      </w:r>
      <w:r w:rsidR="00B70BE6">
        <w:rPr>
          <w:b/>
          <w:bCs/>
        </w:rPr>
        <w:t>Tareas</w:t>
      </w:r>
      <w:r w:rsidRPr="1E64895E">
        <w:rPr>
          <w:b/>
          <w:bCs/>
        </w:rPr>
        <w:t xml:space="preserve"> (</w:t>
      </w:r>
      <w:r w:rsidR="00B70BE6">
        <w:rPr>
          <w:b/>
          <w:bCs/>
          <w:i/>
          <w:iCs/>
        </w:rPr>
        <w:t>task</w:t>
      </w:r>
      <w:r w:rsidRPr="1E64895E">
        <w:rPr>
          <w:b/>
          <w:bCs/>
        </w:rPr>
        <w:t>)</w:t>
      </w:r>
    </w:p>
    <w:tbl>
      <w:tblPr>
        <w:tblStyle w:val="Tablaconcuadrcula"/>
        <w:tblW w:w="0" w:type="auto"/>
        <w:tblLayout w:type="fixed"/>
        <w:tblLook w:val="06A0" w:firstRow="1" w:lastRow="0" w:firstColumn="1" w:lastColumn="0" w:noHBand="1" w:noVBand="1"/>
      </w:tblPr>
      <w:tblGrid>
        <w:gridCol w:w="1413"/>
        <w:gridCol w:w="4247"/>
        <w:gridCol w:w="2830"/>
      </w:tblGrid>
      <w:tr w:rsidR="1E64895E" w14:paraId="7084A109" w14:textId="77777777" w:rsidTr="001B630E">
        <w:trPr>
          <w:trHeight w:val="300"/>
        </w:trPr>
        <w:tc>
          <w:tcPr>
            <w:tcW w:w="1413" w:type="dxa"/>
          </w:tcPr>
          <w:p w14:paraId="11B9090C" w14:textId="574423A8" w:rsidR="1E64895E" w:rsidRDefault="1E64895E" w:rsidP="1E64895E">
            <w:pPr>
              <w:jc w:val="center"/>
              <w:rPr>
                <w:b/>
                <w:bCs/>
              </w:rPr>
            </w:pPr>
            <w:r w:rsidRPr="1E64895E">
              <w:rPr>
                <w:b/>
                <w:bCs/>
              </w:rPr>
              <w:t>.safe</w:t>
            </w:r>
          </w:p>
        </w:tc>
        <w:tc>
          <w:tcPr>
            <w:tcW w:w="4247" w:type="dxa"/>
          </w:tcPr>
          <w:p w14:paraId="311648DD" w14:textId="2C8ED714" w:rsidR="1E64895E" w:rsidRDefault="1E64895E" w:rsidP="1E64895E">
            <w:pPr>
              <w:jc w:val="center"/>
              <w:rPr>
                <w:b/>
                <w:bCs/>
              </w:rPr>
            </w:pPr>
            <w:r w:rsidRPr="1E64895E">
              <w:rPr>
                <w:b/>
                <w:bCs/>
              </w:rPr>
              <w:t>Descripción</w:t>
            </w:r>
          </w:p>
        </w:tc>
        <w:tc>
          <w:tcPr>
            <w:tcW w:w="2830" w:type="dxa"/>
          </w:tcPr>
          <w:p w14:paraId="3312C040" w14:textId="05806C7F" w:rsidR="1E64895E" w:rsidRDefault="1E64895E" w:rsidP="1E64895E">
            <w:pPr>
              <w:jc w:val="center"/>
              <w:rPr>
                <w:b/>
                <w:bCs/>
              </w:rPr>
            </w:pPr>
            <w:r w:rsidRPr="1E64895E">
              <w:rPr>
                <w:b/>
                <w:bCs/>
              </w:rPr>
              <w:t>Bugs encontrados</w:t>
            </w:r>
          </w:p>
        </w:tc>
      </w:tr>
      <w:tr w:rsidR="1E64895E" w14:paraId="4CC67B6B" w14:textId="77777777" w:rsidTr="001B630E">
        <w:trPr>
          <w:trHeight w:val="300"/>
        </w:trPr>
        <w:tc>
          <w:tcPr>
            <w:tcW w:w="1413" w:type="dxa"/>
          </w:tcPr>
          <w:p w14:paraId="425F5437" w14:textId="2F6D1C18" w:rsidR="1E64895E" w:rsidRDefault="1E64895E" w:rsidP="1E64895E">
            <w:pPr>
              <w:jc w:val="center"/>
            </w:pPr>
            <w:r>
              <w:lastRenderedPageBreak/>
              <w:t>list</w:t>
            </w:r>
          </w:p>
        </w:tc>
        <w:tc>
          <w:tcPr>
            <w:tcW w:w="4247" w:type="dxa"/>
          </w:tcPr>
          <w:p w14:paraId="059AA952" w14:textId="6E48A2D0" w:rsidR="1E64895E" w:rsidRDefault="001B630E" w:rsidP="001B630E">
            <w:pPr>
              <w:ind w:firstLine="0"/>
              <w:jc w:val="left"/>
            </w:pPr>
            <w:r>
              <w:t>Se listaron las tareas de los técnicos, se probó a mostrar listados con varias tareas.</w:t>
            </w:r>
          </w:p>
        </w:tc>
        <w:tc>
          <w:tcPr>
            <w:tcW w:w="2830" w:type="dxa"/>
          </w:tcPr>
          <w:p w14:paraId="4CF1972A" w14:textId="21C6096D" w:rsidR="1E64895E" w:rsidRDefault="001B630E" w:rsidP="001B630E">
            <w:pPr>
              <w:ind w:firstLine="0"/>
              <w:jc w:val="left"/>
            </w:pPr>
            <w:r w:rsidRPr="001B630E">
              <w:t>No se detectaron bugs.</w:t>
            </w:r>
          </w:p>
        </w:tc>
      </w:tr>
      <w:tr w:rsidR="001B630E" w14:paraId="03C71291" w14:textId="77777777" w:rsidTr="001B630E">
        <w:trPr>
          <w:trHeight w:val="300"/>
        </w:trPr>
        <w:tc>
          <w:tcPr>
            <w:tcW w:w="1413" w:type="dxa"/>
          </w:tcPr>
          <w:p w14:paraId="2801308E" w14:textId="6B0CF535" w:rsidR="001B630E" w:rsidRDefault="001B630E" w:rsidP="001B630E">
            <w:pPr>
              <w:jc w:val="center"/>
            </w:pPr>
            <w:bookmarkStart w:id="5" w:name="_Int_7dF2mO0Y"/>
            <w:r>
              <w:t>show</w:t>
            </w:r>
            <w:bookmarkEnd w:id="5"/>
          </w:p>
        </w:tc>
        <w:tc>
          <w:tcPr>
            <w:tcW w:w="4247" w:type="dxa"/>
          </w:tcPr>
          <w:p w14:paraId="22AD8A89" w14:textId="70703E60" w:rsidR="001B630E" w:rsidRDefault="001B630E" w:rsidP="001B630E">
            <w:pPr>
              <w:ind w:firstLine="0"/>
              <w:jc w:val="left"/>
            </w:pPr>
            <w:r w:rsidRPr="001B630E">
              <w:t>Se mostraron tareas publicadas y no publicadas.</w:t>
            </w:r>
          </w:p>
        </w:tc>
        <w:tc>
          <w:tcPr>
            <w:tcW w:w="2830" w:type="dxa"/>
          </w:tcPr>
          <w:p w14:paraId="062E6E93" w14:textId="59E3E998" w:rsidR="001B630E" w:rsidRDefault="001B630E" w:rsidP="001B630E">
            <w:pPr>
              <w:ind w:firstLine="0"/>
              <w:jc w:val="left"/>
            </w:pPr>
            <w:r w:rsidRPr="001B630E">
              <w:t>No se detectaron bugs.</w:t>
            </w:r>
          </w:p>
        </w:tc>
      </w:tr>
      <w:tr w:rsidR="001B630E" w14:paraId="2CC5270A" w14:textId="77777777" w:rsidTr="001B630E">
        <w:trPr>
          <w:trHeight w:val="300"/>
        </w:trPr>
        <w:tc>
          <w:tcPr>
            <w:tcW w:w="1413" w:type="dxa"/>
          </w:tcPr>
          <w:p w14:paraId="61994BCB" w14:textId="28CCC780" w:rsidR="001B630E" w:rsidRDefault="001B630E" w:rsidP="001B630E">
            <w:pPr>
              <w:jc w:val="center"/>
            </w:pPr>
            <w:r>
              <w:t>create</w:t>
            </w:r>
          </w:p>
        </w:tc>
        <w:tc>
          <w:tcPr>
            <w:tcW w:w="4247" w:type="dxa"/>
          </w:tcPr>
          <w:p w14:paraId="409268BC" w14:textId="20667382" w:rsidR="001B630E" w:rsidRDefault="001B630E" w:rsidP="001B630E">
            <w:pPr>
              <w:ind w:firstLine="0"/>
              <w:jc w:val="left"/>
            </w:pPr>
            <w:r w:rsidRPr="001B630E">
              <w:t>Se probó cada variación de cada campo del formulario de creación de tareas</w:t>
            </w:r>
            <w:r>
              <w:t>.</w:t>
            </w:r>
          </w:p>
        </w:tc>
        <w:tc>
          <w:tcPr>
            <w:tcW w:w="2830" w:type="dxa"/>
          </w:tcPr>
          <w:p w14:paraId="6C366082" w14:textId="0307FBC8" w:rsidR="001B630E" w:rsidRDefault="001B630E" w:rsidP="001B630E">
            <w:pPr>
              <w:ind w:firstLine="0"/>
              <w:jc w:val="left"/>
            </w:pPr>
            <w:r w:rsidRPr="001B630E">
              <w:t>No se detectaron bugs.</w:t>
            </w:r>
          </w:p>
        </w:tc>
      </w:tr>
      <w:tr w:rsidR="001B630E" w14:paraId="6C4C4F1C" w14:textId="77777777" w:rsidTr="001B630E">
        <w:trPr>
          <w:trHeight w:val="300"/>
        </w:trPr>
        <w:tc>
          <w:tcPr>
            <w:tcW w:w="1413" w:type="dxa"/>
          </w:tcPr>
          <w:p w14:paraId="4D73CDB3" w14:textId="683228A4" w:rsidR="001B630E" w:rsidRDefault="001B630E" w:rsidP="001B630E">
            <w:pPr>
              <w:jc w:val="center"/>
            </w:pPr>
            <w:r>
              <w:t>update</w:t>
            </w:r>
          </w:p>
        </w:tc>
        <w:tc>
          <w:tcPr>
            <w:tcW w:w="4247" w:type="dxa"/>
          </w:tcPr>
          <w:p w14:paraId="31DB5E50" w14:textId="54482019" w:rsidR="001B630E" w:rsidRDefault="001B630E" w:rsidP="001B630E">
            <w:pPr>
              <w:ind w:firstLine="0"/>
              <w:jc w:val="left"/>
            </w:pPr>
            <w:r w:rsidRPr="001B630E">
              <w:t>Se probó cada variación de cada campo del formulario de actualización de tareas</w:t>
            </w:r>
          </w:p>
        </w:tc>
        <w:tc>
          <w:tcPr>
            <w:tcW w:w="2830" w:type="dxa"/>
          </w:tcPr>
          <w:p w14:paraId="1474512F" w14:textId="2FA3DEE6" w:rsidR="001B630E" w:rsidRDefault="001B630E" w:rsidP="001B630E">
            <w:pPr>
              <w:ind w:firstLine="0"/>
              <w:jc w:val="left"/>
            </w:pPr>
            <w:r w:rsidRPr="001B630E">
              <w:t>No se detectaron bugs.</w:t>
            </w:r>
          </w:p>
        </w:tc>
      </w:tr>
      <w:tr w:rsidR="001B630E" w14:paraId="514BE1EF" w14:textId="77777777" w:rsidTr="001B630E">
        <w:trPr>
          <w:trHeight w:val="300"/>
        </w:trPr>
        <w:tc>
          <w:tcPr>
            <w:tcW w:w="1413" w:type="dxa"/>
            <w:tcBorders>
              <w:bottom w:val="single" w:sz="12" w:space="0" w:color="000000" w:themeColor="text1"/>
            </w:tcBorders>
          </w:tcPr>
          <w:p w14:paraId="02898DCE" w14:textId="2E426A01" w:rsidR="001B630E" w:rsidRDefault="001B630E" w:rsidP="001B630E">
            <w:pPr>
              <w:jc w:val="center"/>
            </w:pPr>
            <w:r>
              <w:t>publish</w:t>
            </w:r>
          </w:p>
        </w:tc>
        <w:tc>
          <w:tcPr>
            <w:tcW w:w="4247" w:type="dxa"/>
          </w:tcPr>
          <w:p w14:paraId="738737AA" w14:textId="190098D8" w:rsidR="001B630E" w:rsidRDefault="001B630E" w:rsidP="001B630E">
            <w:pPr>
              <w:ind w:firstLine="0"/>
              <w:jc w:val="left"/>
            </w:pPr>
            <w:r w:rsidRPr="001B630E">
              <w:t>Se probó cada variación de cada campo del formulario de publicación de tareas.</w:t>
            </w:r>
          </w:p>
        </w:tc>
        <w:tc>
          <w:tcPr>
            <w:tcW w:w="2830" w:type="dxa"/>
          </w:tcPr>
          <w:p w14:paraId="5B3B62CB" w14:textId="6EA353FE" w:rsidR="001B630E" w:rsidRDefault="001B630E" w:rsidP="001B630E">
            <w:pPr>
              <w:ind w:firstLine="0"/>
              <w:jc w:val="left"/>
            </w:pPr>
            <w:r w:rsidRPr="001B630E">
              <w:t>No se detectaron bugs.</w:t>
            </w:r>
          </w:p>
        </w:tc>
      </w:tr>
      <w:tr w:rsidR="001B630E" w14:paraId="41178BE7" w14:textId="77777777" w:rsidTr="001B630E">
        <w:trPr>
          <w:trHeight w:val="300"/>
        </w:trPr>
        <w:tc>
          <w:tcPr>
            <w:tcW w:w="14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003783" w14:textId="01801AEA" w:rsidR="001B630E" w:rsidRDefault="001B630E" w:rsidP="001B630E">
            <w:pPr>
              <w:jc w:val="center"/>
            </w:pPr>
            <w:r>
              <w:t>delete</w:t>
            </w:r>
          </w:p>
        </w:tc>
        <w:tc>
          <w:tcPr>
            <w:tcW w:w="4247" w:type="dxa"/>
            <w:tcBorders>
              <w:left w:val="single" w:sz="12" w:space="0" w:color="000000" w:themeColor="text1"/>
            </w:tcBorders>
          </w:tcPr>
          <w:p w14:paraId="50598559" w14:textId="37132FA5" w:rsidR="001B630E" w:rsidRDefault="001B630E" w:rsidP="001B630E">
            <w:pPr>
              <w:ind w:firstLine="0"/>
              <w:jc w:val="left"/>
            </w:pPr>
            <w:r w:rsidRPr="001B630E">
              <w:t>Se probó a eliminar tareas vinculadas a registros de mantenimiento y tareas libres.</w:t>
            </w:r>
          </w:p>
        </w:tc>
        <w:tc>
          <w:tcPr>
            <w:tcW w:w="2830" w:type="dxa"/>
          </w:tcPr>
          <w:p w14:paraId="776CCE12" w14:textId="310940C0" w:rsidR="001B630E" w:rsidRDefault="001B630E" w:rsidP="001B630E">
            <w:pPr>
              <w:ind w:firstLine="0"/>
              <w:jc w:val="left"/>
            </w:pPr>
            <w:r w:rsidRPr="001B630E">
              <w:t>No se detectaron bugs.</w:t>
            </w:r>
          </w:p>
        </w:tc>
      </w:tr>
    </w:tbl>
    <w:p w14:paraId="72780DFA" w14:textId="0DB851F5" w:rsidR="1E64895E" w:rsidRDefault="1E64895E"/>
    <w:tbl>
      <w:tblPr>
        <w:tblStyle w:val="Tablaconcuadrcula"/>
        <w:tblW w:w="8613" w:type="dxa"/>
        <w:tblInd w:w="-113" w:type="dxa"/>
        <w:tblLayout w:type="fixed"/>
        <w:tblLook w:val="06A0" w:firstRow="1" w:lastRow="0" w:firstColumn="1" w:lastColumn="0" w:noHBand="1" w:noVBand="1"/>
      </w:tblPr>
      <w:tblGrid>
        <w:gridCol w:w="1101"/>
        <w:gridCol w:w="4677"/>
        <w:gridCol w:w="2835"/>
      </w:tblGrid>
      <w:tr w:rsidR="1E64895E" w14:paraId="0622F327" w14:textId="77777777" w:rsidTr="009A1E45">
        <w:trPr>
          <w:trHeight w:val="300"/>
        </w:trPr>
        <w:tc>
          <w:tcPr>
            <w:tcW w:w="1101" w:type="dxa"/>
          </w:tcPr>
          <w:p w14:paraId="4D25B38B" w14:textId="1D877632" w:rsidR="1E64895E" w:rsidRDefault="1E64895E" w:rsidP="00584A23">
            <w:pPr>
              <w:ind w:firstLine="0"/>
              <w:jc w:val="left"/>
              <w:rPr>
                <w:b/>
                <w:bCs/>
              </w:rPr>
            </w:pPr>
            <w:r w:rsidRPr="1E64895E">
              <w:rPr>
                <w:b/>
                <w:bCs/>
              </w:rPr>
              <w:t>.hack</w:t>
            </w:r>
          </w:p>
        </w:tc>
        <w:tc>
          <w:tcPr>
            <w:tcW w:w="4677" w:type="dxa"/>
          </w:tcPr>
          <w:p w14:paraId="52E79BB0" w14:textId="2C8ED714" w:rsidR="1E64895E" w:rsidRDefault="1E64895E" w:rsidP="1E64895E">
            <w:pPr>
              <w:jc w:val="center"/>
              <w:rPr>
                <w:b/>
                <w:bCs/>
              </w:rPr>
            </w:pPr>
            <w:r w:rsidRPr="1E64895E">
              <w:rPr>
                <w:b/>
                <w:bCs/>
              </w:rPr>
              <w:t>Descripción</w:t>
            </w:r>
          </w:p>
        </w:tc>
        <w:tc>
          <w:tcPr>
            <w:tcW w:w="2835" w:type="dxa"/>
          </w:tcPr>
          <w:p w14:paraId="627CD763" w14:textId="05806C7F" w:rsidR="1E64895E" w:rsidRDefault="1E64895E" w:rsidP="1E64895E">
            <w:pPr>
              <w:jc w:val="center"/>
              <w:rPr>
                <w:b/>
                <w:bCs/>
              </w:rPr>
            </w:pPr>
            <w:r w:rsidRPr="1E64895E">
              <w:rPr>
                <w:b/>
                <w:bCs/>
              </w:rPr>
              <w:t>Bugs encontrados</w:t>
            </w:r>
          </w:p>
        </w:tc>
      </w:tr>
      <w:tr w:rsidR="001B630E" w14:paraId="046A39B2" w14:textId="77777777" w:rsidTr="009A1E45">
        <w:trPr>
          <w:trHeight w:val="300"/>
        </w:trPr>
        <w:tc>
          <w:tcPr>
            <w:tcW w:w="1101" w:type="dxa"/>
          </w:tcPr>
          <w:p w14:paraId="72E8DC6F" w14:textId="2F6D1C18" w:rsidR="001B630E" w:rsidRDefault="001B630E" w:rsidP="00584A23">
            <w:pPr>
              <w:ind w:firstLine="0"/>
              <w:jc w:val="left"/>
            </w:pPr>
            <w:r>
              <w:t>list</w:t>
            </w:r>
          </w:p>
        </w:tc>
        <w:tc>
          <w:tcPr>
            <w:tcW w:w="4677" w:type="dxa"/>
          </w:tcPr>
          <w:p w14:paraId="051F34E1" w14:textId="00DE8F1B" w:rsidR="001B630E" w:rsidRDefault="001B630E" w:rsidP="001B630E">
            <w:pPr>
              <w:ind w:firstLine="0"/>
              <w:jc w:val="left"/>
            </w:pPr>
            <w:r w:rsidRPr="001B630E">
              <w:t>Se trató de listar tareas sin rol o con un rol incorrecto</w:t>
            </w:r>
            <w:r>
              <w:t>.</w:t>
            </w:r>
          </w:p>
        </w:tc>
        <w:tc>
          <w:tcPr>
            <w:tcW w:w="2835" w:type="dxa"/>
          </w:tcPr>
          <w:p w14:paraId="22FADD8C" w14:textId="2A407B0E" w:rsidR="001B630E" w:rsidRDefault="001B630E" w:rsidP="001B630E">
            <w:pPr>
              <w:ind w:firstLine="0"/>
              <w:jc w:val="left"/>
            </w:pPr>
            <w:r w:rsidRPr="001B630E">
              <w:t>No se detectaron bugs.</w:t>
            </w:r>
          </w:p>
        </w:tc>
      </w:tr>
      <w:tr w:rsidR="001B630E" w14:paraId="366594ED" w14:textId="77777777" w:rsidTr="009A1E45">
        <w:trPr>
          <w:trHeight w:val="300"/>
        </w:trPr>
        <w:tc>
          <w:tcPr>
            <w:tcW w:w="1101" w:type="dxa"/>
          </w:tcPr>
          <w:p w14:paraId="16472BFC" w14:textId="6B0CF535" w:rsidR="001B630E" w:rsidRDefault="001B630E" w:rsidP="00584A23">
            <w:pPr>
              <w:ind w:firstLine="0"/>
              <w:jc w:val="left"/>
            </w:pPr>
            <w:bookmarkStart w:id="6" w:name="_Int_TaNKZxea"/>
            <w:r>
              <w:t>show</w:t>
            </w:r>
            <w:bookmarkEnd w:id="6"/>
          </w:p>
        </w:tc>
        <w:tc>
          <w:tcPr>
            <w:tcW w:w="4677" w:type="dxa"/>
          </w:tcPr>
          <w:p w14:paraId="5A2D3FED" w14:textId="77777777" w:rsidR="001B630E" w:rsidRDefault="001B630E" w:rsidP="00584A23">
            <w:pPr>
              <w:ind w:firstLine="0"/>
              <w:jc w:val="left"/>
            </w:pPr>
            <w:r w:rsidRPr="001540AA">
              <w:t xml:space="preserve">Sin rol o con un rol incorrecto: </w:t>
            </w:r>
          </w:p>
          <w:p w14:paraId="14FA3A32" w14:textId="1DC67D0E" w:rsidR="001B630E" w:rsidRDefault="001B630E" w:rsidP="001B630E">
            <w:pPr>
              <w:ind w:firstLine="0"/>
              <w:jc w:val="left"/>
            </w:pPr>
            <w:r>
              <w:t xml:space="preserve">- </w:t>
            </w:r>
            <w:r w:rsidRPr="001540AA">
              <w:t xml:space="preserve">Mostrar </w:t>
            </w:r>
            <w:r>
              <w:t>tareas</w:t>
            </w:r>
            <w:r w:rsidRPr="001540AA">
              <w:t xml:space="preserve"> con id </w:t>
            </w:r>
            <w:r>
              <w:t>999</w:t>
            </w:r>
          </w:p>
          <w:p w14:paraId="5E97547F" w14:textId="25AD0027" w:rsidR="001B630E" w:rsidRDefault="001B630E" w:rsidP="001B630E">
            <w:pPr>
              <w:ind w:firstLine="0"/>
              <w:jc w:val="left"/>
            </w:pPr>
            <w:r>
              <w:t xml:space="preserve">- </w:t>
            </w:r>
            <w:r w:rsidRPr="001540AA">
              <w:t xml:space="preserve">Mostrar </w:t>
            </w:r>
            <w:r>
              <w:t>tareas</w:t>
            </w:r>
            <w:r w:rsidRPr="001540AA">
              <w:t xml:space="preserve"> existentes no publicados</w:t>
            </w:r>
          </w:p>
          <w:p w14:paraId="6E917F26" w14:textId="14F1A72A" w:rsidR="001B630E" w:rsidRDefault="001B630E" w:rsidP="001B630E">
            <w:pPr>
              <w:ind w:firstLine="0"/>
              <w:jc w:val="left"/>
            </w:pPr>
            <w:r w:rsidRPr="001540AA">
              <w:t>-</w:t>
            </w:r>
            <w:r>
              <w:t xml:space="preserve"> </w:t>
            </w:r>
            <w:r w:rsidRPr="001540AA">
              <w:t xml:space="preserve">Mostrar </w:t>
            </w:r>
            <w:r>
              <w:t>tareas</w:t>
            </w:r>
            <w:r w:rsidRPr="001540AA">
              <w:t xml:space="preserve"> existentes publicados Con rol de técnico: </w:t>
            </w:r>
          </w:p>
          <w:p w14:paraId="5EC7CE0A" w14:textId="751EEB61" w:rsidR="001B630E" w:rsidRDefault="001B630E" w:rsidP="001B630E">
            <w:pPr>
              <w:ind w:firstLine="0"/>
              <w:jc w:val="left"/>
            </w:pPr>
            <w:r w:rsidRPr="001540AA">
              <w:t xml:space="preserve">- Mostrar </w:t>
            </w:r>
            <w:r>
              <w:t>tareas</w:t>
            </w:r>
            <w:r w:rsidRPr="001540AA">
              <w:t xml:space="preserve"> con id </w:t>
            </w:r>
            <w:r>
              <w:t>999</w:t>
            </w:r>
            <w:r w:rsidRPr="001540AA">
              <w:t xml:space="preserve"> </w:t>
            </w:r>
          </w:p>
          <w:p w14:paraId="1DCB2F0E" w14:textId="44BCA473" w:rsidR="001B630E" w:rsidRDefault="001B630E" w:rsidP="001B630E">
            <w:pPr>
              <w:ind w:firstLine="0"/>
              <w:jc w:val="left"/>
            </w:pPr>
            <w:r w:rsidRPr="001540AA">
              <w:t>-</w:t>
            </w:r>
            <w:r>
              <w:t xml:space="preserve"> </w:t>
            </w:r>
            <w:r w:rsidRPr="001540AA">
              <w:t xml:space="preserve">Mostrar </w:t>
            </w:r>
            <w:r>
              <w:t>tareas</w:t>
            </w:r>
            <w:r w:rsidRPr="001540AA">
              <w:t xml:space="preserve"> existentes no publicados de otro técnico.</w:t>
            </w:r>
          </w:p>
        </w:tc>
        <w:tc>
          <w:tcPr>
            <w:tcW w:w="2835" w:type="dxa"/>
          </w:tcPr>
          <w:p w14:paraId="148D0152" w14:textId="7DB54753" w:rsidR="001B630E" w:rsidRDefault="001B630E" w:rsidP="001B630E">
            <w:pPr>
              <w:ind w:firstLine="0"/>
              <w:jc w:val="left"/>
            </w:pPr>
            <w:r w:rsidRPr="001B630E">
              <w:t>No se detectaron bugs.</w:t>
            </w:r>
          </w:p>
        </w:tc>
      </w:tr>
      <w:tr w:rsidR="001B630E" w14:paraId="41900279" w14:textId="77777777" w:rsidTr="009A1E45">
        <w:trPr>
          <w:trHeight w:val="300"/>
        </w:trPr>
        <w:tc>
          <w:tcPr>
            <w:tcW w:w="1101" w:type="dxa"/>
          </w:tcPr>
          <w:p w14:paraId="391B43CD" w14:textId="28CCC780" w:rsidR="001B630E" w:rsidRDefault="001B630E" w:rsidP="00584A23">
            <w:pPr>
              <w:ind w:firstLine="0"/>
              <w:jc w:val="left"/>
            </w:pPr>
            <w:r>
              <w:t>create</w:t>
            </w:r>
          </w:p>
        </w:tc>
        <w:tc>
          <w:tcPr>
            <w:tcW w:w="4677" w:type="dxa"/>
          </w:tcPr>
          <w:p w14:paraId="21D2E68F" w14:textId="3F1D0BFA" w:rsidR="001B630E" w:rsidRDefault="001B630E" w:rsidP="001B630E">
            <w:pPr>
              <w:ind w:firstLine="0"/>
              <w:jc w:val="left"/>
            </w:pPr>
            <w:r w:rsidRPr="001B630E">
              <w:t>Sin rol o con un rol incorrecto:</w:t>
            </w:r>
          </w:p>
          <w:p w14:paraId="6F89987D" w14:textId="6CED323F" w:rsidR="001B630E" w:rsidRDefault="001B630E" w:rsidP="001B630E">
            <w:pPr>
              <w:ind w:firstLine="0"/>
              <w:jc w:val="left"/>
            </w:pPr>
            <w:r w:rsidRPr="001B630E">
              <w:t>- Se trató de acceder a la pantalla de creación de tareas.</w:t>
            </w:r>
          </w:p>
          <w:p w14:paraId="0CABED66" w14:textId="77777777" w:rsidR="001B630E" w:rsidRDefault="001B630E" w:rsidP="001B630E">
            <w:pPr>
              <w:ind w:firstLine="0"/>
              <w:jc w:val="left"/>
            </w:pPr>
            <w:r w:rsidRPr="00B70BE6">
              <w:t>Con rol de técnico:</w:t>
            </w:r>
          </w:p>
          <w:p w14:paraId="4E006738" w14:textId="1177DFED" w:rsidR="001B630E" w:rsidRDefault="001B630E" w:rsidP="001B630E">
            <w:pPr>
              <w:ind w:firstLine="0"/>
              <w:jc w:val="left"/>
            </w:pPr>
            <w:r w:rsidRPr="00B70BE6">
              <w:t>- Creación de un</w:t>
            </w:r>
            <w:r>
              <w:t>a</w:t>
            </w:r>
            <w:r w:rsidRPr="00B70BE6">
              <w:t xml:space="preserve"> </w:t>
            </w:r>
            <w:r>
              <w:t>tarea</w:t>
            </w:r>
            <w:r w:rsidRPr="00B70BE6">
              <w:t xml:space="preserve"> con un</w:t>
            </w:r>
            <w:r>
              <w:t xml:space="preserve"> tipo</w:t>
            </w:r>
            <w:r w:rsidRPr="00B70BE6">
              <w:t xml:space="preserve"> </w:t>
            </w:r>
            <w:r>
              <w:t>no existente</w:t>
            </w:r>
            <w:r w:rsidRPr="00B70BE6">
              <w:t>.</w:t>
            </w:r>
          </w:p>
          <w:p w14:paraId="32874E0F" w14:textId="7FAB11B3" w:rsidR="001B630E" w:rsidRDefault="001B630E" w:rsidP="001B630E">
            <w:pPr>
              <w:ind w:firstLine="0"/>
              <w:jc w:val="left"/>
            </w:pPr>
            <w:r w:rsidRPr="00B70BE6">
              <w:t>- Creación de un</w:t>
            </w:r>
            <w:r>
              <w:t>a</w:t>
            </w:r>
            <w:r w:rsidRPr="00B70BE6">
              <w:t xml:space="preserve"> </w:t>
            </w:r>
            <w:r>
              <w:t>tarea</w:t>
            </w:r>
            <w:r w:rsidRPr="00B70BE6">
              <w:t xml:space="preserve"> con </w:t>
            </w:r>
            <w:r>
              <w:t>id y version modificado</w:t>
            </w:r>
          </w:p>
        </w:tc>
        <w:tc>
          <w:tcPr>
            <w:tcW w:w="2835" w:type="dxa"/>
          </w:tcPr>
          <w:p w14:paraId="32A66390" w14:textId="176C8E7F" w:rsidR="001B630E" w:rsidRDefault="001B630E" w:rsidP="001B630E">
            <w:pPr>
              <w:ind w:firstLine="0"/>
              <w:jc w:val="left"/>
            </w:pPr>
            <w:r w:rsidRPr="001B630E">
              <w:t>No se detectaron bugs</w:t>
            </w:r>
          </w:p>
        </w:tc>
      </w:tr>
      <w:tr w:rsidR="00584A23" w14:paraId="0C4F1A28" w14:textId="77777777" w:rsidTr="009A1E45">
        <w:trPr>
          <w:trHeight w:val="300"/>
        </w:trPr>
        <w:tc>
          <w:tcPr>
            <w:tcW w:w="1101" w:type="dxa"/>
          </w:tcPr>
          <w:p w14:paraId="2AC69633" w14:textId="0A254E20" w:rsidR="00584A23" w:rsidRDefault="00584A23" w:rsidP="00584A23">
            <w:pPr>
              <w:ind w:firstLine="0"/>
              <w:jc w:val="left"/>
            </w:pPr>
            <w:r>
              <w:t>update</w:t>
            </w:r>
            <w:r w:rsidR="009A1E45">
              <w:t xml:space="preserve"> y update2</w:t>
            </w:r>
          </w:p>
        </w:tc>
        <w:tc>
          <w:tcPr>
            <w:tcW w:w="4677" w:type="dxa"/>
          </w:tcPr>
          <w:p w14:paraId="2BD620B3" w14:textId="77777777" w:rsidR="00584A23" w:rsidRDefault="00584A23" w:rsidP="00584A23">
            <w:pPr>
              <w:ind w:firstLine="0"/>
              <w:jc w:val="left"/>
            </w:pPr>
            <w:r w:rsidRPr="00B70BE6">
              <w:t xml:space="preserve">Sin rol o con un rol incorrecto: </w:t>
            </w:r>
          </w:p>
          <w:p w14:paraId="1CC02A40" w14:textId="77777777" w:rsidR="00584A23" w:rsidRDefault="00584A23" w:rsidP="00584A23">
            <w:pPr>
              <w:ind w:firstLine="0"/>
              <w:jc w:val="left"/>
            </w:pPr>
            <w:r w:rsidRPr="00B70BE6">
              <w:t xml:space="preserve">- Se trató de acceder a la pantalla de actualización de </w:t>
            </w:r>
            <w:r>
              <w:t>tareas</w:t>
            </w:r>
            <w:r w:rsidRPr="00B70BE6">
              <w:t xml:space="preserve"> probando con ids de registros existentes tanto publicados como no publicados. </w:t>
            </w:r>
          </w:p>
          <w:p w14:paraId="50B14466" w14:textId="39BCD83B" w:rsidR="00584A23" w:rsidRDefault="00584A23" w:rsidP="00584A23">
            <w:pPr>
              <w:ind w:firstLine="0"/>
              <w:jc w:val="left"/>
            </w:pPr>
            <w:r w:rsidRPr="00B70BE6">
              <w:t xml:space="preserve">Con rol de técnico: </w:t>
            </w:r>
          </w:p>
          <w:p w14:paraId="3B99E0EF" w14:textId="2B3BF226" w:rsidR="00584A23" w:rsidRDefault="00584A23" w:rsidP="00584A23">
            <w:pPr>
              <w:ind w:firstLine="0"/>
              <w:jc w:val="left"/>
            </w:pPr>
            <w:r w:rsidRPr="00B70BE6">
              <w:t xml:space="preserve">- Actualizar </w:t>
            </w:r>
            <w:r>
              <w:t>tareas</w:t>
            </w:r>
            <w:r w:rsidRPr="00B70BE6">
              <w:t xml:space="preserve"> con id </w:t>
            </w:r>
            <w:r>
              <w:t>999</w:t>
            </w:r>
            <w:r w:rsidRPr="00B70BE6">
              <w:t xml:space="preserve"> </w:t>
            </w:r>
          </w:p>
          <w:p w14:paraId="19570F89" w14:textId="35A8FDBE" w:rsidR="00584A23" w:rsidRDefault="00584A23" w:rsidP="00584A23">
            <w:pPr>
              <w:ind w:firstLine="0"/>
              <w:jc w:val="left"/>
            </w:pPr>
            <w:r w:rsidRPr="00B70BE6">
              <w:t xml:space="preserve">- Actualizar </w:t>
            </w:r>
            <w:r>
              <w:t>tareas</w:t>
            </w:r>
            <w:r w:rsidRPr="00B70BE6">
              <w:t xml:space="preserve"> existentes tanto publicados como no publicados de otro técnico. </w:t>
            </w:r>
          </w:p>
          <w:p w14:paraId="3BFBC506" w14:textId="498559E1" w:rsidR="00584A23" w:rsidRDefault="00584A23" w:rsidP="00584A23">
            <w:pPr>
              <w:ind w:firstLine="0"/>
              <w:jc w:val="left"/>
            </w:pPr>
            <w:r w:rsidRPr="00B70BE6">
              <w:t xml:space="preserve">- Actualizar </w:t>
            </w:r>
            <w:r>
              <w:t>tareas</w:t>
            </w:r>
            <w:r w:rsidRPr="00B70BE6">
              <w:t xml:space="preserve"> existentes publicad</w:t>
            </w:r>
            <w:r>
              <w:t>a</w:t>
            </w:r>
            <w:r w:rsidRPr="00B70BE6">
              <w:t xml:space="preserve">s del propio técnico. </w:t>
            </w:r>
          </w:p>
          <w:p w14:paraId="0655E5C0" w14:textId="1348702D" w:rsidR="00584A23" w:rsidRDefault="00584A23" w:rsidP="00584A23">
            <w:pPr>
              <w:ind w:firstLine="0"/>
              <w:jc w:val="left"/>
            </w:pPr>
            <w:r w:rsidRPr="00B70BE6">
              <w:t>- Actualizar un</w:t>
            </w:r>
            <w:r>
              <w:t>a</w:t>
            </w:r>
            <w:r w:rsidRPr="00B70BE6">
              <w:t xml:space="preserve"> </w:t>
            </w:r>
            <w:r>
              <w:t>tara</w:t>
            </w:r>
            <w:r w:rsidRPr="00B70BE6">
              <w:t xml:space="preserve"> no publicad</w:t>
            </w:r>
            <w:r>
              <w:t>a</w:t>
            </w:r>
            <w:r w:rsidRPr="00B70BE6">
              <w:t xml:space="preserve"> del propio técnico con </w:t>
            </w:r>
            <w:r>
              <w:t>un tipo</w:t>
            </w:r>
            <w:r w:rsidRPr="00B70BE6">
              <w:t xml:space="preserve"> </w:t>
            </w:r>
            <w:r>
              <w:t>no existente</w:t>
            </w:r>
            <w:r w:rsidRPr="00B70BE6">
              <w:t>.</w:t>
            </w:r>
          </w:p>
        </w:tc>
        <w:tc>
          <w:tcPr>
            <w:tcW w:w="2835" w:type="dxa"/>
          </w:tcPr>
          <w:p w14:paraId="1C9EE43C" w14:textId="65BD1055" w:rsidR="00584A23" w:rsidRDefault="000929AA" w:rsidP="00584A23">
            <w:pPr>
              <w:ind w:firstLine="0"/>
              <w:jc w:val="left"/>
            </w:pPr>
            <w:r>
              <w:t>Se detectó un bug a la hora de actualizar una tarea de otro técnico, causando un Post hacking.</w:t>
            </w:r>
          </w:p>
        </w:tc>
      </w:tr>
      <w:tr w:rsidR="00584A23" w14:paraId="29C6C837" w14:textId="77777777" w:rsidTr="009A1E45">
        <w:trPr>
          <w:trHeight w:val="300"/>
        </w:trPr>
        <w:tc>
          <w:tcPr>
            <w:tcW w:w="1101" w:type="dxa"/>
            <w:tcBorders>
              <w:bottom w:val="single" w:sz="12" w:space="0" w:color="000000" w:themeColor="text1"/>
            </w:tcBorders>
          </w:tcPr>
          <w:p w14:paraId="50C3F65D" w14:textId="2E426A01" w:rsidR="00584A23" w:rsidRDefault="00584A23" w:rsidP="00584A23">
            <w:pPr>
              <w:ind w:firstLine="0"/>
              <w:jc w:val="left"/>
            </w:pPr>
            <w:r>
              <w:lastRenderedPageBreak/>
              <w:t>publish</w:t>
            </w:r>
          </w:p>
        </w:tc>
        <w:tc>
          <w:tcPr>
            <w:tcW w:w="4677" w:type="dxa"/>
          </w:tcPr>
          <w:p w14:paraId="71C44E2F" w14:textId="77777777" w:rsidR="00584A23" w:rsidRDefault="00584A23" w:rsidP="00584A23">
            <w:pPr>
              <w:ind w:firstLine="0"/>
              <w:jc w:val="left"/>
            </w:pPr>
            <w:r w:rsidRPr="001B630E">
              <w:t xml:space="preserve">Sin rol o con un rol incorrecto: </w:t>
            </w:r>
          </w:p>
          <w:p w14:paraId="7A3944C1" w14:textId="77777777" w:rsidR="00584A23" w:rsidRDefault="00584A23" w:rsidP="00584A23">
            <w:pPr>
              <w:ind w:firstLine="0"/>
              <w:jc w:val="left"/>
            </w:pPr>
            <w:r w:rsidRPr="001B630E">
              <w:t>- Se trató de acceder a la pantalla de publicación de tareas probando con ids de tareas existentes tanto publicadas como no publicadas como</w:t>
            </w:r>
            <w:r>
              <w:t xml:space="preserve"> no existentes</w:t>
            </w:r>
            <w:r w:rsidRPr="001B630E">
              <w:t xml:space="preserve">. </w:t>
            </w:r>
          </w:p>
          <w:p w14:paraId="5EA187FD" w14:textId="162DE866" w:rsidR="00584A23" w:rsidRDefault="00584A23" w:rsidP="00584A23">
            <w:pPr>
              <w:ind w:firstLine="0"/>
              <w:jc w:val="left"/>
            </w:pPr>
            <w:r w:rsidRPr="001B630E">
              <w:t>Con rol de técnico:</w:t>
            </w:r>
          </w:p>
          <w:p w14:paraId="19836FA1" w14:textId="590C3DAE" w:rsidR="00584A23" w:rsidRDefault="00584A23" w:rsidP="00584A23">
            <w:pPr>
              <w:ind w:firstLine="0"/>
              <w:jc w:val="left"/>
            </w:pPr>
            <w:r w:rsidRPr="001B630E">
              <w:t xml:space="preserve">- Publicar tareas </w:t>
            </w:r>
            <w:r>
              <w:t>no exitentes</w:t>
            </w:r>
            <w:r w:rsidRPr="001B630E">
              <w:t xml:space="preserve"> </w:t>
            </w:r>
          </w:p>
          <w:p w14:paraId="52D86E94" w14:textId="77777777" w:rsidR="00584A23" w:rsidRDefault="00584A23" w:rsidP="00584A23">
            <w:pPr>
              <w:ind w:firstLine="0"/>
              <w:jc w:val="left"/>
            </w:pPr>
            <w:r w:rsidRPr="001B630E">
              <w:t xml:space="preserve">- Publicar tareas existentes tanto publicadas como no publicadas de otro técnico. </w:t>
            </w:r>
          </w:p>
          <w:p w14:paraId="1312312B" w14:textId="625E3307" w:rsidR="00584A23" w:rsidRDefault="00584A23" w:rsidP="00584A23">
            <w:pPr>
              <w:ind w:firstLine="0"/>
              <w:jc w:val="left"/>
            </w:pPr>
            <w:r w:rsidRPr="001B630E">
              <w:t>- Publicar tareas existentes publicadas del propio técnico.</w:t>
            </w:r>
          </w:p>
        </w:tc>
        <w:tc>
          <w:tcPr>
            <w:tcW w:w="2835" w:type="dxa"/>
          </w:tcPr>
          <w:p w14:paraId="1AD861BE" w14:textId="1BF9CBB9" w:rsidR="00584A23" w:rsidRDefault="000929AA" w:rsidP="00584A23">
            <w:pPr>
              <w:ind w:firstLine="0"/>
              <w:jc w:val="left"/>
            </w:pPr>
            <w:r>
              <w:t>Se detectó un bug a la hora de publicar una tarea de otro técnico, causando un Post hacking.</w:t>
            </w:r>
          </w:p>
        </w:tc>
      </w:tr>
      <w:tr w:rsidR="00584A23" w14:paraId="7D584D10" w14:textId="77777777" w:rsidTr="009A1E45">
        <w:trPr>
          <w:trHeight w:val="3092"/>
        </w:trPr>
        <w:tc>
          <w:tcPr>
            <w:tcW w:w="110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0124BD" w14:textId="01801AEA" w:rsidR="00584A23" w:rsidRDefault="00584A23" w:rsidP="00584A23">
            <w:pPr>
              <w:ind w:firstLine="0"/>
              <w:jc w:val="left"/>
            </w:pPr>
            <w:r>
              <w:t>delete</w:t>
            </w:r>
          </w:p>
        </w:tc>
        <w:tc>
          <w:tcPr>
            <w:tcW w:w="4677" w:type="dxa"/>
            <w:tcBorders>
              <w:left w:val="single" w:sz="12" w:space="0" w:color="000000" w:themeColor="text1"/>
            </w:tcBorders>
          </w:tcPr>
          <w:p w14:paraId="5ECF7149" w14:textId="77777777" w:rsidR="00584A23" w:rsidRDefault="00584A23" w:rsidP="00584A23">
            <w:pPr>
              <w:ind w:firstLine="0"/>
              <w:jc w:val="left"/>
            </w:pPr>
            <w:r w:rsidRPr="00B70BE6">
              <w:t>Sin rol o con un rol incorrecto:</w:t>
            </w:r>
          </w:p>
          <w:p w14:paraId="38C1D780" w14:textId="2647C1AA" w:rsidR="00584A23" w:rsidRDefault="00584A23" w:rsidP="00584A23">
            <w:pPr>
              <w:ind w:firstLine="0"/>
              <w:jc w:val="left"/>
            </w:pPr>
            <w:r w:rsidRPr="00B70BE6">
              <w:t xml:space="preserve">- Se trató de acceder a la pantalla de borrado de registros de mantenimiento probando con ids de registros existentes tanto publicados como no publicados como </w:t>
            </w:r>
            <w:r>
              <w:t>no existentes</w:t>
            </w:r>
            <w:r w:rsidRPr="00B70BE6">
              <w:t xml:space="preserve">. </w:t>
            </w:r>
          </w:p>
          <w:p w14:paraId="7F751C84" w14:textId="77777777" w:rsidR="00584A23" w:rsidRDefault="00584A23" w:rsidP="00584A23">
            <w:pPr>
              <w:ind w:firstLine="0"/>
              <w:jc w:val="left"/>
            </w:pPr>
            <w:r w:rsidRPr="00B70BE6">
              <w:t xml:space="preserve">Con rol de técnico: </w:t>
            </w:r>
          </w:p>
          <w:p w14:paraId="4AD3FE0C" w14:textId="77777777" w:rsidR="00584A23" w:rsidRDefault="00584A23" w:rsidP="00584A23">
            <w:pPr>
              <w:ind w:firstLine="0"/>
              <w:jc w:val="left"/>
            </w:pPr>
            <w:r w:rsidRPr="00B70BE6">
              <w:t xml:space="preserve">- Eliminar registros </w:t>
            </w:r>
            <w:r>
              <w:t>no existentes</w:t>
            </w:r>
          </w:p>
          <w:p w14:paraId="41C5E335" w14:textId="77777777" w:rsidR="00584A23" w:rsidRDefault="00584A23" w:rsidP="00584A23">
            <w:pPr>
              <w:ind w:firstLine="0"/>
              <w:jc w:val="left"/>
            </w:pPr>
            <w:r w:rsidRPr="00B70BE6">
              <w:t>- Eliminar registros existentes tanto publicados como no publicados de otro técnico.</w:t>
            </w:r>
          </w:p>
          <w:p w14:paraId="3190D233" w14:textId="29DD674F" w:rsidR="00584A23" w:rsidRDefault="00584A23" w:rsidP="00584A23">
            <w:pPr>
              <w:ind w:firstLine="0"/>
              <w:jc w:val="left"/>
            </w:pPr>
            <w:r w:rsidRPr="00B70BE6">
              <w:t>- Eliminar registros existentes publicados del propio técnico.</w:t>
            </w:r>
          </w:p>
        </w:tc>
        <w:tc>
          <w:tcPr>
            <w:tcW w:w="2835" w:type="dxa"/>
          </w:tcPr>
          <w:p w14:paraId="3FC7C8E8" w14:textId="38575D26" w:rsidR="00584A23" w:rsidRDefault="00584A23" w:rsidP="00584A23">
            <w:pPr>
              <w:ind w:firstLine="0"/>
              <w:jc w:val="left"/>
            </w:pPr>
            <w:r w:rsidRPr="001B630E">
              <w:t>No se detectaron bugs</w:t>
            </w:r>
          </w:p>
        </w:tc>
      </w:tr>
    </w:tbl>
    <w:p w14:paraId="775097FA" w14:textId="77777777" w:rsidR="00584A23" w:rsidRDefault="00584A23" w:rsidP="00584A23">
      <w:pPr>
        <w:ind w:firstLine="0"/>
        <w:rPr>
          <w:b/>
          <w:bCs/>
        </w:rPr>
      </w:pPr>
    </w:p>
    <w:p w14:paraId="3C9951D7" w14:textId="15F51C6F" w:rsidR="00B70BE6" w:rsidRDefault="00B70BE6" w:rsidP="00B70BE6">
      <w:pPr>
        <w:rPr>
          <w:b/>
          <w:bCs/>
        </w:rPr>
      </w:pPr>
      <w:r w:rsidRPr="1E64895E">
        <w:rPr>
          <w:b/>
          <w:bCs/>
        </w:rPr>
        <w:t xml:space="preserve">Funcionalidades de </w:t>
      </w:r>
      <w:r>
        <w:rPr>
          <w:b/>
          <w:bCs/>
        </w:rPr>
        <w:t>Involves</w:t>
      </w:r>
      <w:r w:rsidRPr="1E64895E">
        <w:rPr>
          <w:b/>
          <w:bCs/>
        </w:rPr>
        <w:t xml:space="preserve"> (</w:t>
      </w:r>
      <w:r>
        <w:rPr>
          <w:b/>
          <w:bCs/>
          <w:i/>
          <w:iCs/>
        </w:rPr>
        <w:t>involves</w:t>
      </w:r>
      <w:r w:rsidRPr="1E64895E">
        <w:rPr>
          <w:b/>
          <w:bCs/>
        </w:rPr>
        <w:t>)</w:t>
      </w:r>
    </w:p>
    <w:tbl>
      <w:tblPr>
        <w:tblStyle w:val="Tablaconcuadrcula"/>
        <w:tblW w:w="0" w:type="auto"/>
        <w:tblLayout w:type="fixed"/>
        <w:tblLook w:val="06A0" w:firstRow="1" w:lastRow="0" w:firstColumn="1" w:lastColumn="0" w:noHBand="1" w:noVBand="1"/>
      </w:tblPr>
      <w:tblGrid>
        <w:gridCol w:w="846"/>
        <w:gridCol w:w="4814"/>
        <w:gridCol w:w="2830"/>
      </w:tblGrid>
      <w:tr w:rsidR="00B70BE6" w14:paraId="6ECE354F" w14:textId="77777777" w:rsidTr="00584A23">
        <w:trPr>
          <w:trHeight w:val="300"/>
        </w:trPr>
        <w:tc>
          <w:tcPr>
            <w:tcW w:w="846" w:type="dxa"/>
          </w:tcPr>
          <w:p w14:paraId="60E57E91" w14:textId="77777777" w:rsidR="00B70BE6" w:rsidRDefault="00B70BE6" w:rsidP="00584A23">
            <w:pPr>
              <w:ind w:firstLine="0"/>
              <w:rPr>
                <w:b/>
                <w:bCs/>
              </w:rPr>
            </w:pPr>
            <w:r w:rsidRPr="1E64895E">
              <w:rPr>
                <w:b/>
                <w:bCs/>
              </w:rPr>
              <w:t>.safe</w:t>
            </w:r>
          </w:p>
        </w:tc>
        <w:tc>
          <w:tcPr>
            <w:tcW w:w="4814" w:type="dxa"/>
          </w:tcPr>
          <w:p w14:paraId="5F357C3B" w14:textId="77777777" w:rsidR="00B70BE6" w:rsidRDefault="00B70BE6" w:rsidP="00740EF9">
            <w:pPr>
              <w:jc w:val="center"/>
              <w:rPr>
                <w:b/>
                <w:bCs/>
              </w:rPr>
            </w:pPr>
            <w:r w:rsidRPr="1E64895E">
              <w:rPr>
                <w:b/>
                <w:bCs/>
              </w:rPr>
              <w:t>Descripción</w:t>
            </w:r>
          </w:p>
        </w:tc>
        <w:tc>
          <w:tcPr>
            <w:tcW w:w="2830" w:type="dxa"/>
          </w:tcPr>
          <w:p w14:paraId="21EBD16E" w14:textId="77777777" w:rsidR="00B70BE6" w:rsidRDefault="00B70BE6" w:rsidP="00740EF9">
            <w:pPr>
              <w:jc w:val="center"/>
              <w:rPr>
                <w:b/>
                <w:bCs/>
              </w:rPr>
            </w:pPr>
            <w:r w:rsidRPr="1E64895E">
              <w:rPr>
                <w:b/>
                <w:bCs/>
              </w:rPr>
              <w:t>Bugs encontrados</w:t>
            </w:r>
          </w:p>
        </w:tc>
      </w:tr>
      <w:tr w:rsidR="00B70BE6" w14:paraId="3F31985F" w14:textId="77777777" w:rsidTr="00584A23">
        <w:trPr>
          <w:trHeight w:val="300"/>
        </w:trPr>
        <w:tc>
          <w:tcPr>
            <w:tcW w:w="846" w:type="dxa"/>
          </w:tcPr>
          <w:p w14:paraId="77E01B6C" w14:textId="77777777" w:rsidR="00B70BE6" w:rsidRDefault="00B70BE6" w:rsidP="00584A23">
            <w:pPr>
              <w:ind w:firstLine="0"/>
            </w:pPr>
            <w:r>
              <w:t>list</w:t>
            </w:r>
          </w:p>
        </w:tc>
        <w:tc>
          <w:tcPr>
            <w:tcW w:w="4814" w:type="dxa"/>
          </w:tcPr>
          <w:p w14:paraId="6B88E4A9" w14:textId="54706CDA" w:rsidR="00B70BE6" w:rsidRDefault="00584A23" w:rsidP="00584A23">
            <w:pPr>
              <w:ind w:firstLine="0"/>
            </w:pPr>
            <w:r>
              <w:t>Se listaron las tareas de los técnicos asociadas a un registro de mantenimiento, se probó a mostrar listados con varias tareas.</w:t>
            </w:r>
          </w:p>
        </w:tc>
        <w:tc>
          <w:tcPr>
            <w:tcW w:w="2830" w:type="dxa"/>
          </w:tcPr>
          <w:p w14:paraId="7DB90CEB" w14:textId="3A6A16E3" w:rsidR="00B70BE6" w:rsidRDefault="00584A23" w:rsidP="00584A23">
            <w:pPr>
              <w:ind w:firstLine="0"/>
            </w:pPr>
            <w:r w:rsidRPr="001B630E">
              <w:t>No se detectaron bugs</w:t>
            </w:r>
          </w:p>
        </w:tc>
      </w:tr>
      <w:tr w:rsidR="00584A23" w14:paraId="0EED41AD" w14:textId="77777777" w:rsidTr="00584A23">
        <w:trPr>
          <w:trHeight w:val="300"/>
        </w:trPr>
        <w:tc>
          <w:tcPr>
            <w:tcW w:w="846" w:type="dxa"/>
          </w:tcPr>
          <w:p w14:paraId="6449ED41" w14:textId="77777777" w:rsidR="00584A23" w:rsidRDefault="00584A23" w:rsidP="00584A23">
            <w:pPr>
              <w:ind w:firstLine="0"/>
            </w:pPr>
            <w:r>
              <w:t>create</w:t>
            </w:r>
          </w:p>
        </w:tc>
        <w:tc>
          <w:tcPr>
            <w:tcW w:w="4814" w:type="dxa"/>
          </w:tcPr>
          <w:p w14:paraId="031FCECD" w14:textId="352FDB74" w:rsidR="00584A23" w:rsidRDefault="00584A23" w:rsidP="00584A23">
            <w:pPr>
              <w:ind w:firstLine="0"/>
            </w:pPr>
            <w:r>
              <w:t>Se probó a crear una relación.</w:t>
            </w:r>
          </w:p>
        </w:tc>
        <w:tc>
          <w:tcPr>
            <w:tcW w:w="2830" w:type="dxa"/>
          </w:tcPr>
          <w:p w14:paraId="764D4F6F" w14:textId="76D83E00" w:rsidR="00584A23" w:rsidRDefault="00584A23" w:rsidP="00584A23">
            <w:pPr>
              <w:ind w:firstLine="0"/>
            </w:pPr>
            <w:r w:rsidRPr="001B630E">
              <w:t>No se detectaron bugs</w:t>
            </w:r>
          </w:p>
        </w:tc>
      </w:tr>
      <w:tr w:rsidR="00584A23" w14:paraId="70067497" w14:textId="77777777" w:rsidTr="00584A23">
        <w:trPr>
          <w:trHeight w:val="300"/>
        </w:trPr>
        <w:tc>
          <w:tcPr>
            <w:tcW w:w="8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140F57" w14:textId="77777777" w:rsidR="00584A23" w:rsidRDefault="00584A23" w:rsidP="00584A23">
            <w:pPr>
              <w:ind w:firstLine="0"/>
            </w:pPr>
            <w:r>
              <w:t>delete</w:t>
            </w:r>
          </w:p>
        </w:tc>
        <w:tc>
          <w:tcPr>
            <w:tcW w:w="4814" w:type="dxa"/>
            <w:tcBorders>
              <w:left w:val="single" w:sz="12" w:space="0" w:color="000000" w:themeColor="text1"/>
            </w:tcBorders>
          </w:tcPr>
          <w:p w14:paraId="1D9D6402" w14:textId="16038F4C" w:rsidR="00584A23" w:rsidRDefault="00584A23" w:rsidP="00584A23">
            <w:pPr>
              <w:ind w:firstLine="0"/>
            </w:pPr>
            <w:r>
              <w:t>Se probó a eliminar una relación.</w:t>
            </w:r>
          </w:p>
        </w:tc>
        <w:tc>
          <w:tcPr>
            <w:tcW w:w="2830" w:type="dxa"/>
          </w:tcPr>
          <w:p w14:paraId="3A126DAE" w14:textId="6199D207" w:rsidR="00584A23" w:rsidRDefault="00584A23" w:rsidP="00584A23">
            <w:pPr>
              <w:ind w:firstLine="0"/>
            </w:pPr>
            <w:r w:rsidRPr="001B630E">
              <w:t>No se detectaron bugs</w:t>
            </w:r>
          </w:p>
        </w:tc>
      </w:tr>
    </w:tbl>
    <w:p w14:paraId="42B3B087" w14:textId="77777777" w:rsidR="00B70BE6" w:rsidRDefault="00B70BE6" w:rsidP="00B70BE6"/>
    <w:tbl>
      <w:tblPr>
        <w:tblStyle w:val="Tablaconcuadrcula"/>
        <w:tblW w:w="0" w:type="auto"/>
        <w:tblLayout w:type="fixed"/>
        <w:tblLook w:val="06A0" w:firstRow="1" w:lastRow="0" w:firstColumn="1" w:lastColumn="0" w:noHBand="1" w:noVBand="1"/>
      </w:tblPr>
      <w:tblGrid>
        <w:gridCol w:w="846"/>
        <w:gridCol w:w="4814"/>
        <w:gridCol w:w="2830"/>
      </w:tblGrid>
      <w:tr w:rsidR="00B70BE6" w14:paraId="65E71D0B" w14:textId="77777777" w:rsidTr="00584A23">
        <w:trPr>
          <w:trHeight w:val="300"/>
        </w:trPr>
        <w:tc>
          <w:tcPr>
            <w:tcW w:w="846" w:type="dxa"/>
          </w:tcPr>
          <w:p w14:paraId="028805A3" w14:textId="77777777" w:rsidR="00B70BE6" w:rsidRDefault="00B70BE6" w:rsidP="00584A23">
            <w:pPr>
              <w:ind w:firstLine="0"/>
              <w:rPr>
                <w:b/>
                <w:bCs/>
              </w:rPr>
            </w:pPr>
            <w:r w:rsidRPr="1E64895E">
              <w:rPr>
                <w:b/>
                <w:bCs/>
              </w:rPr>
              <w:t>.hack</w:t>
            </w:r>
          </w:p>
        </w:tc>
        <w:tc>
          <w:tcPr>
            <w:tcW w:w="4814" w:type="dxa"/>
          </w:tcPr>
          <w:p w14:paraId="374CE27B" w14:textId="77777777" w:rsidR="00B70BE6" w:rsidRDefault="00B70BE6" w:rsidP="00740EF9">
            <w:pPr>
              <w:jc w:val="center"/>
              <w:rPr>
                <w:b/>
                <w:bCs/>
              </w:rPr>
            </w:pPr>
            <w:r w:rsidRPr="1E64895E">
              <w:rPr>
                <w:b/>
                <w:bCs/>
              </w:rPr>
              <w:t>Descripción</w:t>
            </w:r>
          </w:p>
        </w:tc>
        <w:tc>
          <w:tcPr>
            <w:tcW w:w="2830" w:type="dxa"/>
          </w:tcPr>
          <w:p w14:paraId="1B995F3B" w14:textId="77777777" w:rsidR="00B70BE6" w:rsidRDefault="00B70BE6" w:rsidP="00740EF9">
            <w:pPr>
              <w:jc w:val="center"/>
              <w:rPr>
                <w:b/>
                <w:bCs/>
              </w:rPr>
            </w:pPr>
            <w:r w:rsidRPr="1E64895E">
              <w:rPr>
                <w:b/>
                <w:bCs/>
              </w:rPr>
              <w:t>Bugs encontrados</w:t>
            </w:r>
          </w:p>
        </w:tc>
      </w:tr>
      <w:tr w:rsidR="00584A23" w14:paraId="0D1C3955" w14:textId="77777777" w:rsidTr="00584A23">
        <w:trPr>
          <w:trHeight w:val="300"/>
        </w:trPr>
        <w:tc>
          <w:tcPr>
            <w:tcW w:w="846" w:type="dxa"/>
          </w:tcPr>
          <w:p w14:paraId="6E521B31" w14:textId="77777777" w:rsidR="00584A23" w:rsidRDefault="00584A23" w:rsidP="00584A23">
            <w:pPr>
              <w:ind w:firstLine="0"/>
            </w:pPr>
            <w:r>
              <w:t>list</w:t>
            </w:r>
          </w:p>
        </w:tc>
        <w:tc>
          <w:tcPr>
            <w:tcW w:w="4814" w:type="dxa"/>
          </w:tcPr>
          <w:p w14:paraId="5EEA0BBA" w14:textId="5A9A2684" w:rsidR="00584A23" w:rsidRDefault="00584A23" w:rsidP="00584A23">
            <w:pPr>
              <w:ind w:firstLine="0"/>
            </w:pPr>
            <w:r w:rsidRPr="001B630E">
              <w:t>Se trató de listar tareas</w:t>
            </w:r>
            <w:r>
              <w:t xml:space="preserve"> asociadas a un registro de mantenimiento</w:t>
            </w:r>
            <w:r w:rsidRPr="001B630E">
              <w:t xml:space="preserve"> sin rol o con un rol incorrecto</w:t>
            </w:r>
            <w:r>
              <w:t>.</w:t>
            </w:r>
          </w:p>
        </w:tc>
        <w:tc>
          <w:tcPr>
            <w:tcW w:w="2830" w:type="dxa"/>
          </w:tcPr>
          <w:p w14:paraId="53D0D22F" w14:textId="549A74D5" w:rsidR="00584A23" w:rsidRDefault="00584A23" w:rsidP="00584A23">
            <w:pPr>
              <w:ind w:firstLine="0"/>
            </w:pPr>
            <w:r w:rsidRPr="001B630E">
              <w:t>No se detectaron bugs</w:t>
            </w:r>
          </w:p>
        </w:tc>
      </w:tr>
      <w:tr w:rsidR="00B70BE6" w14:paraId="54247B7C" w14:textId="77777777" w:rsidTr="00584A23">
        <w:trPr>
          <w:trHeight w:val="300"/>
        </w:trPr>
        <w:tc>
          <w:tcPr>
            <w:tcW w:w="846" w:type="dxa"/>
          </w:tcPr>
          <w:p w14:paraId="4F798FA2" w14:textId="77777777" w:rsidR="00B70BE6" w:rsidRDefault="00B70BE6" w:rsidP="00584A23">
            <w:pPr>
              <w:ind w:firstLine="0"/>
            </w:pPr>
            <w:r>
              <w:t>create</w:t>
            </w:r>
          </w:p>
        </w:tc>
        <w:tc>
          <w:tcPr>
            <w:tcW w:w="4814" w:type="dxa"/>
          </w:tcPr>
          <w:p w14:paraId="58C21A90" w14:textId="77777777" w:rsidR="00584A23" w:rsidRDefault="00584A23" w:rsidP="00584A23">
            <w:pPr>
              <w:ind w:firstLine="0"/>
              <w:jc w:val="left"/>
            </w:pPr>
            <w:r w:rsidRPr="001B630E">
              <w:t>Sin rol o con un rol incorrecto:</w:t>
            </w:r>
          </w:p>
          <w:p w14:paraId="2981E4A6" w14:textId="534E80B4" w:rsidR="00584A23" w:rsidRDefault="00584A23" w:rsidP="00584A23">
            <w:pPr>
              <w:ind w:firstLine="0"/>
              <w:jc w:val="left"/>
            </w:pPr>
            <w:r w:rsidRPr="001B630E">
              <w:t xml:space="preserve">- Se trató de acceder a la pantalla de creación de </w:t>
            </w:r>
            <w:r>
              <w:t>relaciones</w:t>
            </w:r>
            <w:r w:rsidRPr="001B630E">
              <w:t>.</w:t>
            </w:r>
          </w:p>
          <w:p w14:paraId="772D8214" w14:textId="77777777" w:rsidR="00584A23" w:rsidRDefault="00584A23" w:rsidP="00584A23">
            <w:pPr>
              <w:ind w:firstLine="0"/>
              <w:jc w:val="left"/>
            </w:pPr>
            <w:r w:rsidRPr="00B70BE6">
              <w:t>Con rol de técnico:</w:t>
            </w:r>
          </w:p>
          <w:p w14:paraId="0D846F62" w14:textId="77777777" w:rsidR="00584A23" w:rsidRDefault="00584A23" w:rsidP="00584A23">
            <w:pPr>
              <w:ind w:firstLine="0"/>
              <w:jc w:val="left"/>
            </w:pPr>
            <w:r w:rsidRPr="00B70BE6">
              <w:t>- Creación de un</w:t>
            </w:r>
            <w:r>
              <w:t>a</w:t>
            </w:r>
            <w:r w:rsidRPr="00B70BE6">
              <w:t xml:space="preserve"> </w:t>
            </w:r>
            <w:r>
              <w:t>relación</w:t>
            </w:r>
            <w:r w:rsidRPr="00B70BE6">
              <w:t xml:space="preserve"> con un</w:t>
            </w:r>
            <w:r>
              <w:t>a tarea no existente.</w:t>
            </w:r>
          </w:p>
          <w:p w14:paraId="0DD985E7" w14:textId="77777777" w:rsidR="00B70BE6" w:rsidRDefault="00584A23" w:rsidP="00584A23">
            <w:pPr>
              <w:ind w:firstLine="0"/>
              <w:jc w:val="left"/>
            </w:pPr>
            <w:r w:rsidRPr="00B70BE6">
              <w:t>- Creación de un</w:t>
            </w:r>
            <w:r>
              <w:t>a</w:t>
            </w:r>
            <w:r w:rsidRPr="00B70BE6">
              <w:t xml:space="preserve"> </w:t>
            </w:r>
            <w:r>
              <w:t>relación</w:t>
            </w:r>
            <w:r w:rsidRPr="00B70BE6">
              <w:t xml:space="preserve"> con </w:t>
            </w:r>
            <w:r>
              <w:t>id y version modificado</w:t>
            </w:r>
          </w:p>
          <w:p w14:paraId="2E01EF9C" w14:textId="77777777" w:rsidR="00584A23" w:rsidRDefault="00584A23" w:rsidP="00584A23">
            <w:pPr>
              <w:ind w:firstLine="0"/>
              <w:jc w:val="left"/>
            </w:pPr>
            <w:r>
              <w:t>- Creación dos veces de una relación con la misma tarea.</w:t>
            </w:r>
          </w:p>
          <w:p w14:paraId="1B346009" w14:textId="77777777" w:rsidR="009A1E45" w:rsidRDefault="009A1E45" w:rsidP="00584A23">
            <w:pPr>
              <w:ind w:firstLine="0"/>
              <w:jc w:val="left"/>
            </w:pPr>
            <w:r>
              <w:lastRenderedPageBreak/>
              <w:t>- Creación de una relación con el registro de mantenimiento ya publicado</w:t>
            </w:r>
          </w:p>
          <w:p w14:paraId="7372F74A" w14:textId="77777777" w:rsidR="009A1E45" w:rsidRDefault="009A1E45" w:rsidP="00584A23">
            <w:pPr>
              <w:ind w:firstLine="0"/>
              <w:jc w:val="left"/>
            </w:pPr>
            <w:r>
              <w:t>- Creación de una relación con el registro de mantenimiento de otro técnico.</w:t>
            </w:r>
          </w:p>
          <w:p w14:paraId="05881292" w14:textId="3EF10762" w:rsidR="009A1E45" w:rsidRDefault="009A1E45" w:rsidP="00584A23">
            <w:pPr>
              <w:ind w:firstLine="0"/>
              <w:jc w:val="left"/>
            </w:pPr>
            <w:r>
              <w:t>- Creación de una relación con el registro de mantenimiento no existente.</w:t>
            </w:r>
          </w:p>
        </w:tc>
        <w:tc>
          <w:tcPr>
            <w:tcW w:w="2830" w:type="dxa"/>
          </w:tcPr>
          <w:p w14:paraId="503D20E9" w14:textId="19C88235" w:rsidR="00B70BE6" w:rsidRDefault="00584A23" w:rsidP="00584A23">
            <w:pPr>
              <w:ind w:firstLine="0"/>
            </w:pPr>
            <w:r>
              <w:lastRenderedPageBreak/>
              <w:t>Se detectó un bug a la hora de añadir dos veces la misma tarea al un mismo registro de mantenimiento</w:t>
            </w:r>
            <w:r w:rsidR="009A1E45">
              <w:t>, ya que luego a la hora de hacer la desvinculación daba fallos.</w:t>
            </w:r>
          </w:p>
        </w:tc>
      </w:tr>
      <w:tr w:rsidR="009A1E45" w14:paraId="6F01692C" w14:textId="77777777" w:rsidTr="00584A23">
        <w:trPr>
          <w:trHeight w:val="300"/>
        </w:trPr>
        <w:tc>
          <w:tcPr>
            <w:tcW w:w="8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3B3621B" w14:textId="77777777" w:rsidR="009A1E45" w:rsidRDefault="009A1E45" w:rsidP="009A1E45">
            <w:pPr>
              <w:ind w:firstLine="0"/>
            </w:pPr>
            <w:r>
              <w:t>delete</w:t>
            </w:r>
          </w:p>
        </w:tc>
        <w:tc>
          <w:tcPr>
            <w:tcW w:w="4814" w:type="dxa"/>
            <w:tcBorders>
              <w:left w:val="single" w:sz="12" w:space="0" w:color="000000" w:themeColor="text1"/>
            </w:tcBorders>
          </w:tcPr>
          <w:p w14:paraId="1FC7A4C3" w14:textId="77777777" w:rsidR="009A1E45" w:rsidRDefault="009A1E45" w:rsidP="009A1E45">
            <w:pPr>
              <w:ind w:firstLine="0"/>
              <w:jc w:val="left"/>
            </w:pPr>
            <w:r w:rsidRPr="00B70BE6">
              <w:t>Sin rol o con un rol incorrecto:</w:t>
            </w:r>
          </w:p>
          <w:p w14:paraId="490897B1" w14:textId="27FD7EC1" w:rsidR="009A1E45" w:rsidRDefault="009A1E45" w:rsidP="009A1E45">
            <w:pPr>
              <w:ind w:firstLine="0"/>
              <w:jc w:val="left"/>
            </w:pPr>
            <w:r w:rsidRPr="00B70BE6">
              <w:t xml:space="preserve">- Se trató de acceder a la pantalla de </w:t>
            </w:r>
            <w:r w:rsidRPr="009A1E45">
              <w:t>desvinculación de tareas a registros de mantenimiento</w:t>
            </w:r>
            <w:r w:rsidRPr="00B70BE6">
              <w:t xml:space="preserve">. </w:t>
            </w:r>
          </w:p>
          <w:p w14:paraId="69B04CBF" w14:textId="77777777" w:rsidR="009A1E45" w:rsidRDefault="009A1E45" w:rsidP="009A1E45">
            <w:pPr>
              <w:ind w:firstLine="0"/>
              <w:jc w:val="left"/>
            </w:pPr>
            <w:r w:rsidRPr="00B70BE6">
              <w:t xml:space="preserve">Con rol de técnico: </w:t>
            </w:r>
          </w:p>
          <w:p w14:paraId="1E177817" w14:textId="77777777" w:rsidR="009A1E45" w:rsidRDefault="009A1E45" w:rsidP="009A1E45">
            <w:pPr>
              <w:ind w:firstLine="0"/>
              <w:jc w:val="left"/>
            </w:pPr>
            <w:r w:rsidRPr="00B70BE6">
              <w:t xml:space="preserve">- </w:t>
            </w:r>
            <w:r w:rsidRPr="009A1E45">
              <w:t>Acceder al formulario de desvinculación de un registro de mantenimiento</w:t>
            </w:r>
            <w:r>
              <w:t xml:space="preserve"> de otro técnico </w:t>
            </w:r>
          </w:p>
          <w:p w14:paraId="20979D5A" w14:textId="470E4E8F" w:rsidR="009A1E45" w:rsidRDefault="009A1E45" w:rsidP="009A1E45">
            <w:pPr>
              <w:ind w:firstLine="0"/>
              <w:jc w:val="left"/>
            </w:pPr>
            <w:r w:rsidRPr="00B70BE6">
              <w:t xml:space="preserve">- </w:t>
            </w:r>
            <w:r w:rsidRPr="009A1E45">
              <w:t>Acceder al formulario de desvinculación de un registro de mantenimiento</w:t>
            </w:r>
            <w:r>
              <w:t xml:space="preserve"> ya publicado.</w:t>
            </w:r>
          </w:p>
          <w:p w14:paraId="71735747" w14:textId="3A401264" w:rsidR="009A1E45" w:rsidRDefault="009A1E45" w:rsidP="009A1E45">
            <w:pPr>
              <w:ind w:firstLine="0"/>
              <w:jc w:val="left"/>
            </w:pPr>
            <w:r w:rsidRPr="00B70BE6">
              <w:t xml:space="preserve">- </w:t>
            </w:r>
            <w:r w:rsidRPr="009A1E45">
              <w:t>Acceder al formulario de desvinculación de un registro de mantenimiento</w:t>
            </w:r>
            <w:r>
              <w:t xml:space="preserve"> no existente. </w:t>
            </w:r>
          </w:p>
          <w:p w14:paraId="7C1BD388" w14:textId="77777777" w:rsidR="009A1E45" w:rsidRDefault="009A1E45" w:rsidP="009A1E45">
            <w:pPr>
              <w:ind w:firstLine="0"/>
              <w:jc w:val="left"/>
            </w:pPr>
            <w:r>
              <w:t>- Desvincular una tarea no existente</w:t>
            </w:r>
          </w:p>
          <w:p w14:paraId="33C77981" w14:textId="654A9737" w:rsidR="009A1E45" w:rsidRDefault="009A1E45" w:rsidP="009A1E45">
            <w:pPr>
              <w:ind w:firstLine="0"/>
              <w:jc w:val="left"/>
            </w:pPr>
            <w:r>
              <w:t xml:space="preserve">- </w:t>
            </w:r>
            <w:r w:rsidRPr="009A1E45">
              <w:t>Desvincular una tarea existente a un registro de mantenimiento que no tiene vinculada esa tarea.</w:t>
            </w:r>
          </w:p>
        </w:tc>
        <w:tc>
          <w:tcPr>
            <w:tcW w:w="2830" w:type="dxa"/>
          </w:tcPr>
          <w:p w14:paraId="068D1F96" w14:textId="739376CE" w:rsidR="009A1E45" w:rsidRDefault="009A1E45" w:rsidP="009A1E45">
            <w:pPr>
              <w:ind w:firstLine="0"/>
            </w:pPr>
            <w:r w:rsidRPr="001B630E">
              <w:t>No se detectaron bugs</w:t>
            </w:r>
          </w:p>
        </w:tc>
      </w:tr>
    </w:tbl>
    <w:p w14:paraId="26FFDD2F" w14:textId="77777777" w:rsidR="009A1E45" w:rsidRDefault="009A1E45" w:rsidP="009A1E45">
      <w:pPr>
        <w:ind w:firstLine="0"/>
      </w:pPr>
    </w:p>
    <w:p w14:paraId="7D3C9C2A" w14:textId="0627747A" w:rsidR="009A1E45" w:rsidRDefault="009A1E45" w:rsidP="009A1E45">
      <w:pPr>
        <w:ind w:firstLine="0"/>
      </w:pPr>
      <w:r>
        <w:t xml:space="preserve">Tras realizar </w:t>
      </w:r>
      <w:r w:rsidR="000D1C7C">
        <w:t xml:space="preserve">los tests se alcanzó una cobertura de un 100% en las features mencionadas. </w:t>
      </w:r>
    </w:p>
    <w:p w14:paraId="5BF67DDF" w14:textId="2C6AB37D" w:rsidR="00E769CD" w:rsidRPr="00162577" w:rsidRDefault="00162577" w:rsidP="00162577">
      <w:pPr>
        <w:ind w:firstLine="0"/>
      </w:pPr>
      <w:r w:rsidRPr="00162577">
        <w:rPr>
          <w:noProof/>
        </w:rPr>
        <w:drawing>
          <wp:inline distT="0" distB="0" distL="0" distR="0" wp14:anchorId="48E9AD33" wp14:editId="6C7A96A8">
            <wp:extent cx="5400040" cy="2905125"/>
            <wp:effectExtent l="0" t="0" r="0" b="9525"/>
            <wp:docPr id="1886305817"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05817" name="Imagen 1" descr="Interfaz de usuario gráfica, Tabla&#10;&#10;El contenido generado por IA puede ser incorrecto."/>
                    <pic:cNvPicPr/>
                  </pic:nvPicPr>
                  <pic:blipFill>
                    <a:blip r:embed="rId13"/>
                    <a:stretch>
                      <a:fillRect/>
                    </a:stretch>
                  </pic:blipFill>
                  <pic:spPr>
                    <a:xfrm>
                      <a:off x="0" y="0"/>
                      <a:ext cx="5400040" cy="2905125"/>
                    </a:xfrm>
                    <a:prstGeom prst="rect">
                      <a:avLst/>
                    </a:prstGeom>
                  </pic:spPr>
                </pic:pic>
              </a:graphicData>
            </a:graphic>
          </wp:inline>
        </w:drawing>
      </w:r>
      <w:bookmarkStart w:id="7" w:name="_Toc199190845"/>
    </w:p>
    <w:p w14:paraId="57170661" w14:textId="77777777" w:rsidR="00162577" w:rsidRDefault="00162577">
      <w:pPr>
        <w:ind w:firstLine="0"/>
        <w:jc w:val="left"/>
        <w:rPr>
          <w:rFonts w:eastAsiaTheme="majorEastAsia" w:cs="Arial"/>
          <w:b/>
          <w:bCs/>
        </w:rPr>
      </w:pPr>
      <w:r>
        <w:rPr>
          <w:b/>
          <w:bCs/>
        </w:rPr>
        <w:br w:type="page"/>
      </w:r>
    </w:p>
    <w:p w14:paraId="4E135EB7" w14:textId="14749223" w:rsidR="001A0D56" w:rsidRPr="001A0D56" w:rsidRDefault="38530ADF" w:rsidP="001A0D56">
      <w:pPr>
        <w:pStyle w:val="Ttulo3"/>
        <w:numPr>
          <w:ilvl w:val="0"/>
          <w:numId w:val="0"/>
        </w:numPr>
        <w:ind w:firstLine="284"/>
        <w:rPr>
          <w:b/>
          <w:bCs/>
          <w:color w:val="auto"/>
          <w:sz w:val="24"/>
          <w:szCs w:val="24"/>
        </w:rPr>
      </w:pPr>
      <w:r w:rsidRPr="1E64895E">
        <w:rPr>
          <w:b/>
          <w:bCs/>
          <w:color w:val="auto"/>
        </w:rPr>
        <w:lastRenderedPageBreak/>
        <w:t xml:space="preserve">4.2 </w:t>
      </w:r>
      <w:r w:rsidRPr="1E64895E">
        <w:rPr>
          <w:b/>
          <w:bCs/>
          <w:color w:val="auto"/>
          <w:sz w:val="24"/>
          <w:szCs w:val="24"/>
        </w:rPr>
        <w:t>Tests de rendimiento</w:t>
      </w:r>
      <w:bookmarkEnd w:id="7"/>
    </w:p>
    <w:p w14:paraId="7BAED2E9" w14:textId="100785E6" w:rsidR="001A0D56" w:rsidRDefault="001A0D56" w:rsidP="001A0D56">
      <w:pPr>
        <w:spacing w:after="0"/>
        <w:ind w:firstLine="0"/>
      </w:pPr>
      <w:r>
        <w:t>Para analizar el rendimiento de las pruebas realizadas se replicaron los tests sin índices en dos ordenadores, tras esto se replicaron dichos tests en uno de los dos ordenadores con índices en las entidades. A continuación, se detallan los resultados obtenidos:</w:t>
      </w:r>
    </w:p>
    <w:p w14:paraId="50800D0E"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8" w:name="_Toc199190787"/>
      <w:bookmarkStart w:id="9" w:name="_Toc199190815"/>
      <w:bookmarkStart w:id="10" w:name="_Toc199190846"/>
      <w:bookmarkEnd w:id="8"/>
      <w:bookmarkEnd w:id="9"/>
      <w:bookmarkEnd w:id="10"/>
    </w:p>
    <w:p w14:paraId="1BFA8EC0"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11" w:name="_Toc199190788"/>
      <w:bookmarkStart w:id="12" w:name="_Toc199190816"/>
      <w:bookmarkStart w:id="13" w:name="_Toc199190847"/>
      <w:bookmarkEnd w:id="11"/>
      <w:bookmarkEnd w:id="12"/>
      <w:bookmarkEnd w:id="13"/>
    </w:p>
    <w:p w14:paraId="0801DAD9"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14" w:name="_Toc199190789"/>
      <w:bookmarkStart w:id="15" w:name="_Toc199190817"/>
      <w:bookmarkStart w:id="16" w:name="_Toc199190848"/>
      <w:bookmarkEnd w:id="14"/>
      <w:bookmarkEnd w:id="15"/>
      <w:bookmarkEnd w:id="16"/>
    </w:p>
    <w:p w14:paraId="7C36C1A5" w14:textId="77777777" w:rsidR="001A0D56" w:rsidRPr="001A0D56" w:rsidRDefault="001A0D56" w:rsidP="00DE6206">
      <w:pPr>
        <w:pStyle w:val="Prrafodelista"/>
        <w:keepNext/>
        <w:keepLines/>
        <w:numPr>
          <w:ilvl w:val="1"/>
          <w:numId w:val="4"/>
        </w:numPr>
        <w:spacing w:before="40" w:after="120" w:line="240" w:lineRule="auto"/>
        <w:contextualSpacing w:val="0"/>
        <w:outlineLvl w:val="1"/>
        <w:rPr>
          <w:rFonts w:asciiTheme="minorHAnsi" w:eastAsiaTheme="majorEastAsia" w:hAnsiTheme="minorHAnsi"/>
          <w:b/>
          <w:bCs/>
          <w:vanish/>
          <w:sz w:val="24"/>
          <w:szCs w:val="24"/>
        </w:rPr>
      </w:pPr>
      <w:bookmarkStart w:id="17" w:name="_Toc199190790"/>
      <w:bookmarkStart w:id="18" w:name="_Toc199190818"/>
      <w:bookmarkStart w:id="19" w:name="_Toc199190849"/>
      <w:bookmarkEnd w:id="17"/>
      <w:bookmarkEnd w:id="18"/>
      <w:bookmarkEnd w:id="19"/>
    </w:p>
    <w:p w14:paraId="05BAA2B9" w14:textId="77777777" w:rsidR="001A0D56" w:rsidRPr="001A0D56" w:rsidRDefault="001A0D56" w:rsidP="00DE6206">
      <w:pPr>
        <w:pStyle w:val="Prrafodelista"/>
        <w:keepNext/>
        <w:keepLines/>
        <w:numPr>
          <w:ilvl w:val="1"/>
          <w:numId w:val="4"/>
        </w:numPr>
        <w:spacing w:before="40" w:after="120" w:line="240" w:lineRule="auto"/>
        <w:contextualSpacing w:val="0"/>
        <w:outlineLvl w:val="1"/>
        <w:rPr>
          <w:rFonts w:asciiTheme="minorHAnsi" w:eastAsiaTheme="majorEastAsia" w:hAnsiTheme="minorHAnsi"/>
          <w:b/>
          <w:bCs/>
          <w:vanish/>
          <w:sz w:val="24"/>
          <w:szCs w:val="24"/>
        </w:rPr>
      </w:pPr>
      <w:bookmarkStart w:id="20" w:name="_Toc199190791"/>
      <w:bookmarkStart w:id="21" w:name="_Toc199190819"/>
      <w:bookmarkStart w:id="22" w:name="_Toc199190850"/>
      <w:bookmarkEnd w:id="20"/>
      <w:bookmarkEnd w:id="21"/>
      <w:bookmarkEnd w:id="22"/>
    </w:p>
    <w:p w14:paraId="759D6F47" w14:textId="5BAFE395" w:rsidR="001A0D56" w:rsidRDefault="001A0D56" w:rsidP="00DE6206">
      <w:pPr>
        <w:pStyle w:val="Prrafodelista"/>
        <w:numPr>
          <w:ilvl w:val="2"/>
          <w:numId w:val="4"/>
        </w:numPr>
        <w:ind w:left="796"/>
        <w:rPr>
          <w:b/>
          <w:bCs/>
        </w:rPr>
      </w:pPr>
      <w:r w:rsidRPr="001A0D56">
        <w:rPr>
          <w:b/>
          <w:bCs/>
        </w:rPr>
        <w:t>Resultados sin índices en el primer ordenador</w:t>
      </w:r>
    </w:p>
    <w:p w14:paraId="7D257B8B" w14:textId="2B2ED6F0" w:rsidR="00240F01" w:rsidRPr="00240F01" w:rsidRDefault="00240F01" w:rsidP="00240F01">
      <w:pPr>
        <w:ind w:left="76" w:firstLine="0"/>
      </w:pPr>
      <w:r>
        <w:t>El primer ordenador es un portátil con las siguientes características: Ryzen 7 4800H, 16GB de RAM y una GTX1650</w:t>
      </w:r>
    </w:p>
    <w:p w14:paraId="7EA990A0" w14:textId="0A9CE35D" w:rsidR="7B3DDE87" w:rsidRDefault="001A0D56" w:rsidP="001A0D56">
      <w:pPr>
        <w:ind w:firstLine="0"/>
        <w:rPr>
          <w:rFonts w:eastAsia="Arial" w:cs="Arial"/>
        </w:rPr>
      </w:pPr>
      <w:r w:rsidRPr="001A0D56">
        <w:t>Para la ejecución de las pruebas sin índices en el primer ordenador se muestran las siguientes medias de tiempo para las URI correspondientes a cada petición</w:t>
      </w:r>
      <w:r>
        <w:t>.</w:t>
      </w:r>
    </w:p>
    <w:p w14:paraId="7E802AA0" w14:textId="4AF94487" w:rsidR="00162577" w:rsidRDefault="00721E33" w:rsidP="001A0D56">
      <w:pPr>
        <w:ind w:firstLine="0"/>
      </w:pPr>
      <w:r w:rsidRPr="00721E33">
        <w:rPr>
          <w:noProof/>
        </w:rPr>
        <w:drawing>
          <wp:inline distT="0" distB="0" distL="0" distR="0" wp14:anchorId="57C6D29F" wp14:editId="3171D6D1">
            <wp:extent cx="3572088" cy="3680460"/>
            <wp:effectExtent l="0" t="0" r="9525" b="0"/>
            <wp:docPr id="11760307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3071" name="Imagen 1" descr="Tabla&#10;&#10;El contenido generado por IA puede ser incorrecto."/>
                    <pic:cNvPicPr/>
                  </pic:nvPicPr>
                  <pic:blipFill>
                    <a:blip r:embed="rId14"/>
                    <a:stretch>
                      <a:fillRect/>
                    </a:stretch>
                  </pic:blipFill>
                  <pic:spPr>
                    <a:xfrm>
                      <a:off x="0" y="0"/>
                      <a:ext cx="3579479" cy="3688076"/>
                    </a:xfrm>
                    <a:prstGeom prst="rect">
                      <a:avLst/>
                    </a:prstGeom>
                  </pic:spPr>
                </pic:pic>
              </a:graphicData>
            </a:graphic>
          </wp:inline>
        </w:drawing>
      </w:r>
    </w:p>
    <w:p w14:paraId="74DB33EC" w14:textId="1ECB7625" w:rsidR="001A0D56" w:rsidRDefault="001A0D56" w:rsidP="001A0D56">
      <w:pPr>
        <w:ind w:firstLine="0"/>
      </w:pPr>
      <w:r>
        <w:t>Dichos datos se representan visualmente con la siguiente gráfica:</w:t>
      </w:r>
    </w:p>
    <w:p w14:paraId="19EBA7C6" w14:textId="2FED34A6" w:rsidR="001A0D56" w:rsidRDefault="00162577" w:rsidP="001A0D56">
      <w:pPr>
        <w:ind w:firstLine="0"/>
      </w:pPr>
      <w:r>
        <w:rPr>
          <w:noProof/>
        </w:rPr>
        <w:lastRenderedPageBreak/>
        <w:drawing>
          <wp:inline distT="0" distB="0" distL="0" distR="0" wp14:anchorId="3A09833F" wp14:editId="5C0C3237">
            <wp:extent cx="5400040" cy="3481070"/>
            <wp:effectExtent l="0" t="0" r="10160" b="5080"/>
            <wp:docPr id="80141278" name="Gráfico 1">
              <a:extLst xmlns:a="http://schemas.openxmlformats.org/drawingml/2006/main">
                <a:ext uri="{FF2B5EF4-FFF2-40B4-BE49-F238E27FC236}">
                  <a16:creationId xmlns:a16="http://schemas.microsoft.com/office/drawing/2014/main" id="{A8D8FD05-C6A3-B0E3-4984-0ACBC89EE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4A46B87" w14:textId="77777777" w:rsidR="00240F01" w:rsidRDefault="00240F01" w:rsidP="00240F01">
      <w:pPr>
        <w:ind w:firstLine="0"/>
      </w:pPr>
    </w:p>
    <w:p w14:paraId="3842A4D0" w14:textId="77777777" w:rsidR="00240F01" w:rsidRDefault="00240F01" w:rsidP="00240F01">
      <w:pPr>
        <w:ind w:firstLine="0"/>
      </w:pPr>
    </w:p>
    <w:p w14:paraId="3F9206D4" w14:textId="77777777" w:rsidR="00240F01" w:rsidRDefault="00240F01" w:rsidP="00240F01">
      <w:pPr>
        <w:ind w:firstLine="0"/>
      </w:pPr>
    </w:p>
    <w:p w14:paraId="4DB7AA8A" w14:textId="77777777" w:rsidR="00240F01" w:rsidRDefault="00240F01">
      <w:pPr>
        <w:ind w:firstLine="0"/>
        <w:jc w:val="left"/>
      </w:pPr>
      <w:r>
        <w:br w:type="page"/>
      </w:r>
    </w:p>
    <w:p w14:paraId="6D8A23FC" w14:textId="601CD8D7" w:rsidR="00240F01" w:rsidRDefault="00240F01" w:rsidP="00240F01">
      <w:pPr>
        <w:ind w:firstLine="0"/>
      </w:pPr>
      <w:r>
        <w:lastRenderedPageBreak/>
        <w:t>Obtenemos las siguientes estadísticas descriptivas de los datos:</w:t>
      </w:r>
    </w:p>
    <w:tbl>
      <w:tblPr>
        <w:tblW w:w="4400" w:type="dxa"/>
        <w:tblCellMar>
          <w:left w:w="70" w:type="dxa"/>
          <w:right w:w="70" w:type="dxa"/>
        </w:tblCellMar>
        <w:tblLook w:val="04A0" w:firstRow="1" w:lastRow="0" w:firstColumn="1" w:lastColumn="0" w:noHBand="0" w:noVBand="1"/>
      </w:tblPr>
      <w:tblGrid>
        <w:gridCol w:w="3003"/>
        <w:gridCol w:w="1397"/>
      </w:tblGrid>
      <w:tr w:rsidR="00721E33" w:rsidRPr="00721E33" w14:paraId="667F16D9" w14:textId="77777777" w:rsidTr="00721E33">
        <w:trPr>
          <w:trHeight w:val="288"/>
        </w:trPr>
        <w:tc>
          <w:tcPr>
            <w:tcW w:w="4400" w:type="dxa"/>
            <w:gridSpan w:val="2"/>
            <w:tcBorders>
              <w:top w:val="single" w:sz="8" w:space="0" w:color="auto"/>
              <w:left w:val="nil"/>
              <w:bottom w:val="single" w:sz="4" w:space="0" w:color="auto"/>
              <w:right w:val="nil"/>
            </w:tcBorders>
            <w:shd w:val="clear" w:color="auto" w:fill="auto"/>
            <w:noWrap/>
            <w:vAlign w:val="bottom"/>
            <w:hideMark/>
          </w:tcPr>
          <w:p w14:paraId="361F369E" w14:textId="77777777" w:rsidR="00721E33" w:rsidRPr="00721E33" w:rsidRDefault="00721E33" w:rsidP="00721E33">
            <w:pPr>
              <w:spacing w:after="0" w:line="240" w:lineRule="auto"/>
              <w:ind w:firstLine="0"/>
              <w:jc w:val="center"/>
              <w:rPr>
                <w:rFonts w:ascii="Calibri" w:eastAsia="Times New Roman" w:hAnsi="Calibri" w:cs="Calibri"/>
                <w:i/>
                <w:iCs/>
                <w:color w:val="000000"/>
                <w:lang w:eastAsia="es-ES"/>
              </w:rPr>
            </w:pPr>
            <w:r w:rsidRPr="00721E33">
              <w:rPr>
                <w:rFonts w:ascii="Calibri" w:eastAsia="Times New Roman" w:hAnsi="Calibri" w:cs="Calibri"/>
                <w:i/>
                <w:iCs/>
                <w:color w:val="000000"/>
                <w:lang w:eastAsia="es-ES"/>
              </w:rPr>
              <w:t>Datos estadísticos</w:t>
            </w:r>
          </w:p>
        </w:tc>
      </w:tr>
      <w:tr w:rsidR="00721E33" w:rsidRPr="00721E33" w14:paraId="3FCB76DC" w14:textId="77777777" w:rsidTr="00721E33">
        <w:trPr>
          <w:trHeight w:val="288"/>
        </w:trPr>
        <w:tc>
          <w:tcPr>
            <w:tcW w:w="3003" w:type="dxa"/>
            <w:tcBorders>
              <w:top w:val="nil"/>
              <w:left w:val="nil"/>
              <w:bottom w:val="nil"/>
              <w:right w:val="nil"/>
            </w:tcBorders>
            <w:shd w:val="clear" w:color="auto" w:fill="auto"/>
            <w:noWrap/>
            <w:vAlign w:val="bottom"/>
            <w:hideMark/>
          </w:tcPr>
          <w:p w14:paraId="349C7FAA" w14:textId="77777777" w:rsidR="00721E33" w:rsidRPr="00721E33" w:rsidRDefault="00721E33" w:rsidP="00721E33">
            <w:pPr>
              <w:spacing w:after="0" w:line="240" w:lineRule="auto"/>
              <w:ind w:firstLine="0"/>
              <w:jc w:val="center"/>
              <w:rPr>
                <w:rFonts w:ascii="Calibri" w:eastAsia="Times New Roman" w:hAnsi="Calibri" w:cs="Calibri"/>
                <w:i/>
                <w:iCs/>
                <w:color w:val="000000"/>
                <w:lang w:eastAsia="es-ES"/>
              </w:rPr>
            </w:pPr>
          </w:p>
        </w:tc>
        <w:tc>
          <w:tcPr>
            <w:tcW w:w="1397" w:type="dxa"/>
            <w:tcBorders>
              <w:top w:val="nil"/>
              <w:left w:val="nil"/>
              <w:bottom w:val="nil"/>
              <w:right w:val="nil"/>
            </w:tcBorders>
            <w:shd w:val="clear" w:color="auto" w:fill="auto"/>
            <w:noWrap/>
            <w:vAlign w:val="bottom"/>
            <w:hideMark/>
          </w:tcPr>
          <w:p w14:paraId="72DA67C2" w14:textId="77777777" w:rsidR="00721E33" w:rsidRPr="00721E33" w:rsidRDefault="00721E33" w:rsidP="00721E33">
            <w:pPr>
              <w:spacing w:after="0" w:line="240" w:lineRule="auto"/>
              <w:ind w:firstLine="0"/>
              <w:jc w:val="left"/>
              <w:rPr>
                <w:rFonts w:ascii="Times New Roman" w:eastAsia="Times New Roman" w:hAnsi="Times New Roman" w:cs="Times New Roman"/>
                <w:sz w:val="20"/>
                <w:szCs w:val="20"/>
                <w:lang w:eastAsia="es-ES"/>
              </w:rPr>
            </w:pPr>
          </w:p>
        </w:tc>
      </w:tr>
      <w:tr w:rsidR="00721E33" w:rsidRPr="00721E33" w14:paraId="21A01DB3" w14:textId="77777777" w:rsidTr="00721E33">
        <w:trPr>
          <w:trHeight w:val="288"/>
        </w:trPr>
        <w:tc>
          <w:tcPr>
            <w:tcW w:w="3003" w:type="dxa"/>
            <w:tcBorders>
              <w:top w:val="nil"/>
              <w:left w:val="nil"/>
              <w:bottom w:val="nil"/>
              <w:right w:val="nil"/>
            </w:tcBorders>
            <w:shd w:val="clear" w:color="auto" w:fill="auto"/>
            <w:noWrap/>
            <w:vAlign w:val="bottom"/>
            <w:hideMark/>
          </w:tcPr>
          <w:p w14:paraId="7B9BB9A6"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Media</w:t>
            </w:r>
          </w:p>
        </w:tc>
        <w:tc>
          <w:tcPr>
            <w:tcW w:w="1397" w:type="dxa"/>
            <w:tcBorders>
              <w:top w:val="nil"/>
              <w:left w:val="nil"/>
              <w:bottom w:val="nil"/>
              <w:right w:val="nil"/>
            </w:tcBorders>
            <w:shd w:val="clear" w:color="auto" w:fill="auto"/>
            <w:noWrap/>
            <w:vAlign w:val="bottom"/>
            <w:hideMark/>
          </w:tcPr>
          <w:p w14:paraId="202E0C71"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19,3775881</w:t>
            </w:r>
          </w:p>
        </w:tc>
      </w:tr>
      <w:tr w:rsidR="00721E33" w:rsidRPr="00721E33" w14:paraId="766E0096" w14:textId="77777777" w:rsidTr="00721E33">
        <w:trPr>
          <w:trHeight w:val="288"/>
        </w:trPr>
        <w:tc>
          <w:tcPr>
            <w:tcW w:w="3003" w:type="dxa"/>
            <w:tcBorders>
              <w:top w:val="nil"/>
              <w:left w:val="nil"/>
              <w:bottom w:val="nil"/>
              <w:right w:val="nil"/>
            </w:tcBorders>
            <w:shd w:val="clear" w:color="auto" w:fill="auto"/>
            <w:noWrap/>
            <w:vAlign w:val="bottom"/>
            <w:hideMark/>
          </w:tcPr>
          <w:p w14:paraId="16A01CEB"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Error típico</w:t>
            </w:r>
          </w:p>
        </w:tc>
        <w:tc>
          <w:tcPr>
            <w:tcW w:w="1397" w:type="dxa"/>
            <w:tcBorders>
              <w:top w:val="nil"/>
              <w:left w:val="nil"/>
              <w:bottom w:val="nil"/>
              <w:right w:val="nil"/>
            </w:tcBorders>
            <w:shd w:val="clear" w:color="auto" w:fill="auto"/>
            <w:noWrap/>
            <w:vAlign w:val="bottom"/>
            <w:hideMark/>
          </w:tcPr>
          <w:p w14:paraId="17822263"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1,62820888</w:t>
            </w:r>
          </w:p>
        </w:tc>
      </w:tr>
      <w:tr w:rsidR="00721E33" w:rsidRPr="00721E33" w14:paraId="451EB3A1" w14:textId="77777777" w:rsidTr="00721E33">
        <w:trPr>
          <w:trHeight w:val="288"/>
        </w:trPr>
        <w:tc>
          <w:tcPr>
            <w:tcW w:w="3003" w:type="dxa"/>
            <w:tcBorders>
              <w:top w:val="nil"/>
              <w:left w:val="nil"/>
              <w:bottom w:val="nil"/>
              <w:right w:val="nil"/>
            </w:tcBorders>
            <w:shd w:val="clear" w:color="auto" w:fill="auto"/>
            <w:noWrap/>
            <w:vAlign w:val="bottom"/>
            <w:hideMark/>
          </w:tcPr>
          <w:p w14:paraId="75196569"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Mediana</w:t>
            </w:r>
          </w:p>
        </w:tc>
        <w:tc>
          <w:tcPr>
            <w:tcW w:w="1397" w:type="dxa"/>
            <w:tcBorders>
              <w:top w:val="nil"/>
              <w:left w:val="nil"/>
              <w:bottom w:val="nil"/>
              <w:right w:val="nil"/>
            </w:tcBorders>
            <w:shd w:val="clear" w:color="auto" w:fill="auto"/>
            <w:noWrap/>
            <w:vAlign w:val="bottom"/>
            <w:hideMark/>
          </w:tcPr>
          <w:p w14:paraId="6A547523"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6,4102</w:t>
            </w:r>
          </w:p>
        </w:tc>
      </w:tr>
      <w:tr w:rsidR="00721E33" w:rsidRPr="00721E33" w14:paraId="4B8431F0" w14:textId="77777777" w:rsidTr="00721E33">
        <w:trPr>
          <w:trHeight w:val="288"/>
        </w:trPr>
        <w:tc>
          <w:tcPr>
            <w:tcW w:w="3003" w:type="dxa"/>
            <w:tcBorders>
              <w:top w:val="nil"/>
              <w:left w:val="nil"/>
              <w:bottom w:val="nil"/>
              <w:right w:val="nil"/>
            </w:tcBorders>
            <w:shd w:val="clear" w:color="auto" w:fill="auto"/>
            <w:noWrap/>
            <w:vAlign w:val="bottom"/>
            <w:hideMark/>
          </w:tcPr>
          <w:p w14:paraId="45DE0141"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Moda</w:t>
            </w:r>
          </w:p>
        </w:tc>
        <w:tc>
          <w:tcPr>
            <w:tcW w:w="1397" w:type="dxa"/>
            <w:tcBorders>
              <w:top w:val="nil"/>
              <w:left w:val="nil"/>
              <w:bottom w:val="nil"/>
              <w:right w:val="nil"/>
            </w:tcBorders>
            <w:shd w:val="clear" w:color="auto" w:fill="auto"/>
            <w:noWrap/>
            <w:vAlign w:val="bottom"/>
            <w:hideMark/>
          </w:tcPr>
          <w:p w14:paraId="70E2E550"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2,2362</w:t>
            </w:r>
          </w:p>
        </w:tc>
      </w:tr>
      <w:tr w:rsidR="00721E33" w:rsidRPr="00721E33" w14:paraId="078E9CDE" w14:textId="77777777" w:rsidTr="00721E33">
        <w:trPr>
          <w:trHeight w:val="288"/>
        </w:trPr>
        <w:tc>
          <w:tcPr>
            <w:tcW w:w="3003" w:type="dxa"/>
            <w:tcBorders>
              <w:top w:val="nil"/>
              <w:left w:val="nil"/>
              <w:bottom w:val="nil"/>
              <w:right w:val="nil"/>
            </w:tcBorders>
            <w:shd w:val="clear" w:color="auto" w:fill="auto"/>
            <w:noWrap/>
            <w:vAlign w:val="bottom"/>
            <w:hideMark/>
          </w:tcPr>
          <w:p w14:paraId="297C920A"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Desviación estándar</w:t>
            </w:r>
          </w:p>
        </w:tc>
        <w:tc>
          <w:tcPr>
            <w:tcW w:w="1397" w:type="dxa"/>
            <w:tcBorders>
              <w:top w:val="nil"/>
              <w:left w:val="nil"/>
              <w:bottom w:val="nil"/>
              <w:right w:val="nil"/>
            </w:tcBorders>
            <w:shd w:val="clear" w:color="auto" w:fill="auto"/>
            <w:noWrap/>
            <w:vAlign w:val="bottom"/>
            <w:hideMark/>
          </w:tcPr>
          <w:p w14:paraId="2AFB58E9"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47,9147321</w:t>
            </w:r>
          </w:p>
        </w:tc>
      </w:tr>
      <w:tr w:rsidR="00721E33" w:rsidRPr="00721E33" w14:paraId="399F9475" w14:textId="77777777" w:rsidTr="00721E33">
        <w:trPr>
          <w:trHeight w:val="288"/>
        </w:trPr>
        <w:tc>
          <w:tcPr>
            <w:tcW w:w="3003" w:type="dxa"/>
            <w:tcBorders>
              <w:top w:val="nil"/>
              <w:left w:val="nil"/>
              <w:bottom w:val="nil"/>
              <w:right w:val="nil"/>
            </w:tcBorders>
            <w:shd w:val="clear" w:color="auto" w:fill="auto"/>
            <w:noWrap/>
            <w:vAlign w:val="bottom"/>
            <w:hideMark/>
          </w:tcPr>
          <w:p w14:paraId="0524A94C"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Varianza de la muestra</w:t>
            </w:r>
          </w:p>
        </w:tc>
        <w:tc>
          <w:tcPr>
            <w:tcW w:w="1397" w:type="dxa"/>
            <w:tcBorders>
              <w:top w:val="nil"/>
              <w:left w:val="nil"/>
              <w:bottom w:val="nil"/>
              <w:right w:val="nil"/>
            </w:tcBorders>
            <w:shd w:val="clear" w:color="auto" w:fill="auto"/>
            <w:noWrap/>
            <w:vAlign w:val="bottom"/>
            <w:hideMark/>
          </w:tcPr>
          <w:p w14:paraId="6A7F885F"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2295,82155</w:t>
            </w:r>
          </w:p>
        </w:tc>
      </w:tr>
      <w:tr w:rsidR="00721E33" w:rsidRPr="00721E33" w14:paraId="3A1F6F2D" w14:textId="77777777" w:rsidTr="00721E33">
        <w:trPr>
          <w:trHeight w:val="288"/>
        </w:trPr>
        <w:tc>
          <w:tcPr>
            <w:tcW w:w="3003" w:type="dxa"/>
            <w:tcBorders>
              <w:top w:val="nil"/>
              <w:left w:val="nil"/>
              <w:bottom w:val="nil"/>
              <w:right w:val="nil"/>
            </w:tcBorders>
            <w:shd w:val="clear" w:color="auto" w:fill="auto"/>
            <w:noWrap/>
            <w:vAlign w:val="bottom"/>
            <w:hideMark/>
          </w:tcPr>
          <w:p w14:paraId="3A0F0E37"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Curtosis</w:t>
            </w:r>
          </w:p>
        </w:tc>
        <w:tc>
          <w:tcPr>
            <w:tcW w:w="1397" w:type="dxa"/>
            <w:tcBorders>
              <w:top w:val="nil"/>
              <w:left w:val="nil"/>
              <w:bottom w:val="nil"/>
              <w:right w:val="nil"/>
            </w:tcBorders>
            <w:shd w:val="clear" w:color="auto" w:fill="auto"/>
            <w:noWrap/>
            <w:vAlign w:val="bottom"/>
            <w:hideMark/>
          </w:tcPr>
          <w:p w14:paraId="6EA13948"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246,193691</w:t>
            </w:r>
          </w:p>
        </w:tc>
      </w:tr>
      <w:tr w:rsidR="00721E33" w:rsidRPr="00721E33" w14:paraId="0301567F" w14:textId="77777777" w:rsidTr="00721E33">
        <w:trPr>
          <w:trHeight w:val="288"/>
        </w:trPr>
        <w:tc>
          <w:tcPr>
            <w:tcW w:w="3003" w:type="dxa"/>
            <w:tcBorders>
              <w:top w:val="nil"/>
              <w:left w:val="nil"/>
              <w:bottom w:val="nil"/>
              <w:right w:val="nil"/>
            </w:tcBorders>
            <w:shd w:val="clear" w:color="auto" w:fill="auto"/>
            <w:noWrap/>
            <w:vAlign w:val="bottom"/>
            <w:hideMark/>
          </w:tcPr>
          <w:p w14:paraId="62F8DA1A"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Coeficiente de asimetría</w:t>
            </w:r>
          </w:p>
        </w:tc>
        <w:tc>
          <w:tcPr>
            <w:tcW w:w="1397" w:type="dxa"/>
            <w:tcBorders>
              <w:top w:val="nil"/>
              <w:left w:val="nil"/>
              <w:bottom w:val="nil"/>
              <w:right w:val="nil"/>
            </w:tcBorders>
            <w:shd w:val="clear" w:color="auto" w:fill="auto"/>
            <w:noWrap/>
            <w:vAlign w:val="bottom"/>
            <w:hideMark/>
          </w:tcPr>
          <w:p w14:paraId="7FD3FF98"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13,0009681</w:t>
            </w:r>
          </w:p>
        </w:tc>
      </w:tr>
      <w:tr w:rsidR="00721E33" w:rsidRPr="00721E33" w14:paraId="4857DAAB" w14:textId="77777777" w:rsidTr="00721E33">
        <w:trPr>
          <w:trHeight w:val="288"/>
        </w:trPr>
        <w:tc>
          <w:tcPr>
            <w:tcW w:w="3003" w:type="dxa"/>
            <w:tcBorders>
              <w:top w:val="nil"/>
              <w:left w:val="nil"/>
              <w:bottom w:val="nil"/>
              <w:right w:val="nil"/>
            </w:tcBorders>
            <w:shd w:val="clear" w:color="auto" w:fill="auto"/>
            <w:noWrap/>
            <w:vAlign w:val="bottom"/>
            <w:hideMark/>
          </w:tcPr>
          <w:p w14:paraId="655FE561"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Rango</w:t>
            </w:r>
          </w:p>
        </w:tc>
        <w:tc>
          <w:tcPr>
            <w:tcW w:w="1397" w:type="dxa"/>
            <w:tcBorders>
              <w:top w:val="nil"/>
              <w:left w:val="nil"/>
              <w:bottom w:val="nil"/>
              <w:right w:val="nil"/>
            </w:tcBorders>
            <w:shd w:val="clear" w:color="auto" w:fill="auto"/>
            <w:noWrap/>
            <w:vAlign w:val="bottom"/>
            <w:hideMark/>
          </w:tcPr>
          <w:p w14:paraId="2AEFB0A1"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1027,4754</w:t>
            </w:r>
          </w:p>
        </w:tc>
      </w:tr>
      <w:tr w:rsidR="00721E33" w:rsidRPr="00721E33" w14:paraId="50E4F4DD" w14:textId="77777777" w:rsidTr="00721E33">
        <w:trPr>
          <w:trHeight w:val="288"/>
        </w:trPr>
        <w:tc>
          <w:tcPr>
            <w:tcW w:w="3003" w:type="dxa"/>
            <w:tcBorders>
              <w:top w:val="nil"/>
              <w:left w:val="nil"/>
              <w:bottom w:val="nil"/>
              <w:right w:val="nil"/>
            </w:tcBorders>
            <w:shd w:val="clear" w:color="auto" w:fill="auto"/>
            <w:noWrap/>
            <w:vAlign w:val="bottom"/>
            <w:hideMark/>
          </w:tcPr>
          <w:p w14:paraId="6D6CA537"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Mínimo</w:t>
            </w:r>
          </w:p>
        </w:tc>
        <w:tc>
          <w:tcPr>
            <w:tcW w:w="1397" w:type="dxa"/>
            <w:tcBorders>
              <w:top w:val="nil"/>
              <w:left w:val="nil"/>
              <w:bottom w:val="nil"/>
              <w:right w:val="nil"/>
            </w:tcBorders>
            <w:shd w:val="clear" w:color="auto" w:fill="auto"/>
            <w:noWrap/>
            <w:vAlign w:val="bottom"/>
            <w:hideMark/>
          </w:tcPr>
          <w:p w14:paraId="7C0B19AD"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1,3466</w:t>
            </w:r>
          </w:p>
        </w:tc>
      </w:tr>
      <w:tr w:rsidR="00721E33" w:rsidRPr="00721E33" w14:paraId="4AC6B435" w14:textId="77777777" w:rsidTr="00721E33">
        <w:trPr>
          <w:trHeight w:val="288"/>
        </w:trPr>
        <w:tc>
          <w:tcPr>
            <w:tcW w:w="3003" w:type="dxa"/>
            <w:tcBorders>
              <w:top w:val="nil"/>
              <w:left w:val="nil"/>
              <w:bottom w:val="nil"/>
              <w:right w:val="nil"/>
            </w:tcBorders>
            <w:shd w:val="clear" w:color="auto" w:fill="auto"/>
            <w:noWrap/>
            <w:vAlign w:val="bottom"/>
            <w:hideMark/>
          </w:tcPr>
          <w:p w14:paraId="7A92953A"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Máximo</w:t>
            </w:r>
          </w:p>
        </w:tc>
        <w:tc>
          <w:tcPr>
            <w:tcW w:w="1397" w:type="dxa"/>
            <w:tcBorders>
              <w:top w:val="nil"/>
              <w:left w:val="nil"/>
              <w:bottom w:val="nil"/>
              <w:right w:val="nil"/>
            </w:tcBorders>
            <w:shd w:val="clear" w:color="auto" w:fill="auto"/>
            <w:noWrap/>
            <w:vAlign w:val="bottom"/>
            <w:hideMark/>
          </w:tcPr>
          <w:p w14:paraId="6473D531"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1028,822</w:t>
            </w:r>
          </w:p>
        </w:tc>
      </w:tr>
      <w:tr w:rsidR="00721E33" w:rsidRPr="00721E33" w14:paraId="415693A5" w14:textId="77777777" w:rsidTr="00721E33">
        <w:trPr>
          <w:trHeight w:val="288"/>
        </w:trPr>
        <w:tc>
          <w:tcPr>
            <w:tcW w:w="3003" w:type="dxa"/>
            <w:tcBorders>
              <w:top w:val="nil"/>
              <w:left w:val="nil"/>
              <w:bottom w:val="nil"/>
              <w:right w:val="nil"/>
            </w:tcBorders>
            <w:shd w:val="clear" w:color="auto" w:fill="auto"/>
            <w:noWrap/>
            <w:vAlign w:val="bottom"/>
            <w:hideMark/>
          </w:tcPr>
          <w:p w14:paraId="43FC3550"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Suma</w:t>
            </w:r>
          </w:p>
        </w:tc>
        <w:tc>
          <w:tcPr>
            <w:tcW w:w="1397" w:type="dxa"/>
            <w:tcBorders>
              <w:top w:val="nil"/>
              <w:left w:val="nil"/>
              <w:bottom w:val="nil"/>
              <w:right w:val="nil"/>
            </w:tcBorders>
            <w:shd w:val="clear" w:color="auto" w:fill="auto"/>
            <w:noWrap/>
            <w:vAlign w:val="bottom"/>
            <w:hideMark/>
          </w:tcPr>
          <w:p w14:paraId="3D9612A8"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16780,9913</w:t>
            </w:r>
          </w:p>
        </w:tc>
      </w:tr>
      <w:tr w:rsidR="00721E33" w:rsidRPr="00721E33" w14:paraId="13E0DF76" w14:textId="77777777" w:rsidTr="00721E33">
        <w:trPr>
          <w:trHeight w:val="288"/>
        </w:trPr>
        <w:tc>
          <w:tcPr>
            <w:tcW w:w="3003" w:type="dxa"/>
            <w:tcBorders>
              <w:top w:val="nil"/>
              <w:left w:val="nil"/>
              <w:bottom w:val="nil"/>
              <w:right w:val="nil"/>
            </w:tcBorders>
            <w:shd w:val="clear" w:color="auto" w:fill="auto"/>
            <w:noWrap/>
            <w:vAlign w:val="bottom"/>
            <w:hideMark/>
          </w:tcPr>
          <w:p w14:paraId="316AE7E6"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Cuenta</w:t>
            </w:r>
          </w:p>
        </w:tc>
        <w:tc>
          <w:tcPr>
            <w:tcW w:w="1397" w:type="dxa"/>
            <w:tcBorders>
              <w:top w:val="nil"/>
              <w:left w:val="nil"/>
              <w:bottom w:val="nil"/>
              <w:right w:val="nil"/>
            </w:tcBorders>
            <w:shd w:val="clear" w:color="auto" w:fill="auto"/>
            <w:noWrap/>
            <w:vAlign w:val="bottom"/>
            <w:hideMark/>
          </w:tcPr>
          <w:p w14:paraId="6D4F3CEA"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866</w:t>
            </w:r>
          </w:p>
        </w:tc>
      </w:tr>
      <w:tr w:rsidR="00721E33" w:rsidRPr="00721E33" w14:paraId="131D8DA2" w14:textId="77777777" w:rsidTr="00721E33">
        <w:trPr>
          <w:trHeight w:val="300"/>
        </w:trPr>
        <w:tc>
          <w:tcPr>
            <w:tcW w:w="3003" w:type="dxa"/>
            <w:tcBorders>
              <w:top w:val="nil"/>
              <w:left w:val="nil"/>
              <w:bottom w:val="single" w:sz="8" w:space="0" w:color="auto"/>
              <w:right w:val="nil"/>
            </w:tcBorders>
            <w:shd w:val="clear" w:color="auto" w:fill="auto"/>
            <w:noWrap/>
            <w:vAlign w:val="bottom"/>
            <w:hideMark/>
          </w:tcPr>
          <w:p w14:paraId="34E96E7C" w14:textId="77777777" w:rsidR="00721E33" w:rsidRPr="00721E33" w:rsidRDefault="00721E33" w:rsidP="00721E33">
            <w:pPr>
              <w:spacing w:after="0" w:line="240" w:lineRule="auto"/>
              <w:ind w:firstLine="0"/>
              <w:jc w:val="left"/>
              <w:rPr>
                <w:rFonts w:ascii="Calibri" w:eastAsia="Times New Roman" w:hAnsi="Calibri" w:cs="Calibri"/>
                <w:color w:val="000000"/>
                <w:lang w:eastAsia="es-ES"/>
              </w:rPr>
            </w:pPr>
            <w:r w:rsidRPr="00721E33">
              <w:rPr>
                <w:rFonts w:ascii="Calibri" w:eastAsia="Times New Roman" w:hAnsi="Calibri" w:cs="Calibri"/>
                <w:color w:val="000000"/>
                <w:lang w:eastAsia="es-ES"/>
              </w:rPr>
              <w:t>Nivel de confianza(95,0%)</w:t>
            </w:r>
          </w:p>
        </w:tc>
        <w:tc>
          <w:tcPr>
            <w:tcW w:w="1397" w:type="dxa"/>
            <w:tcBorders>
              <w:top w:val="nil"/>
              <w:left w:val="nil"/>
              <w:bottom w:val="single" w:sz="8" w:space="0" w:color="auto"/>
              <w:right w:val="nil"/>
            </w:tcBorders>
            <w:shd w:val="clear" w:color="auto" w:fill="auto"/>
            <w:noWrap/>
            <w:vAlign w:val="bottom"/>
            <w:hideMark/>
          </w:tcPr>
          <w:p w14:paraId="7A4062DC" w14:textId="77777777" w:rsidR="00721E33" w:rsidRPr="00721E33" w:rsidRDefault="00721E33" w:rsidP="00721E33">
            <w:pPr>
              <w:spacing w:after="0" w:line="240" w:lineRule="auto"/>
              <w:ind w:firstLine="0"/>
              <w:jc w:val="right"/>
              <w:rPr>
                <w:rFonts w:ascii="Calibri" w:eastAsia="Times New Roman" w:hAnsi="Calibri" w:cs="Calibri"/>
                <w:color w:val="000000"/>
                <w:lang w:eastAsia="es-ES"/>
              </w:rPr>
            </w:pPr>
            <w:r w:rsidRPr="00721E33">
              <w:rPr>
                <w:rFonts w:ascii="Calibri" w:eastAsia="Times New Roman" w:hAnsi="Calibri" w:cs="Calibri"/>
                <w:color w:val="000000"/>
                <w:lang w:eastAsia="es-ES"/>
              </w:rPr>
              <w:t>3,19570229</w:t>
            </w:r>
          </w:p>
        </w:tc>
      </w:tr>
    </w:tbl>
    <w:p w14:paraId="71DE4E5C" w14:textId="77777777" w:rsidR="001A0D56" w:rsidRDefault="001A0D56" w:rsidP="001A0D56">
      <w:pPr>
        <w:ind w:firstLine="0"/>
      </w:pPr>
    </w:p>
    <w:p w14:paraId="163A40C9" w14:textId="14489487" w:rsidR="00240F01" w:rsidRDefault="00240F01" w:rsidP="00240F01">
      <w:r>
        <w:t xml:space="preserve">Con un nivel de confianza de </w:t>
      </w:r>
      <w:r w:rsidR="00721E33" w:rsidRPr="00721E33">
        <w:rPr>
          <w:rFonts w:ascii="Aptos Narrow" w:eastAsia="Times New Roman" w:hAnsi="Aptos Narrow" w:cs="Times New Roman"/>
          <w:b/>
          <w:bCs/>
          <w:color w:val="000000"/>
          <w:lang w:eastAsia="es-ES"/>
        </w:rPr>
        <w:t>3,19570229</w:t>
      </w:r>
      <w:r>
        <w:rPr>
          <w:b/>
          <w:bCs/>
        </w:rPr>
        <w:t xml:space="preserve">, </w:t>
      </w:r>
      <w:r>
        <w:t>podemos establecer el siguiente intervalo de confianza:</w:t>
      </w:r>
    </w:p>
    <w:p w14:paraId="05F50B81" w14:textId="47E0A6EB" w:rsidR="00240F01" w:rsidRDefault="00721E33" w:rsidP="00240F01">
      <w:pPr>
        <w:ind w:firstLine="0"/>
      </w:pPr>
      <w:r w:rsidRPr="00721E33">
        <w:rPr>
          <w:noProof/>
        </w:rPr>
        <w:drawing>
          <wp:inline distT="0" distB="0" distL="0" distR="0" wp14:anchorId="10706715" wp14:editId="58CF5640">
            <wp:extent cx="3787140" cy="645396"/>
            <wp:effectExtent l="0" t="0" r="3810" b="2540"/>
            <wp:docPr id="37118796"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8796" name="Imagen 1" descr="Imagen que contiene Texto&#10;&#10;El contenido generado por IA puede ser incorrecto."/>
                    <pic:cNvPicPr/>
                  </pic:nvPicPr>
                  <pic:blipFill>
                    <a:blip r:embed="rId16"/>
                    <a:stretch>
                      <a:fillRect/>
                    </a:stretch>
                  </pic:blipFill>
                  <pic:spPr>
                    <a:xfrm>
                      <a:off x="0" y="0"/>
                      <a:ext cx="3806705" cy="648730"/>
                    </a:xfrm>
                    <a:prstGeom prst="rect">
                      <a:avLst/>
                    </a:prstGeom>
                  </pic:spPr>
                </pic:pic>
              </a:graphicData>
            </a:graphic>
          </wp:inline>
        </w:drawing>
      </w:r>
    </w:p>
    <w:p w14:paraId="01A84900" w14:textId="77777777" w:rsidR="00D46890" w:rsidRDefault="00D46890">
      <w:pPr>
        <w:ind w:firstLine="0"/>
        <w:jc w:val="left"/>
        <w:rPr>
          <w:rFonts w:eastAsiaTheme="minorEastAsia"/>
          <w:b/>
          <w:bCs/>
        </w:rPr>
      </w:pPr>
      <w:r>
        <w:rPr>
          <w:b/>
          <w:bCs/>
        </w:rPr>
        <w:br w:type="page"/>
      </w:r>
    </w:p>
    <w:p w14:paraId="086FDC1A" w14:textId="60644497" w:rsidR="00D46890" w:rsidRDefault="00D46890" w:rsidP="00D46890">
      <w:pPr>
        <w:pStyle w:val="Prrafodelista"/>
        <w:numPr>
          <w:ilvl w:val="2"/>
          <w:numId w:val="4"/>
        </w:numPr>
        <w:ind w:left="709" w:hanging="709"/>
        <w:rPr>
          <w:b/>
          <w:bCs/>
        </w:rPr>
      </w:pPr>
      <w:r w:rsidRPr="005633C6">
        <w:rPr>
          <w:b/>
          <w:bCs/>
        </w:rPr>
        <w:lastRenderedPageBreak/>
        <w:t xml:space="preserve">Resultados </w:t>
      </w:r>
      <w:r>
        <w:rPr>
          <w:b/>
          <w:bCs/>
        </w:rPr>
        <w:t>con</w:t>
      </w:r>
      <w:r w:rsidRPr="005633C6">
        <w:rPr>
          <w:b/>
          <w:bCs/>
        </w:rPr>
        <w:t xml:space="preserve"> índices en el primer ordenador</w:t>
      </w:r>
    </w:p>
    <w:p w14:paraId="465B86F2" w14:textId="77777777" w:rsidR="00D46890" w:rsidRDefault="00D46890" w:rsidP="00D46890">
      <w:r w:rsidRPr="00831519">
        <w:t>Para la ejecución de las pruebas con índices en el primer ordenador se muestran las siguientes medias de tiempo para las URI correspondientes a cada petición.</w:t>
      </w:r>
    </w:p>
    <w:p w14:paraId="4054BFEA" w14:textId="77777777" w:rsidR="00D46890" w:rsidRPr="00831519" w:rsidRDefault="00D46890" w:rsidP="00D46890">
      <w:r w:rsidRPr="0082534E">
        <w:rPr>
          <w:noProof/>
        </w:rPr>
        <w:drawing>
          <wp:inline distT="0" distB="0" distL="0" distR="0" wp14:anchorId="6D786E9A" wp14:editId="403807E6">
            <wp:extent cx="2858325" cy="3078480"/>
            <wp:effectExtent l="0" t="0" r="0" b="7620"/>
            <wp:docPr id="583719719" name="Imagen 1" descr="Texto,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19719" name="Imagen 1" descr="Texto, Tabla&#10;&#10;El contenido generado por IA puede ser incorrecto."/>
                    <pic:cNvPicPr/>
                  </pic:nvPicPr>
                  <pic:blipFill>
                    <a:blip r:embed="rId17"/>
                    <a:stretch>
                      <a:fillRect/>
                    </a:stretch>
                  </pic:blipFill>
                  <pic:spPr>
                    <a:xfrm>
                      <a:off x="0" y="0"/>
                      <a:ext cx="2866115" cy="3086869"/>
                    </a:xfrm>
                    <a:prstGeom prst="rect">
                      <a:avLst/>
                    </a:prstGeom>
                  </pic:spPr>
                </pic:pic>
              </a:graphicData>
            </a:graphic>
          </wp:inline>
        </w:drawing>
      </w:r>
    </w:p>
    <w:p w14:paraId="0E535139" w14:textId="77777777" w:rsidR="00D46890" w:rsidRDefault="00D46890" w:rsidP="00D46890">
      <w:pPr>
        <w:ind w:firstLine="0"/>
      </w:pPr>
      <w:r>
        <w:t>Dichos datos se representan visualmente con la siguiente gráfica:</w:t>
      </w:r>
    </w:p>
    <w:p w14:paraId="2D5FA9B0" w14:textId="77777777" w:rsidR="00D46890" w:rsidRDefault="00D46890" w:rsidP="00D46890">
      <w:pPr>
        <w:ind w:firstLine="0"/>
      </w:pPr>
      <w:r>
        <w:rPr>
          <w:noProof/>
        </w:rPr>
        <w:drawing>
          <wp:inline distT="0" distB="0" distL="0" distR="0" wp14:anchorId="4093E96E" wp14:editId="056F09DD">
            <wp:extent cx="5400040" cy="2788920"/>
            <wp:effectExtent l="0" t="0" r="10160" b="11430"/>
            <wp:docPr id="1521116227" name="Gráfico 1">
              <a:extLst xmlns:a="http://schemas.openxmlformats.org/drawingml/2006/main">
                <a:ext uri="{FF2B5EF4-FFF2-40B4-BE49-F238E27FC236}">
                  <a16:creationId xmlns:a16="http://schemas.microsoft.com/office/drawing/2014/main" id="{CD460B77-AB45-F6C9-38A3-FC7F1EFA7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B3D041" w14:textId="77777777" w:rsidR="00D46890" w:rsidRDefault="00D46890" w:rsidP="00D46890">
      <w:pPr>
        <w:ind w:firstLine="0"/>
      </w:pPr>
    </w:p>
    <w:p w14:paraId="1CEC92B9" w14:textId="77777777" w:rsidR="00D46890" w:rsidRDefault="00D46890" w:rsidP="00D46890">
      <w:pPr>
        <w:ind w:firstLine="0"/>
      </w:pPr>
    </w:p>
    <w:p w14:paraId="49FD7E55" w14:textId="1D4937C0" w:rsidR="00D46890" w:rsidRDefault="00D46890" w:rsidP="00D46890">
      <w:pPr>
        <w:ind w:firstLine="0"/>
      </w:pPr>
      <w:r>
        <w:lastRenderedPageBreak/>
        <w:t>Obtenemos las siguientes estadísticas descriptivas de los datos:</w:t>
      </w:r>
    </w:p>
    <w:tbl>
      <w:tblPr>
        <w:tblW w:w="3671" w:type="dxa"/>
        <w:tblCellMar>
          <w:left w:w="70" w:type="dxa"/>
          <w:right w:w="70" w:type="dxa"/>
        </w:tblCellMar>
        <w:tblLook w:val="04A0" w:firstRow="1" w:lastRow="0" w:firstColumn="1" w:lastColumn="0" w:noHBand="0" w:noVBand="1"/>
      </w:tblPr>
      <w:tblGrid>
        <w:gridCol w:w="2977"/>
        <w:gridCol w:w="1310"/>
      </w:tblGrid>
      <w:tr w:rsidR="00D46890" w:rsidRPr="0082534E" w14:paraId="008F0778" w14:textId="77777777" w:rsidTr="00F66195">
        <w:trPr>
          <w:trHeight w:val="288"/>
        </w:trPr>
        <w:tc>
          <w:tcPr>
            <w:tcW w:w="3671" w:type="dxa"/>
            <w:gridSpan w:val="2"/>
            <w:tcBorders>
              <w:top w:val="single" w:sz="8" w:space="0" w:color="auto"/>
              <w:left w:val="nil"/>
              <w:bottom w:val="single" w:sz="4" w:space="0" w:color="auto"/>
              <w:right w:val="nil"/>
            </w:tcBorders>
            <w:shd w:val="clear" w:color="auto" w:fill="auto"/>
            <w:noWrap/>
            <w:vAlign w:val="bottom"/>
            <w:hideMark/>
          </w:tcPr>
          <w:p w14:paraId="1CE461F7" w14:textId="77777777" w:rsidR="00D46890" w:rsidRPr="0082534E" w:rsidRDefault="00D46890" w:rsidP="00F66195">
            <w:pPr>
              <w:spacing w:after="0" w:line="240" w:lineRule="auto"/>
              <w:ind w:firstLine="0"/>
              <w:jc w:val="center"/>
              <w:rPr>
                <w:rFonts w:ascii="Calibri" w:eastAsia="Times New Roman" w:hAnsi="Calibri" w:cs="Calibri"/>
                <w:i/>
                <w:iCs/>
                <w:color w:val="000000"/>
                <w:lang w:eastAsia="es-ES"/>
              </w:rPr>
            </w:pPr>
            <w:r w:rsidRPr="0082534E">
              <w:rPr>
                <w:rFonts w:ascii="Calibri" w:eastAsia="Times New Roman" w:hAnsi="Calibri" w:cs="Calibri"/>
                <w:i/>
                <w:iCs/>
                <w:color w:val="000000"/>
                <w:lang w:eastAsia="es-ES"/>
              </w:rPr>
              <w:t>Datos estadísticos</w:t>
            </w:r>
          </w:p>
        </w:tc>
      </w:tr>
      <w:tr w:rsidR="00D46890" w:rsidRPr="0082534E" w14:paraId="1B0CF840" w14:textId="77777777" w:rsidTr="00F66195">
        <w:trPr>
          <w:trHeight w:val="288"/>
        </w:trPr>
        <w:tc>
          <w:tcPr>
            <w:tcW w:w="2977" w:type="dxa"/>
            <w:tcBorders>
              <w:top w:val="nil"/>
              <w:left w:val="nil"/>
              <w:bottom w:val="nil"/>
              <w:right w:val="nil"/>
            </w:tcBorders>
            <w:shd w:val="clear" w:color="auto" w:fill="auto"/>
            <w:noWrap/>
            <w:vAlign w:val="bottom"/>
            <w:hideMark/>
          </w:tcPr>
          <w:p w14:paraId="0A1E25B1" w14:textId="77777777" w:rsidR="00D46890" w:rsidRPr="0082534E" w:rsidRDefault="00D46890" w:rsidP="00F66195">
            <w:pPr>
              <w:spacing w:after="0" w:line="240" w:lineRule="auto"/>
              <w:ind w:firstLine="0"/>
              <w:jc w:val="center"/>
              <w:rPr>
                <w:rFonts w:ascii="Calibri" w:eastAsia="Times New Roman" w:hAnsi="Calibri" w:cs="Calibri"/>
                <w:i/>
                <w:iCs/>
                <w:color w:val="000000"/>
                <w:lang w:eastAsia="es-ES"/>
              </w:rPr>
            </w:pPr>
          </w:p>
        </w:tc>
        <w:tc>
          <w:tcPr>
            <w:tcW w:w="694" w:type="dxa"/>
            <w:tcBorders>
              <w:top w:val="nil"/>
              <w:left w:val="nil"/>
              <w:bottom w:val="nil"/>
              <w:right w:val="nil"/>
            </w:tcBorders>
            <w:shd w:val="clear" w:color="auto" w:fill="auto"/>
            <w:noWrap/>
            <w:vAlign w:val="bottom"/>
            <w:hideMark/>
          </w:tcPr>
          <w:p w14:paraId="4198B964" w14:textId="77777777" w:rsidR="00D46890" w:rsidRPr="0082534E" w:rsidRDefault="00D46890" w:rsidP="00F66195">
            <w:pPr>
              <w:spacing w:after="0" w:line="240" w:lineRule="auto"/>
              <w:ind w:firstLine="0"/>
              <w:jc w:val="left"/>
              <w:rPr>
                <w:rFonts w:ascii="Times New Roman" w:eastAsia="Times New Roman" w:hAnsi="Times New Roman" w:cs="Times New Roman"/>
                <w:sz w:val="20"/>
                <w:szCs w:val="20"/>
                <w:lang w:eastAsia="es-ES"/>
              </w:rPr>
            </w:pPr>
          </w:p>
        </w:tc>
      </w:tr>
      <w:tr w:rsidR="00D46890" w:rsidRPr="0082534E" w14:paraId="7CF7252F" w14:textId="77777777" w:rsidTr="00F66195">
        <w:trPr>
          <w:trHeight w:val="288"/>
        </w:trPr>
        <w:tc>
          <w:tcPr>
            <w:tcW w:w="2977" w:type="dxa"/>
            <w:tcBorders>
              <w:top w:val="nil"/>
              <w:left w:val="nil"/>
              <w:bottom w:val="nil"/>
              <w:right w:val="nil"/>
            </w:tcBorders>
            <w:shd w:val="clear" w:color="auto" w:fill="auto"/>
            <w:noWrap/>
            <w:vAlign w:val="bottom"/>
            <w:hideMark/>
          </w:tcPr>
          <w:p w14:paraId="5B9C72FC"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Media</w:t>
            </w:r>
          </w:p>
        </w:tc>
        <w:tc>
          <w:tcPr>
            <w:tcW w:w="694" w:type="dxa"/>
            <w:tcBorders>
              <w:top w:val="nil"/>
              <w:left w:val="nil"/>
              <w:bottom w:val="nil"/>
              <w:right w:val="nil"/>
            </w:tcBorders>
            <w:shd w:val="clear" w:color="auto" w:fill="auto"/>
            <w:noWrap/>
            <w:vAlign w:val="bottom"/>
            <w:hideMark/>
          </w:tcPr>
          <w:p w14:paraId="1BF40F2E"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15,58222471</w:t>
            </w:r>
          </w:p>
        </w:tc>
      </w:tr>
      <w:tr w:rsidR="00D46890" w:rsidRPr="0082534E" w14:paraId="38C189C5" w14:textId="77777777" w:rsidTr="00F66195">
        <w:trPr>
          <w:trHeight w:val="288"/>
        </w:trPr>
        <w:tc>
          <w:tcPr>
            <w:tcW w:w="2977" w:type="dxa"/>
            <w:tcBorders>
              <w:top w:val="nil"/>
              <w:left w:val="nil"/>
              <w:bottom w:val="nil"/>
              <w:right w:val="nil"/>
            </w:tcBorders>
            <w:shd w:val="clear" w:color="auto" w:fill="auto"/>
            <w:noWrap/>
            <w:vAlign w:val="bottom"/>
            <w:hideMark/>
          </w:tcPr>
          <w:p w14:paraId="305A753C"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Error típico</w:t>
            </w:r>
          </w:p>
        </w:tc>
        <w:tc>
          <w:tcPr>
            <w:tcW w:w="694" w:type="dxa"/>
            <w:tcBorders>
              <w:top w:val="nil"/>
              <w:left w:val="nil"/>
              <w:bottom w:val="nil"/>
              <w:right w:val="nil"/>
            </w:tcBorders>
            <w:shd w:val="clear" w:color="auto" w:fill="auto"/>
            <w:noWrap/>
            <w:vAlign w:val="bottom"/>
            <w:hideMark/>
          </w:tcPr>
          <w:p w14:paraId="19504DB3"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0,791430822</w:t>
            </w:r>
          </w:p>
        </w:tc>
      </w:tr>
      <w:tr w:rsidR="00D46890" w:rsidRPr="0082534E" w14:paraId="04BB6D0D" w14:textId="77777777" w:rsidTr="00F66195">
        <w:trPr>
          <w:trHeight w:val="288"/>
        </w:trPr>
        <w:tc>
          <w:tcPr>
            <w:tcW w:w="2977" w:type="dxa"/>
            <w:tcBorders>
              <w:top w:val="nil"/>
              <w:left w:val="nil"/>
              <w:bottom w:val="nil"/>
              <w:right w:val="nil"/>
            </w:tcBorders>
            <w:shd w:val="clear" w:color="auto" w:fill="auto"/>
            <w:noWrap/>
            <w:vAlign w:val="bottom"/>
            <w:hideMark/>
          </w:tcPr>
          <w:p w14:paraId="73CF17D1"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Mediana</w:t>
            </w:r>
          </w:p>
        </w:tc>
        <w:tc>
          <w:tcPr>
            <w:tcW w:w="694" w:type="dxa"/>
            <w:tcBorders>
              <w:top w:val="nil"/>
              <w:left w:val="nil"/>
              <w:bottom w:val="nil"/>
              <w:right w:val="nil"/>
            </w:tcBorders>
            <w:shd w:val="clear" w:color="auto" w:fill="auto"/>
            <w:noWrap/>
            <w:vAlign w:val="bottom"/>
            <w:hideMark/>
          </w:tcPr>
          <w:p w14:paraId="6AD1912D"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6,0595</w:t>
            </w:r>
          </w:p>
        </w:tc>
      </w:tr>
      <w:tr w:rsidR="00D46890" w:rsidRPr="0082534E" w14:paraId="4B502B4D" w14:textId="77777777" w:rsidTr="00F66195">
        <w:trPr>
          <w:trHeight w:val="288"/>
        </w:trPr>
        <w:tc>
          <w:tcPr>
            <w:tcW w:w="2977" w:type="dxa"/>
            <w:tcBorders>
              <w:top w:val="nil"/>
              <w:left w:val="nil"/>
              <w:bottom w:val="nil"/>
              <w:right w:val="nil"/>
            </w:tcBorders>
            <w:shd w:val="clear" w:color="auto" w:fill="auto"/>
            <w:noWrap/>
            <w:vAlign w:val="bottom"/>
            <w:hideMark/>
          </w:tcPr>
          <w:p w14:paraId="25534F63"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Moda</w:t>
            </w:r>
          </w:p>
        </w:tc>
        <w:tc>
          <w:tcPr>
            <w:tcW w:w="694" w:type="dxa"/>
            <w:tcBorders>
              <w:top w:val="nil"/>
              <w:left w:val="nil"/>
              <w:bottom w:val="nil"/>
              <w:right w:val="nil"/>
            </w:tcBorders>
            <w:shd w:val="clear" w:color="auto" w:fill="auto"/>
            <w:noWrap/>
            <w:vAlign w:val="bottom"/>
            <w:hideMark/>
          </w:tcPr>
          <w:p w14:paraId="08193D45"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7,3858</w:t>
            </w:r>
          </w:p>
        </w:tc>
      </w:tr>
      <w:tr w:rsidR="00D46890" w:rsidRPr="0082534E" w14:paraId="0BC95F04" w14:textId="77777777" w:rsidTr="00F66195">
        <w:trPr>
          <w:trHeight w:val="288"/>
        </w:trPr>
        <w:tc>
          <w:tcPr>
            <w:tcW w:w="2977" w:type="dxa"/>
            <w:tcBorders>
              <w:top w:val="nil"/>
              <w:left w:val="nil"/>
              <w:bottom w:val="nil"/>
              <w:right w:val="nil"/>
            </w:tcBorders>
            <w:shd w:val="clear" w:color="auto" w:fill="auto"/>
            <w:noWrap/>
            <w:vAlign w:val="bottom"/>
            <w:hideMark/>
          </w:tcPr>
          <w:p w14:paraId="5D99FB64"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Desviación estándar</w:t>
            </w:r>
          </w:p>
        </w:tc>
        <w:tc>
          <w:tcPr>
            <w:tcW w:w="694" w:type="dxa"/>
            <w:tcBorders>
              <w:top w:val="nil"/>
              <w:left w:val="nil"/>
              <w:bottom w:val="nil"/>
              <w:right w:val="nil"/>
            </w:tcBorders>
            <w:shd w:val="clear" w:color="auto" w:fill="auto"/>
            <w:noWrap/>
            <w:vAlign w:val="bottom"/>
            <w:hideMark/>
          </w:tcPr>
          <w:p w14:paraId="774E2409"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23,29012962</w:t>
            </w:r>
          </w:p>
        </w:tc>
      </w:tr>
      <w:tr w:rsidR="00D46890" w:rsidRPr="0082534E" w14:paraId="3562439D" w14:textId="77777777" w:rsidTr="00F66195">
        <w:trPr>
          <w:trHeight w:val="288"/>
        </w:trPr>
        <w:tc>
          <w:tcPr>
            <w:tcW w:w="2977" w:type="dxa"/>
            <w:tcBorders>
              <w:top w:val="nil"/>
              <w:left w:val="nil"/>
              <w:bottom w:val="nil"/>
              <w:right w:val="nil"/>
            </w:tcBorders>
            <w:shd w:val="clear" w:color="auto" w:fill="auto"/>
            <w:noWrap/>
            <w:vAlign w:val="bottom"/>
            <w:hideMark/>
          </w:tcPr>
          <w:p w14:paraId="474EC5BD"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Varianza de la muestra</w:t>
            </w:r>
          </w:p>
        </w:tc>
        <w:tc>
          <w:tcPr>
            <w:tcW w:w="694" w:type="dxa"/>
            <w:tcBorders>
              <w:top w:val="nil"/>
              <w:left w:val="nil"/>
              <w:bottom w:val="nil"/>
              <w:right w:val="nil"/>
            </w:tcBorders>
            <w:shd w:val="clear" w:color="auto" w:fill="auto"/>
            <w:noWrap/>
            <w:vAlign w:val="bottom"/>
            <w:hideMark/>
          </w:tcPr>
          <w:p w14:paraId="3404C0B9"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542,4301375</w:t>
            </w:r>
          </w:p>
        </w:tc>
      </w:tr>
      <w:tr w:rsidR="00D46890" w:rsidRPr="0082534E" w14:paraId="0D75B111" w14:textId="77777777" w:rsidTr="00F66195">
        <w:trPr>
          <w:trHeight w:val="288"/>
        </w:trPr>
        <w:tc>
          <w:tcPr>
            <w:tcW w:w="2977" w:type="dxa"/>
            <w:tcBorders>
              <w:top w:val="nil"/>
              <w:left w:val="nil"/>
              <w:bottom w:val="nil"/>
              <w:right w:val="nil"/>
            </w:tcBorders>
            <w:shd w:val="clear" w:color="auto" w:fill="auto"/>
            <w:noWrap/>
            <w:vAlign w:val="bottom"/>
            <w:hideMark/>
          </w:tcPr>
          <w:p w14:paraId="15C89FAD"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Curtosis</w:t>
            </w:r>
          </w:p>
        </w:tc>
        <w:tc>
          <w:tcPr>
            <w:tcW w:w="694" w:type="dxa"/>
            <w:tcBorders>
              <w:top w:val="nil"/>
              <w:left w:val="nil"/>
              <w:bottom w:val="nil"/>
              <w:right w:val="nil"/>
            </w:tcBorders>
            <w:shd w:val="clear" w:color="auto" w:fill="auto"/>
            <w:noWrap/>
            <w:vAlign w:val="bottom"/>
            <w:hideMark/>
          </w:tcPr>
          <w:p w14:paraId="4CA267D2"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5,991105454</w:t>
            </w:r>
          </w:p>
        </w:tc>
      </w:tr>
      <w:tr w:rsidR="00D46890" w:rsidRPr="0082534E" w14:paraId="70704499" w14:textId="77777777" w:rsidTr="00F66195">
        <w:trPr>
          <w:trHeight w:val="288"/>
        </w:trPr>
        <w:tc>
          <w:tcPr>
            <w:tcW w:w="2977" w:type="dxa"/>
            <w:tcBorders>
              <w:top w:val="nil"/>
              <w:left w:val="nil"/>
              <w:bottom w:val="nil"/>
              <w:right w:val="nil"/>
            </w:tcBorders>
            <w:shd w:val="clear" w:color="auto" w:fill="auto"/>
            <w:noWrap/>
            <w:vAlign w:val="bottom"/>
            <w:hideMark/>
          </w:tcPr>
          <w:p w14:paraId="7716A17B"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Coeficiente de asimetría</w:t>
            </w:r>
          </w:p>
        </w:tc>
        <w:tc>
          <w:tcPr>
            <w:tcW w:w="694" w:type="dxa"/>
            <w:tcBorders>
              <w:top w:val="nil"/>
              <w:left w:val="nil"/>
              <w:bottom w:val="nil"/>
              <w:right w:val="nil"/>
            </w:tcBorders>
            <w:shd w:val="clear" w:color="auto" w:fill="auto"/>
            <w:noWrap/>
            <w:vAlign w:val="bottom"/>
            <w:hideMark/>
          </w:tcPr>
          <w:p w14:paraId="3A3DD063"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2,345796361</w:t>
            </w:r>
          </w:p>
        </w:tc>
      </w:tr>
      <w:tr w:rsidR="00D46890" w:rsidRPr="0082534E" w14:paraId="4C1B3757" w14:textId="77777777" w:rsidTr="00F66195">
        <w:trPr>
          <w:trHeight w:val="288"/>
        </w:trPr>
        <w:tc>
          <w:tcPr>
            <w:tcW w:w="2977" w:type="dxa"/>
            <w:tcBorders>
              <w:top w:val="nil"/>
              <w:left w:val="nil"/>
              <w:bottom w:val="nil"/>
              <w:right w:val="nil"/>
            </w:tcBorders>
            <w:shd w:val="clear" w:color="auto" w:fill="auto"/>
            <w:noWrap/>
            <w:vAlign w:val="bottom"/>
            <w:hideMark/>
          </w:tcPr>
          <w:p w14:paraId="1E048B3C"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Rango</w:t>
            </w:r>
          </w:p>
        </w:tc>
        <w:tc>
          <w:tcPr>
            <w:tcW w:w="694" w:type="dxa"/>
            <w:tcBorders>
              <w:top w:val="nil"/>
              <w:left w:val="nil"/>
              <w:bottom w:val="nil"/>
              <w:right w:val="nil"/>
            </w:tcBorders>
            <w:shd w:val="clear" w:color="auto" w:fill="auto"/>
            <w:noWrap/>
            <w:vAlign w:val="bottom"/>
            <w:hideMark/>
          </w:tcPr>
          <w:p w14:paraId="2F5E34C5"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167,5909</w:t>
            </w:r>
          </w:p>
        </w:tc>
      </w:tr>
      <w:tr w:rsidR="00D46890" w:rsidRPr="0082534E" w14:paraId="7B185BFC" w14:textId="77777777" w:rsidTr="00F66195">
        <w:trPr>
          <w:trHeight w:val="288"/>
        </w:trPr>
        <w:tc>
          <w:tcPr>
            <w:tcW w:w="2977" w:type="dxa"/>
            <w:tcBorders>
              <w:top w:val="nil"/>
              <w:left w:val="nil"/>
              <w:bottom w:val="nil"/>
              <w:right w:val="nil"/>
            </w:tcBorders>
            <w:shd w:val="clear" w:color="auto" w:fill="auto"/>
            <w:noWrap/>
            <w:vAlign w:val="bottom"/>
            <w:hideMark/>
          </w:tcPr>
          <w:p w14:paraId="4B26F346"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Mínimo</w:t>
            </w:r>
          </w:p>
        </w:tc>
        <w:tc>
          <w:tcPr>
            <w:tcW w:w="694" w:type="dxa"/>
            <w:tcBorders>
              <w:top w:val="nil"/>
              <w:left w:val="nil"/>
              <w:bottom w:val="nil"/>
              <w:right w:val="nil"/>
            </w:tcBorders>
            <w:shd w:val="clear" w:color="auto" w:fill="auto"/>
            <w:noWrap/>
            <w:vAlign w:val="bottom"/>
            <w:hideMark/>
          </w:tcPr>
          <w:p w14:paraId="304FA922"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1,2851</w:t>
            </w:r>
          </w:p>
        </w:tc>
      </w:tr>
      <w:tr w:rsidR="00D46890" w:rsidRPr="0082534E" w14:paraId="3E42045A" w14:textId="77777777" w:rsidTr="00F66195">
        <w:trPr>
          <w:trHeight w:val="288"/>
        </w:trPr>
        <w:tc>
          <w:tcPr>
            <w:tcW w:w="2977" w:type="dxa"/>
            <w:tcBorders>
              <w:top w:val="nil"/>
              <w:left w:val="nil"/>
              <w:bottom w:val="nil"/>
              <w:right w:val="nil"/>
            </w:tcBorders>
            <w:shd w:val="clear" w:color="auto" w:fill="auto"/>
            <w:noWrap/>
            <w:vAlign w:val="bottom"/>
            <w:hideMark/>
          </w:tcPr>
          <w:p w14:paraId="708DBC31"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Máximo</w:t>
            </w:r>
          </w:p>
        </w:tc>
        <w:tc>
          <w:tcPr>
            <w:tcW w:w="694" w:type="dxa"/>
            <w:tcBorders>
              <w:top w:val="nil"/>
              <w:left w:val="nil"/>
              <w:bottom w:val="nil"/>
              <w:right w:val="nil"/>
            </w:tcBorders>
            <w:shd w:val="clear" w:color="auto" w:fill="auto"/>
            <w:noWrap/>
            <w:vAlign w:val="bottom"/>
            <w:hideMark/>
          </w:tcPr>
          <w:p w14:paraId="0879A881"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168,876</w:t>
            </w:r>
          </w:p>
        </w:tc>
      </w:tr>
      <w:tr w:rsidR="00D46890" w:rsidRPr="0082534E" w14:paraId="263E64DC" w14:textId="77777777" w:rsidTr="00F66195">
        <w:trPr>
          <w:trHeight w:val="288"/>
        </w:trPr>
        <w:tc>
          <w:tcPr>
            <w:tcW w:w="2977" w:type="dxa"/>
            <w:tcBorders>
              <w:top w:val="nil"/>
              <w:left w:val="nil"/>
              <w:bottom w:val="nil"/>
              <w:right w:val="nil"/>
            </w:tcBorders>
            <w:shd w:val="clear" w:color="auto" w:fill="auto"/>
            <w:noWrap/>
            <w:vAlign w:val="bottom"/>
            <w:hideMark/>
          </w:tcPr>
          <w:p w14:paraId="05ADBFF9"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Suma</w:t>
            </w:r>
          </w:p>
        </w:tc>
        <w:tc>
          <w:tcPr>
            <w:tcW w:w="694" w:type="dxa"/>
            <w:tcBorders>
              <w:top w:val="nil"/>
              <w:left w:val="nil"/>
              <w:bottom w:val="nil"/>
              <w:right w:val="nil"/>
            </w:tcBorders>
            <w:shd w:val="clear" w:color="auto" w:fill="auto"/>
            <w:noWrap/>
            <w:vAlign w:val="bottom"/>
            <w:hideMark/>
          </w:tcPr>
          <w:p w14:paraId="75AA6DAC"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13494,2066</w:t>
            </w:r>
          </w:p>
        </w:tc>
      </w:tr>
      <w:tr w:rsidR="00D46890" w:rsidRPr="0082534E" w14:paraId="51C83807" w14:textId="77777777" w:rsidTr="00F66195">
        <w:trPr>
          <w:trHeight w:val="288"/>
        </w:trPr>
        <w:tc>
          <w:tcPr>
            <w:tcW w:w="2977" w:type="dxa"/>
            <w:tcBorders>
              <w:top w:val="nil"/>
              <w:left w:val="nil"/>
              <w:bottom w:val="nil"/>
              <w:right w:val="nil"/>
            </w:tcBorders>
            <w:shd w:val="clear" w:color="auto" w:fill="auto"/>
            <w:noWrap/>
            <w:vAlign w:val="bottom"/>
            <w:hideMark/>
          </w:tcPr>
          <w:p w14:paraId="42B00BB0"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Cuenta</w:t>
            </w:r>
          </w:p>
        </w:tc>
        <w:tc>
          <w:tcPr>
            <w:tcW w:w="694" w:type="dxa"/>
            <w:tcBorders>
              <w:top w:val="nil"/>
              <w:left w:val="nil"/>
              <w:bottom w:val="nil"/>
              <w:right w:val="nil"/>
            </w:tcBorders>
            <w:shd w:val="clear" w:color="auto" w:fill="auto"/>
            <w:noWrap/>
            <w:vAlign w:val="bottom"/>
            <w:hideMark/>
          </w:tcPr>
          <w:p w14:paraId="76BD2884"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866</w:t>
            </w:r>
          </w:p>
        </w:tc>
      </w:tr>
      <w:tr w:rsidR="00D46890" w:rsidRPr="0082534E" w14:paraId="26F794FC" w14:textId="77777777" w:rsidTr="00F66195">
        <w:trPr>
          <w:trHeight w:val="300"/>
        </w:trPr>
        <w:tc>
          <w:tcPr>
            <w:tcW w:w="2977" w:type="dxa"/>
            <w:tcBorders>
              <w:top w:val="nil"/>
              <w:left w:val="nil"/>
              <w:bottom w:val="single" w:sz="8" w:space="0" w:color="auto"/>
              <w:right w:val="nil"/>
            </w:tcBorders>
            <w:shd w:val="clear" w:color="auto" w:fill="auto"/>
            <w:noWrap/>
            <w:vAlign w:val="bottom"/>
            <w:hideMark/>
          </w:tcPr>
          <w:p w14:paraId="091A49ED" w14:textId="77777777" w:rsidR="00D46890" w:rsidRPr="0082534E" w:rsidRDefault="00D46890" w:rsidP="00F66195">
            <w:pPr>
              <w:spacing w:after="0" w:line="240" w:lineRule="auto"/>
              <w:ind w:firstLine="0"/>
              <w:jc w:val="left"/>
              <w:rPr>
                <w:rFonts w:ascii="Calibri" w:eastAsia="Times New Roman" w:hAnsi="Calibri" w:cs="Calibri"/>
                <w:color w:val="000000"/>
                <w:lang w:eastAsia="es-ES"/>
              </w:rPr>
            </w:pPr>
            <w:r w:rsidRPr="0082534E">
              <w:rPr>
                <w:rFonts w:ascii="Calibri" w:eastAsia="Times New Roman" w:hAnsi="Calibri" w:cs="Calibri"/>
                <w:color w:val="000000"/>
                <w:lang w:eastAsia="es-ES"/>
              </w:rPr>
              <w:t>Nivel de confianza(95,0%)</w:t>
            </w:r>
          </w:p>
        </w:tc>
        <w:tc>
          <w:tcPr>
            <w:tcW w:w="694" w:type="dxa"/>
            <w:tcBorders>
              <w:top w:val="nil"/>
              <w:left w:val="nil"/>
              <w:bottom w:val="single" w:sz="8" w:space="0" w:color="auto"/>
              <w:right w:val="nil"/>
            </w:tcBorders>
            <w:shd w:val="clear" w:color="auto" w:fill="auto"/>
            <w:noWrap/>
            <w:vAlign w:val="bottom"/>
            <w:hideMark/>
          </w:tcPr>
          <w:p w14:paraId="5092B35B" w14:textId="77777777" w:rsidR="00D46890" w:rsidRPr="0082534E" w:rsidRDefault="00D46890" w:rsidP="00F66195">
            <w:pPr>
              <w:spacing w:after="0" w:line="240" w:lineRule="auto"/>
              <w:ind w:firstLine="0"/>
              <w:jc w:val="right"/>
              <w:rPr>
                <w:rFonts w:ascii="Calibri" w:eastAsia="Times New Roman" w:hAnsi="Calibri" w:cs="Calibri"/>
                <w:color w:val="000000"/>
                <w:lang w:eastAsia="es-ES"/>
              </w:rPr>
            </w:pPr>
            <w:r w:rsidRPr="0082534E">
              <w:rPr>
                <w:rFonts w:ascii="Calibri" w:eastAsia="Times New Roman" w:hAnsi="Calibri" w:cs="Calibri"/>
                <w:color w:val="000000"/>
                <w:lang w:eastAsia="es-ES"/>
              </w:rPr>
              <w:t>1,553349402</w:t>
            </w:r>
          </w:p>
        </w:tc>
      </w:tr>
    </w:tbl>
    <w:p w14:paraId="47DC3988" w14:textId="77777777" w:rsidR="00D46890" w:rsidRDefault="00D46890" w:rsidP="00D46890">
      <w:r>
        <w:br/>
        <w:t xml:space="preserve">Con un nivel de confianza de </w:t>
      </w:r>
      <w:r w:rsidRPr="0082534E">
        <w:rPr>
          <w:rFonts w:ascii="Aptos Narrow" w:eastAsia="Times New Roman" w:hAnsi="Aptos Narrow" w:cs="Times New Roman"/>
          <w:b/>
          <w:bCs/>
          <w:color w:val="000000"/>
          <w:lang w:eastAsia="es-ES"/>
        </w:rPr>
        <w:t>1,553349402</w:t>
      </w:r>
      <w:r>
        <w:rPr>
          <w:b/>
          <w:bCs/>
        </w:rPr>
        <w:t xml:space="preserve">, </w:t>
      </w:r>
      <w:r>
        <w:t>podemos establecer el siguiente intervalo de confianza:</w:t>
      </w:r>
    </w:p>
    <w:p w14:paraId="6697ED53" w14:textId="77777777" w:rsidR="00D46890" w:rsidRDefault="00D46890" w:rsidP="00D46890">
      <w:r w:rsidRPr="0082534E">
        <w:rPr>
          <w:noProof/>
        </w:rPr>
        <w:drawing>
          <wp:inline distT="0" distB="0" distL="0" distR="0" wp14:anchorId="0FDA2227" wp14:editId="3E5CF4DB">
            <wp:extent cx="4534533" cy="609685"/>
            <wp:effectExtent l="0" t="0" r="0" b="0"/>
            <wp:docPr id="811614128"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14128" name="Imagen 1" descr="Imagen que contiene Forma&#10;&#10;El contenido generado por IA puede ser incorrecto."/>
                    <pic:cNvPicPr/>
                  </pic:nvPicPr>
                  <pic:blipFill>
                    <a:blip r:embed="rId19"/>
                    <a:stretch>
                      <a:fillRect/>
                    </a:stretch>
                  </pic:blipFill>
                  <pic:spPr>
                    <a:xfrm>
                      <a:off x="0" y="0"/>
                      <a:ext cx="4534533" cy="609685"/>
                    </a:xfrm>
                    <a:prstGeom prst="rect">
                      <a:avLst/>
                    </a:prstGeom>
                  </pic:spPr>
                </pic:pic>
              </a:graphicData>
            </a:graphic>
          </wp:inline>
        </w:drawing>
      </w:r>
    </w:p>
    <w:p w14:paraId="38FE221F" w14:textId="77777777" w:rsidR="00D46890" w:rsidRPr="00240F01" w:rsidRDefault="00D46890" w:rsidP="00240F01">
      <w:pPr>
        <w:ind w:firstLine="0"/>
      </w:pPr>
    </w:p>
    <w:p w14:paraId="2EB6C918" w14:textId="77777777" w:rsidR="00240F01" w:rsidRDefault="00240F01">
      <w:pPr>
        <w:ind w:firstLine="0"/>
        <w:jc w:val="left"/>
        <w:rPr>
          <w:rFonts w:eastAsiaTheme="minorEastAsia"/>
          <w:b/>
          <w:bCs/>
        </w:rPr>
      </w:pPr>
      <w:r>
        <w:rPr>
          <w:b/>
          <w:bCs/>
        </w:rPr>
        <w:br w:type="page"/>
      </w:r>
    </w:p>
    <w:p w14:paraId="2FB42AFA" w14:textId="31989C0B" w:rsidR="00240F01" w:rsidRDefault="00240F01" w:rsidP="00DE6206">
      <w:pPr>
        <w:pStyle w:val="Prrafodelista"/>
        <w:numPr>
          <w:ilvl w:val="2"/>
          <w:numId w:val="4"/>
        </w:numPr>
        <w:ind w:left="709"/>
        <w:rPr>
          <w:b/>
          <w:bCs/>
        </w:rPr>
      </w:pPr>
      <w:r w:rsidRPr="001A0D56">
        <w:rPr>
          <w:b/>
          <w:bCs/>
        </w:rPr>
        <w:lastRenderedPageBreak/>
        <w:t xml:space="preserve">Resultados </w:t>
      </w:r>
      <w:r w:rsidR="00D46890">
        <w:rPr>
          <w:b/>
          <w:bCs/>
        </w:rPr>
        <w:t>con</w:t>
      </w:r>
      <w:r w:rsidRPr="001A0D56">
        <w:rPr>
          <w:b/>
          <w:bCs/>
        </w:rPr>
        <w:t xml:space="preserve"> índices en el </w:t>
      </w:r>
      <w:r>
        <w:rPr>
          <w:b/>
          <w:bCs/>
        </w:rPr>
        <w:t>segundo</w:t>
      </w:r>
      <w:r w:rsidRPr="001A0D56">
        <w:rPr>
          <w:b/>
          <w:bCs/>
        </w:rPr>
        <w:t xml:space="preserve"> ordenador</w:t>
      </w:r>
    </w:p>
    <w:p w14:paraId="4B91D2C1" w14:textId="0FCB309B" w:rsidR="00240F01" w:rsidRPr="00240F01" w:rsidRDefault="00240F01" w:rsidP="00240F01">
      <w:pPr>
        <w:ind w:left="-11" w:firstLine="0"/>
      </w:pPr>
      <w:r>
        <w:t xml:space="preserve">El segundo ordenador era un </w:t>
      </w:r>
      <w:r w:rsidR="000929AA">
        <w:t xml:space="preserve">portátil </w:t>
      </w:r>
      <w:r>
        <w:t xml:space="preserve">con las siguientes características: </w:t>
      </w:r>
      <w:r w:rsidR="00811F4E">
        <w:t>Ryzen 7 3700U</w:t>
      </w:r>
      <w:r>
        <w:t xml:space="preserve">, </w:t>
      </w:r>
      <w:r w:rsidR="00811F4E">
        <w:t>16</w:t>
      </w:r>
      <w:r>
        <w:t xml:space="preserve"> GB de RAM y </w:t>
      </w:r>
      <w:r w:rsidR="00811F4E">
        <w:t>gráfica integrada Radeon Vega Mobile Gfx</w:t>
      </w:r>
    </w:p>
    <w:p w14:paraId="69139374" w14:textId="36BACF1C" w:rsidR="00240F01" w:rsidRDefault="00240F01" w:rsidP="001A0D56">
      <w:pPr>
        <w:ind w:firstLine="0"/>
      </w:pPr>
      <w:r w:rsidRPr="00240F01">
        <w:t>Para la ejecución de las pruebas sin índices en el segundo ordenador se muestran las siguientes medias de tiempo para las URI correspondientes a cada petición.</w:t>
      </w:r>
    </w:p>
    <w:p w14:paraId="109C6793" w14:textId="7366F294" w:rsidR="00240F01" w:rsidRDefault="00D46890" w:rsidP="001A0D56">
      <w:pPr>
        <w:ind w:firstLine="0"/>
      </w:pPr>
      <w:r w:rsidRPr="00D46890">
        <w:rPr>
          <w:noProof/>
        </w:rPr>
        <w:drawing>
          <wp:inline distT="0" distB="0" distL="0" distR="0" wp14:anchorId="4F751FFC" wp14:editId="74982A1F">
            <wp:extent cx="4594860" cy="4065349"/>
            <wp:effectExtent l="0" t="0" r="0" b="0"/>
            <wp:docPr id="8989272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2722" name="Imagen 1" descr="Tabla&#10;&#10;El contenido generado por IA puede ser incorrecto."/>
                    <pic:cNvPicPr/>
                  </pic:nvPicPr>
                  <pic:blipFill>
                    <a:blip r:embed="rId20"/>
                    <a:stretch>
                      <a:fillRect/>
                    </a:stretch>
                  </pic:blipFill>
                  <pic:spPr>
                    <a:xfrm>
                      <a:off x="0" y="0"/>
                      <a:ext cx="4606979" cy="4076071"/>
                    </a:xfrm>
                    <a:prstGeom prst="rect">
                      <a:avLst/>
                    </a:prstGeom>
                  </pic:spPr>
                </pic:pic>
              </a:graphicData>
            </a:graphic>
          </wp:inline>
        </w:drawing>
      </w:r>
    </w:p>
    <w:p w14:paraId="2A529EC7" w14:textId="77777777" w:rsidR="00831519" w:rsidRDefault="00831519" w:rsidP="00831519">
      <w:pPr>
        <w:ind w:firstLine="0"/>
      </w:pPr>
      <w:r>
        <w:t>Dichos datos se representan visualmente con la siguiente gráfica:</w:t>
      </w:r>
    </w:p>
    <w:p w14:paraId="188791E3" w14:textId="32EC6511" w:rsidR="00240F01" w:rsidRDefault="00D46890" w:rsidP="001A0D56">
      <w:pPr>
        <w:ind w:firstLine="0"/>
      </w:pPr>
      <w:r>
        <w:rPr>
          <w:noProof/>
        </w:rPr>
        <w:lastRenderedPageBreak/>
        <w:drawing>
          <wp:inline distT="0" distB="0" distL="0" distR="0" wp14:anchorId="31EDFFB7" wp14:editId="3D32D84D">
            <wp:extent cx="6377940" cy="3360420"/>
            <wp:effectExtent l="0" t="0" r="3810" b="11430"/>
            <wp:docPr id="1360504295" name="Gráfico 1">
              <a:extLst xmlns:a="http://schemas.openxmlformats.org/drawingml/2006/main">
                <a:ext uri="{FF2B5EF4-FFF2-40B4-BE49-F238E27FC236}">
                  <a16:creationId xmlns:a16="http://schemas.microsoft.com/office/drawing/2014/main" id="{09F7D869-A862-31A1-00B7-D9AF3680F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A308FA9" w14:textId="77777777" w:rsidR="00831519" w:rsidRDefault="00831519" w:rsidP="00831519">
      <w:pPr>
        <w:ind w:firstLine="0"/>
      </w:pPr>
      <w:r>
        <w:t>Obtenemos las siguientes estadísticas descriptivas de los datos:</w:t>
      </w:r>
    </w:p>
    <w:tbl>
      <w:tblPr>
        <w:tblW w:w="4676" w:type="dxa"/>
        <w:tblCellMar>
          <w:left w:w="70" w:type="dxa"/>
          <w:right w:w="70" w:type="dxa"/>
        </w:tblCellMar>
        <w:tblLook w:val="04A0" w:firstRow="1" w:lastRow="0" w:firstColumn="1" w:lastColumn="0" w:noHBand="0" w:noVBand="1"/>
      </w:tblPr>
      <w:tblGrid>
        <w:gridCol w:w="3105"/>
        <w:gridCol w:w="1571"/>
      </w:tblGrid>
      <w:tr w:rsidR="00D46890" w:rsidRPr="00D46890" w14:paraId="2B010D35" w14:textId="77777777" w:rsidTr="00D46890">
        <w:trPr>
          <w:trHeight w:val="288"/>
        </w:trPr>
        <w:tc>
          <w:tcPr>
            <w:tcW w:w="4676" w:type="dxa"/>
            <w:gridSpan w:val="2"/>
            <w:tcBorders>
              <w:top w:val="single" w:sz="8" w:space="0" w:color="auto"/>
              <w:left w:val="nil"/>
              <w:bottom w:val="single" w:sz="4" w:space="0" w:color="auto"/>
              <w:right w:val="nil"/>
            </w:tcBorders>
            <w:shd w:val="clear" w:color="auto" w:fill="auto"/>
            <w:noWrap/>
            <w:vAlign w:val="bottom"/>
            <w:hideMark/>
          </w:tcPr>
          <w:p w14:paraId="3CFC02B7" w14:textId="77777777" w:rsidR="00D46890" w:rsidRPr="00D46890" w:rsidRDefault="00D46890" w:rsidP="00D46890">
            <w:pPr>
              <w:spacing w:after="0" w:line="240" w:lineRule="auto"/>
              <w:ind w:firstLine="0"/>
              <w:jc w:val="center"/>
              <w:rPr>
                <w:rFonts w:ascii="Calibri" w:eastAsia="Times New Roman" w:hAnsi="Calibri" w:cs="Calibri"/>
                <w:i/>
                <w:iCs/>
                <w:color w:val="000000"/>
                <w:lang w:eastAsia="es-ES"/>
              </w:rPr>
            </w:pPr>
            <w:r w:rsidRPr="00D46890">
              <w:rPr>
                <w:rFonts w:ascii="Calibri" w:eastAsia="Times New Roman" w:hAnsi="Calibri" w:cs="Calibri"/>
                <w:i/>
                <w:iCs/>
                <w:color w:val="000000"/>
                <w:lang w:eastAsia="es-ES"/>
              </w:rPr>
              <w:t>Datos estadísticos</w:t>
            </w:r>
          </w:p>
        </w:tc>
      </w:tr>
      <w:tr w:rsidR="00D46890" w:rsidRPr="00D46890" w14:paraId="484E3014" w14:textId="77777777" w:rsidTr="00D46890">
        <w:trPr>
          <w:trHeight w:val="288"/>
        </w:trPr>
        <w:tc>
          <w:tcPr>
            <w:tcW w:w="3105" w:type="dxa"/>
            <w:tcBorders>
              <w:top w:val="nil"/>
              <w:left w:val="nil"/>
              <w:bottom w:val="nil"/>
              <w:right w:val="nil"/>
            </w:tcBorders>
            <w:shd w:val="clear" w:color="auto" w:fill="auto"/>
            <w:noWrap/>
            <w:vAlign w:val="bottom"/>
            <w:hideMark/>
          </w:tcPr>
          <w:p w14:paraId="62648537" w14:textId="77777777" w:rsidR="00D46890" w:rsidRPr="00D46890" w:rsidRDefault="00D46890" w:rsidP="00D46890">
            <w:pPr>
              <w:spacing w:after="0" w:line="240" w:lineRule="auto"/>
              <w:ind w:firstLine="0"/>
              <w:jc w:val="center"/>
              <w:rPr>
                <w:rFonts w:ascii="Calibri" w:eastAsia="Times New Roman" w:hAnsi="Calibri" w:cs="Calibri"/>
                <w:i/>
                <w:iCs/>
                <w:color w:val="000000"/>
                <w:lang w:eastAsia="es-ES"/>
              </w:rPr>
            </w:pPr>
          </w:p>
        </w:tc>
        <w:tc>
          <w:tcPr>
            <w:tcW w:w="1571" w:type="dxa"/>
            <w:tcBorders>
              <w:top w:val="nil"/>
              <w:left w:val="nil"/>
              <w:bottom w:val="nil"/>
              <w:right w:val="nil"/>
            </w:tcBorders>
            <w:shd w:val="clear" w:color="auto" w:fill="auto"/>
            <w:noWrap/>
            <w:vAlign w:val="bottom"/>
            <w:hideMark/>
          </w:tcPr>
          <w:p w14:paraId="45577C73" w14:textId="77777777" w:rsidR="00D46890" w:rsidRPr="00D46890" w:rsidRDefault="00D46890" w:rsidP="00D46890">
            <w:pPr>
              <w:spacing w:after="0" w:line="240" w:lineRule="auto"/>
              <w:ind w:firstLine="0"/>
              <w:jc w:val="left"/>
              <w:rPr>
                <w:rFonts w:ascii="Times New Roman" w:eastAsia="Times New Roman" w:hAnsi="Times New Roman" w:cs="Times New Roman"/>
                <w:sz w:val="20"/>
                <w:szCs w:val="20"/>
                <w:lang w:eastAsia="es-ES"/>
              </w:rPr>
            </w:pPr>
          </w:p>
        </w:tc>
      </w:tr>
      <w:tr w:rsidR="00D46890" w:rsidRPr="00D46890" w14:paraId="63B9CAF8" w14:textId="77777777" w:rsidTr="00D46890">
        <w:trPr>
          <w:trHeight w:val="288"/>
        </w:trPr>
        <w:tc>
          <w:tcPr>
            <w:tcW w:w="3105" w:type="dxa"/>
            <w:tcBorders>
              <w:top w:val="nil"/>
              <w:left w:val="nil"/>
              <w:bottom w:val="nil"/>
              <w:right w:val="nil"/>
            </w:tcBorders>
            <w:shd w:val="clear" w:color="auto" w:fill="auto"/>
            <w:noWrap/>
            <w:vAlign w:val="bottom"/>
            <w:hideMark/>
          </w:tcPr>
          <w:p w14:paraId="7A97431B"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Media</w:t>
            </w:r>
          </w:p>
        </w:tc>
        <w:tc>
          <w:tcPr>
            <w:tcW w:w="1571" w:type="dxa"/>
            <w:tcBorders>
              <w:top w:val="nil"/>
              <w:left w:val="nil"/>
              <w:bottom w:val="nil"/>
              <w:right w:val="nil"/>
            </w:tcBorders>
            <w:shd w:val="clear" w:color="auto" w:fill="auto"/>
            <w:noWrap/>
            <w:vAlign w:val="bottom"/>
            <w:hideMark/>
          </w:tcPr>
          <w:p w14:paraId="17F66CD4"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24,14469317</w:t>
            </w:r>
          </w:p>
        </w:tc>
      </w:tr>
      <w:tr w:rsidR="00D46890" w:rsidRPr="00D46890" w14:paraId="67182EE4" w14:textId="77777777" w:rsidTr="00D46890">
        <w:trPr>
          <w:trHeight w:val="288"/>
        </w:trPr>
        <w:tc>
          <w:tcPr>
            <w:tcW w:w="3105" w:type="dxa"/>
            <w:tcBorders>
              <w:top w:val="nil"/>
              <w:left w:val="nil"/>
              <w:bottom w:val="nil"/>
              <w:right w:val="nil"/>
            </w:tcBorders>
            <w:shd w:val="clear" w:color="auto" w:fill="auto"/>
            <w:noWrap/>
            <w:vAlign w:val="bottom"/>
            <w:hideMark/>
          </w:tcPr>
          <w:p w14:paraId="69AC70A5"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Error típico</w:t>
            </w:r>
          </w:p>
        </w:tc>
        <w:tc>
          <w:tcPr>
            <w:tcW w:w="1571" w:type="dxa"/>
            <w:tcBorders>
              <w:top w:val="nil"/>
              <w:left w:val="nil"/>
              <w:bottom w:val="nil"/>
              <w:right w:val="nil"/>
            </w:tcBorders>
            <w:shd w:val="clear" w:color="auto" w:fill="auto"/>
            <w:noWrap/>
            <w:vAlign w:val="bottom"/>
            <w:hideMark/>
          </w:tcPr>
          <w:p w14:paraId="176A6101"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1,374662404</w:t>
            </w:r>
          </w:p>
        </w:tc>
      </w:tr>
      <w:tr w:rsidR="00D46890" w:rsidRPr="00D46890" w14:paraId="356336E3" w14:textId="77777777" w:rsidTr="00D46890">
        <w:trPr>
          <w:trHeight w:val="288"/>
        </w:trPr>
        <w:tc>
          <w:tcPr>
            <w:tcW w:w="3105" w:type="dxa"/>
            <w:tcBorders>
              <w:top w:val="nil"/>
              <w:left w:val="nil"/>
              <w:bottom w:val="nil"/>
              <w:right w:val="nil"/>
            </w:tcBorders>
            <w:shd w:val="clear" w:color="auto" w:fill="auto"/>
            <w:noWrap/>
            <w:vAlign w:val="bottom"/>
            <w:hideMark/>
          </w:tcPr>
          <w:p w14:paraId="25CBBE44"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Mediana</w:t>
            </w:r>
          </w:p>
        </w:tc>
        <w:tc>
          <w:tcPr>
            <w:tcW w:w="1571" w:type="dxa"/>
            <w:tcBorders>
              <w:top w:val="nil"/>
              <w:left w:val="nil"/>
              <w:bottom w:val="nil"/>
              <w:right w:val="nil"/>
            </w:tcBorders>
            <w:shd w:val="clear" w:color="auto" w:fill="auto"/>
            <w:noWrap/>
            <w:vAlign w:val="bottom"/>
            <w:hideMark/>
          </w:tcPr>
          <w:p w14:paraId="144EFD97"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8,2329</w:t>
            </w:r>
          </w:p>
        </w:tc>
      </w:tr>
      <w:tr w:rsidR="00D46890" w:rsidRPr="00D46890" w14:paraId="5673E4D2" w14:textId="77777777" w:rsidTr="00D46890">
        <w:trPr>
          <w:trHeight w:val="288"/>
        </w:trPr>
        <w:tc>
          <w:tcPr>
            <w:tcW w:w="3105" w:type="dxa"/>
            <w:tcBorders>
              <w:top w:val="nil"/>
              <w:left w:val="nil"/>
              <w:bottom w:val="nil"/>
              <w:right w:val="nil"/>
            </w:tcBorders>
            <w:shd w:val="clear" w:color="auto" w:fill="auto"/>
            <w:noWrap/>
            <w:vAlign w:val="bottom"/>
            <w:hideMark/>
          </w:tcPr>
          <w:p w14:paraId="3A3D82AC"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Moda</w:t>
            </w:r>
          </w:p>
        </w:tc>
        <w:tc>
          <w:tcPr>
            <w:tcW w:w="1571" w:type="dxa"/>
            <w:tcBorders>
              <w:top w:val="nil"/>
              <w:left w:val="nil"/>
              <w:bottom w:val="nil"/>
              <w:right w:val="nil"/>
            </w:tcBorders>
            <w:shd w:val="clear" w:color="auto" w:fill="auto"/>
            <w:noWrap/>
            <w:vAlign w:val="bottom"/>
            <w:hideMark/>
          </w:tcPr>
          <w:p w14:paraId="64CAE303"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2,3543</w:t>
            </w:r>
          </w:p>
        </w:tc>
      </w:tr>
      <w:tr w:rsidR="00D46890" w:rsidRPr="00D46890" w14:paraId="44898843" w14:textId="77777777" w:rsidTr="00D46890">
        <w:trPr>
          <w:trHeight w:val="288"/>
        </w:trPr>
        <w:tc>
          <w:tcPr>
            <w:tcW w:w="3105" w:type="dxa"/>
            <w:tcBorders>
              <w:top w:val="nil"/>
              <w:left w:val="nil"/>
              <w:bottom w:val="nil"/>
              <w:right w:val="nil"/>
            </w:tcBorders>
            <w:shd w:val="clear" w:color="auto" w:fill="auto"/>
            <w:noWrap/>
            <w:vAlign w:val="bottom"/>
            <w:hideMark/>
          </w:tcPr>
          <w:p w14:paraId="371E3A5C"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Desviación estándar</w:t>
            </w:r>
          </w:p>
        </w:tc>
        <w:tc>
          <w:tcPr>
            <w:tcW w:w="1571" w:type="dxa"/>
            <w:tcBorders>
              <w:top w:val="nil"/>
              <w:left w:val="nil"/>
              <w:bottom w:val="nil"/>
              <w:right w:val="nil"/>
            </w:tcBorders>
            <w:shd w:val="clear" w:color="auto" w:fill="auto"/>
            <w:noWrap/>
            <w:vAlign w:val="bottom"/>
            <w:hideMark/>
          </w:tcPr>
          <w:p w14:paraId="1DB1AEBF"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40,45339743</w:t>
            </w:r>
          </w:p>
        </w:tc>
      </w:tr>
      <w:tr w:rsidR="00D46890" w:rsidRPr="00D46890" w14:paraId="2F8E0E5F" w14:textId="77777777" w:rsidTr="00D46890">
        <w:trPr>
          <w:trHeight w:val="288"/>
        </w:trPr>
        <w:tc>
          <w:tcPr>
            <w:tcW w:w="3105" w:type="dxa"/>
            <w:tcBorders>
              <w:top w:val="nil"/>
              <w:left w:val="nil"/>
              <w:bottom w:val="nil"/>
              <w:right w:val="nil"/>
            </w:tcBorders>
            <w:shd w:val="clear" w:color="auto" w:fill="auto"/>
            <w:noWrap/>
            <w:vAlign w:val="bottom"/>
            <w:hideMark/>
          </w:tcPr>
          <w:p w14:paraId="6B3D58FD"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Varianza de la muestra</w:t>
            </w:r>
          </w:p>
        </w:tc>
        <w:tc>
          <w:tcPr>
            <w:tcW w:w="1571" w:type="dxa"/>
            <w:tcBorders>
              <w:top w:val="nil"/>
              <w:left w:val="nil"/>
              <w:bottom w:val="nil"/>
              <w:right w:val="nil"/>
            </w:tcBorders>
            <w:shd w:val="clear" w:color="auto" w:fill="auto"/>
            <w:noWrap/>
            <w:vAlign w:val="bottom"/>
            <w:hideMark/>
          </w:tcPr>
          <w:p w14:paraId="2B8BDC45"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1636,477363</w:t>
            </w:r>
          </w:p>
        </w:tc>
      </w:tr>
      <w:tr w:rsidR="00D46890" w:rsidRPr="00D46890" w14:paraId="7DEC44DE" w14:textId="77777777" w:rsidTr="00D46890">
        <w:trPr>
          <w:trHeight w:val="288"/>
        </w:trPr>
        <w:tc>
          <w:tcPr>
            <w:tcW w:w="3105" w:type="dxa"/>
            <w:tcBorders>
              <w:top w:val="nil"/>
              <w:left w:val="nil"/>
              <w:bottom w:val="nil"/>
              <w:right w:val="nil"/>
            </w:tcBorders>
            <w:shd w:val="clear" w:color="auto" w:fill="auto"/>
            <w:noWrap/>
            <w:vAlign w:val="bottom"/>
            <w:hideMark/>
          </w:tcPr>
          <w:p w14:paraId="77CA1B0A"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Curtosis</w:t>
            </w:r>
          </w:p>
        </w:tc>
        <w:tc>
          <w:tcPr>
            <w:tcW w:w="1571" w:type="dxa"/>
            <w:tcBorders>
              <w:top w:val="nil"/>
              <w:left w:val="nil"/>
              <w:bottom w:val="nil"/>
              <w:right w:val="nil"/>
            </w:tcBorders>
            <w:shd w:val="clear" w:color="auto" w:fill="auto"/>
            <w:noWrap/>
            <w:vAlign w:val="bottom"/>
            <w:hideMark/>
          </w:tcPr>
          <w:p w14:paraId="1F7C483E"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9,420796416</w:t>
            </w:r>
          </w:p>
        </w:tc>
      </w:tr>
      <w:tr w:rsidR="00D46890" w:rsidRPr="00D46890" w14:paraId="6A50CCF4" w14:textId="77777777" w:rsidTr="00D46890">
        <w:trPr>
          <w:trHeight w:val="288"/>
        </w:trPr>
        <w:tc>
          <w:tcPr>
            <w:tcW w:w="3105" w:type="dxa"/>
            <w:tcBorders>
              <w:top w:val="nil"/>
              <w:left w:val="nil"/>
              <w:bottom w:val="nil"/>
              <w:right w:val="nil"/>
            </w:tcBorders>
            <w:shd w:val="clear" w:color="auto" w:fill="auto"/>
            <w:noWrap/>
            <w:vAlign w:val="bottom"/>
            <w:hideMark/>
          </w:tcPr>
          <w:p w14:paraId="6C1AEA63"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Coeficiente de asimetría</w:t>
            </w:r>
          </w:p>
        </w:tc>
        <w:tc>
          <w:tcPr>
            <w:tcW w:w="1571" w:type="dxa"/>
            <w:tcBorders>
              <w:top w:val="nil"/>
              <w:left w:val="nil"/>
              <w:bottom w:val="nil"/>
              <w:right w:val="nil"/>
            </w:tcBorders>
            <w:shd w:val="clear" w:color="auto" w:fill="auto"/>
            <w:noWrap/>
            <w:vAlign w:val="bottom"/>
            <w:hideMark/>
          </w:tcPr>
          <w:p w14:paraId="5F9ECDFA"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2,861972872</w:t>
            </w:r>
          </w:p>
        </w:tc>
      </w:tr>
      <w:tr w:rsidR="00D46890" w:rsidRPr="00D46890" w14:paraId="3AB5FCD3" w14:textId="77777777" w:rsidTr="00D46890">
        <w:trPr>
          <w:trHeight w:val="288"/>
        </w:trPr>
        <w:tc>
          <w:tcPr>
            <w:tcW w:w="3105" w:type="dxa"/>
            <w:tcBorders>
              <w:top w:val="nil"/>
              <w:left w:val="nil"/>
              <w:bottom w:val="nil"/>
              <w:right w:val="nil"/>
            </w:tcBorders>
            <w:shd w:val="clear" w:color="auto" w:fill="auto"/>
            <w:noWrap/>
            <w:vAlign w:val="bottom"/>
            <w:hideMark/>
          </w:tcPr>
          <w:p w14:paraId="38D3A460"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Rango</w:t>
            </w:r>
          </w:p>
        </w:tc>
        <w:tc>
          <w:tcPr>
            <w:tcW w:w="1571" w:type="dxa"/>
            <w:tcBorders>
              <w:top w:val="nil"/>
              <w:left w:val="nil"/>
              <w:bottom w:val="nil"/>
              <w:right w:val="nil"/>
            </w:tcBorders>
            <w:shd w:val="clear" w:color="auto" w:fill="auto"/>
            <w:noWrap/>
            <w:vAlign w:val="bottom"/>
            <w:hideMark/>
          </w:tcPr>
          <w:p w14:paraId="2A55DAC2"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297,1422</w:t>
            </w:r>
          </w:p>
        </w:tc>
      </w:tr>
      <w:tr w:rsidR="00D46890" w:rsidRPr="00D46890" w14:paraId="49EE10B2" w14:textId="77777777" w:rsidTr="00D46890">
        <w:trPr>
          <w:trHeight w:val="288"/>
        </w:trPr>
        <w:tc>
          <w:tcPr>
            <w:tcW w:w="3105" w:type="dxa"/>
            <w:tcBorders>
              <w:top w:val="nil"/>
              <w:left w:val="nil"/>
              <w:bottom w:val="nil"/>
              <w:right w:val="nil"/>
            </w:tcBorders>
            <w:shd w:val="clear" w:color="auto" w:fill="auto"/>
            <w:noWrap/>
            <w:vAlign w:val="bottom"/>
            <w:hideMark/>
          </w:tcPr>
          <w:p w14:paraId="72B0F4E7"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Mínimo</w:t>
            </w:r>
          </w:p>
        </w:tc>
        <w:tc>
          <w:tcPr>
            <w:tcW w:w="1571" w:type="dxa"/>
            <w:tcBorders>
              <w:top w:val="nil"/>
              <w:left w:val="nil"/>
              <w:bottom w:val="nil"/>
              <w:right w:val="nil"/>
            </w:tcBorders>
            <w:shd w:val="clear" w:color="auto" w:fill="auto"/>
            <w:noWrap/>
            <w:vAlign w:val="bottom"/>
            <w:hideMark/>
          </w:tcPr>
          <w:p w14:paraId="09B04259"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1,92</w:t>
            </w:r>
          </w:p>
        </w:tc>
      </w:tr>
      <w:tr w:rsidR="00D46890" w:rsidRPr="00D46890" w14:paraId="49AFE985" w14:textId="77777777" w:rsidTr="00D46890">
        <w:trPr>
          <w:trHeight w:val="288"/>
        </w:trPr>
        <w:tc>
          <w:tcPr>
            <w:tcW w:w="3105" w:type="dxa"/>
            <w:tcBorders>
              <w:top w:val="nil"/>
              <w:left w:val="nil"/>
              <w:bottom w:val="nil"/>
              <w:right w:val="nil"/>
            </w:tcBorders>
            <w:shd w:val="clear" w:color="auto" w:fill="auto"/>
            <w:noWrap/>
            <w:vAlign w:val="bottom"/>
            <w:hideMark/>
          </w:tcPr>
          <w:p w14:paraId="4D0357A0"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Máximo</w:t>
            </w:r>
          </w:p>
        </w:tc>
        <w:tc>
          <w:tcPr>
            <w:tcW w:w="1571" w:type="dxa"/>
            <w:tcBorders>
              <w:top w:val="nil"/>
              <w:left w:val="nil"/>
              <w:bottom w:val="nil"/>
              <w:right w:val="nil"/>
            </w:tcBorders>
            <w:shd w:val="clear" w:color="auto" w:fill="auto"/>
            <w:noWrap/>
            <w:vAlign w:val="bottom"/>
            <w:hideMark/>
          </w:tcPr>
          <w:p w14:paraId="14458299"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299,0622</w:t>
            </w:r>
          </w:p>
        </w:tc>
      </w:tr>
      <w:tr w:rsidR="00D46890" w:rsidRPr="00D46890" w14:paraId="67A5B22D" w14:textId="77777777" w:rsidTr="00D46890">
        <w:trPr>
          <w:trHeight w:val="288"/>
        </w:trPr>
        <w:tc>
          <w:tcPr>
            <w:tcW w:w="3105" w:type="dxa"/>
            <w:tcBorders>
              <w:top w:val="nil"/>
              <w:left w:val="nil"/>
              <w:bottom w:val="nil"/>
              <w:right w:val="nil"/>
            </w:tcBorders>
            <w:shd w:val="clear" w:color="auto" w:fill="auto"/>
            <w:noWrap/>
            <w:vAlign w:val="bottom"/>
            <w:hideMark/>
          </w:tcPr>
          <w:p w14:paraId="7C9E6728"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Suma</w:t>
            </w:r>
          </w:p>
        </w:tc>
        <w:tc>
          <w:tcPr>
            <w:tcW w:w="1571" w:type="dxa"/>
            <w:tcBorders>
              <w:top w:val="nil"/>
              <w:left w:val="nil"/>
              <w:bottom w:val="nil"/>
              <w:right w:val="nil"/>
            </w:tcBorders>
            <w:shd w:val="clear" w:color="auto" w:fill="auto"/>
            <w:noWrap/>
            <w:vAlign w:val="bottom"/>
            <w:hideMark/>
          </w:tcPr>
          <w:p w14:paraId="63E8738C"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20909,30429</w:t>
            </w:r>
          </w:p>
        </w:tc>
      </w:tr>
      <w:tr w:rsidR="00D46890" w:rsidRPr="00D46890" w14:paraId="54041AED" w14:textId="77777777" w:rsidTr="00D46890">
        <w:trPr>
          <w:trHeight w:val="288"/>
        </w:trPr>
        <w:tc>
          <w:tcPr>
            <w:tcW w:w="3105" w:type="dxa"/>
            <w:tcBorders>
              <w:top w:val="nil"/>
              <w:left w:val="nil"/>
              <w:bottom w:val="nil"/>
              <w:right w:val="nil"/>
            </w:tcBorders>
            <w:shd w:val="clear" w:color="auto" w:fill="auto"/>
            <w:noWrap/>
            <w:vAlign w:val="bottom"/>
            <w:hideMark/>
          </w:tcPr>
          <w:p w14:paraId="5AB14CE6"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Cuenta</w:t>
            </w:r>
          </w:p>
        </w:tc>
        <w:tc>
          <w:tcPr>
            <w:tcW w:w="1571" w:type="dxa"/>
            <w:tcBorders>
              <w:top w:val="nil"/>
              <w:left w:val="nil"/>
              <w:bottom w:val="nil"/>
              <w:right w:val="nil"/>
            </w:tcBorders>
            <w:shd w:val="clear" w:color="auto" w:fill="auto"/>
            <w:noWrap/>
            <w:vAlign w:val="bottom"/>
            <w:hideMark/>
          </w:tcPr>
          <w:p w14:paraId="5EE00A9D"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866</w:t>
            </w:r>
          </w:p>
        </w:tc>
      </w:tr>
      <w:tr w:rsidR="00D46890" w:rsidRPr="00D46890" w14:paraId="1DD0DB11" w14:textId="77777777" w:rsidTr="00D46890">
        <w:trPr>
          <w:trHeight w:val="300"/>
        </w:trPr>
        <w:tc>
          <w:tcPr>
            <w:tcW w:w="3105" w:type="dxa"/>
            <w:tcBorders>
              <w:top w:val="nil"/>
              <w:left w:val="nil"/>
              <w:bottom w:val="single" w:sz="8" w:space="0" w:color="auto"/>
              <w:right w:val="nil"/>
            </w:tcBorders>
            <w:shd w:val="clear" w:color="auto" w:fill="auto"/>
            <w:noWrap/>
            <w:vAlign w:val="bottom"/>
            <w:hideMark/>
          </w:tcPr>
          <w:p w14:paraId="3C89D389" w14:textId="77777777" w:rsidR="00D46890" w:rsidRPr="00D46890" w:rsidRDefault="00D46890" w:rsidP="00D46890">
            <w:pPr>
              <w:spacing w:after="0" w:line="240" w:lineRule="auto"/>
              <w:ind w:firstLine="0"/>
              <w:jc w:val="left"/>
              <w:rPr>
                <w:rFonts w:ascii="Calibri" w:eastAsia="Times New Roman" w:hAnsi="Calibri" w:cs="Calibri"/>
                <w:color w:val="000000"/>
                <w:lang w:eastAsia="es-ES"/>
              </w:rPr>
            </w:pPr>
            <w:r w:rsidRPr="00D46890">
              <w:rPr>
                <w:rFonts w:ascii="Calibri" w:eastAsia="Times New Roman" w:hAnsi="Calibri" w:cs="Calibri"/>
                <w:color w:val="000000"/>
                <w:lang w:eastAsia="es-ES"/>
              </w:rPr>
              <w:t>Nivel de confianza(95,0%)</w:t>
            </w:r>
          </w:p>
        </w:tc>
        <w:tc>
          <w:tcPr>
            <w:tcW w:w="1571" w:type="dxa"/>
            <w:tcBorders>
              <w:top w:val="nil"/>
              <w:left w:val="nil"/>
              <w:bottom w:val="single" w:sz="8" w:space="0" w:color="auto"/>
              <w:right w:val="nil"/>
            </w:tcBorders>
            <w:shd w:val="clear" w:color="auto" w:fill="auto"/>
            <w:noWrap/>
            <w:vAlign w:val="bottom"/>
            <w:hideMark/>
          </w:tcPr>
          <w:p w14:paraId="0E84F5A8" w14:textId="77777777" w:rsidR="00D46890" w:rsidRPr="00D46890" w:rsidRDefault="00D46890" w:rsidP="00D46890">
            <w:pPr>
              <w:spacing w:after="0" w:line="240" w:lineRule="auto"/>
              <w:ind w:firstLine="0"/>
              <w:jc w:val="right"/>
              <w:rPr>
                <w:rFonts w:ascii="Calibri" w:eastAsia="Times New Roman" w:hAnsi="Calibri" w:cs="Calibri"/>
                <w:color w:val="000000"/>
                <w:lang w:eastAsia="es-ES"/>
              </w:rPr>
            </w:pPr>
            <w:r w:rsidRPr="00D46890">
              <w:rPr>
                <w:rFonts w:ascii="Calibri" w:eastAsia="Times New Roman" w:hAnsi="Calibri" w:cs="Calibri"/>
                <w:color w:val="000000"/>
                <w:lang w:eastAsia="es-ES"/>
              </w:rPr>
              <w:t>2,698064019</w:t>
            </w:r>
          </w:p>
        </w:tc>
      </w:tr>
    </w:tbl>
    <w:p w14:paraId="06EC7ED5" w14:textId="02173270" w:rsidR="00240F01" w:rsidRDefault="00240F01">
      <w:pPr>
        <w:ind w:firstLine="0"/>
        <w:jc w:val="left"/>
      </w:pPr>
    </w:p>
    <w:p w14:paraId="6711D72F" w14:textId="77777777" w:rsidR="00831519" w:rsidRDefault="00831519">
      <w:pPr>
        <w:ind w:firstLine="0"/>
        <w:jc w:val="left"/>
      </w:pPr>
      <w:r>
        <w:br w:type="page"/>
      </w:r>
    </w:p>
    <w:p w14:paraId="58779EC6" w14:textId="4D54CEB3" w:rsidR="00831519" w:rsidRDefault="00831519" w:rsidP="00831519">
      <w:pPr>
        <w:ind w:firstLine="0"/>
      </w:pPr>
      <w:r>
        <w:lastRenderedPageBreak/>
        <w:t xml:space="preserve">Con un nivel de confianza de </w:t>
      </w:r>
      <w:r w:rsidR="00D46890" w:rsidRPr="00D46890">
        <w:rPr>
          <w:rFonts w:ascii="Aptos Narrow" w:eastAsia="Times New Roman" w:hAnsi="Aptos Narrow" w:cs="Times New Roman"/>
          <w:b/>
          <w:bCs/>
          <w:color w:val="000000"/>
          <w:lang w:eastAsia="es-ES"/>
        </w:rPr>
        <w:t>2,698064019</w:t>
      </w:r>
      <w:r>
        <w:rPr>
          <w:b/>
          <w:bCs/>
        </w:rPr>
        <w:t xml:space="preserve">, </w:t>
      </w:r>
      <w:r>
        <w:t>podemos establecer el siguiente intervalo de confianza:</w:t>
      </w:r>
    </w:p>
    <w:p w14:paraId="036E95EE" w14:textId="4621436A" w:rsidR="00831519" w:rsidRDefault="00D46890" w:rsidP="00831519">
      <w:r w:rsidRPr="00D46890">
        <w:rPr>
          <w:noProof/>
        </w:rPr>
        <w:drawing>
          <wp:inline distT="0" distB="0" distL="0" distR="0" wp14:anchorId="0524111A" wp14:editId="61796334">
            <wp:extent cx="5400040" cy="476885"/>
            <wp:effectExtent l="0" t="0" r="0" b="0"/>
            <wp:docPr id="4682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710" name=""/>
                    <pic:cNvPicPr/>
                  </pic:nvPicPr>
                  <pic:blipFill>
                    <a:blip r:embed="rId22"/>
                    <a:stretch>
                      <a:fillRect/>
                    </a:stretch>
                  </pic:blipFill>
                  <pic:spPr>
                    <a:xfrm>
                      <a:off x="0" y="0"/>
                      <a:ext cx="5400040" cy="476885"/>
                    </a:xfrm>
                    <a:prstGeom prst="rect">
                      <a:avLst/>
                    </a:prstGeom>
                  </pic:spPr>
                </pic:pic>
              </a:graphicData>
            </a:graphic>
          </wp:inline>
        </w:drawing>
      </w:r>
    </w:p>
    <w:p w14:paraId="4DC7FCAB" w14:textId="77777777" w:rsidR="0082534E" w:rsidRDefault="0082534E" w:rsidP="00831519"/>
    <w:p w14:paraId="44D7E00D" w14:textId="77777777" w:rsidR="00D46890" w:rsidRDefault="00D46890" w:rsidP="00D46890">
      <w:pPr>
        <w:pStyle w:val="Prrafodelista"/>
        <w:numPr>
          <w:ilvl w:val="2"/>
          <w:numId w:val="4"/>
        </w:numPr>
        <w:ind w:left="709"/>
        <w:rPr>
          <w:b/>
          <w:bCs/>
        </w:rPr>
      </w:pPr>
      <w:r>
        <w:rPr>
          <w:b/>
          <w:bCs/>
        </w:rPr>
        <w:t>Comparación</w:t>
      </w:r>
      <w:r w:rsidRPr="005633C6">
        <w:rPr>
          <w:b/>
          <w:bCs/>
        </w:rPr>
        <w:t xml:space="preserve"> </w:t>
      </w:r>
      <w:r>
        <w:rPr>
          <w:b/>
          <w:bCs/>
        </w:rPr>
        <w:t>entre el primer ordenador sin índices y con índices</w:t>
      </w:r>
    </w:p>
    <w:p w14:paraId="28BB3D92" w14:textId="77777777" w:rsidR="00D46890" w:rsidRDefault="00D46890" w:rsidP="00D46890">
      <w:pPr>
        <w:ind w:left="76" w:firstLine="0"/>
      </w:pPr>
      <w:r>
        <w:t>Finalmente apreciamos lo siguiente:</w:t>
      </w:r>
    </w:p>
    <w:p w14:paraId="3235E4A1" w14:textId="77777777" w:rsidR="00D46890" w:rsidRDefault="00D46890" w:rsidP="00D46890">
      <w:pPr>
        <w:pStyle w:val="Prrafodelista"/>
        <w:numPr>
          <w:ilvl w:val="0"/>
          <w:numId w:val="5"/>
        </w:numPr>
      </w:pPr>
      <w:r>
        <w:t xml:space="preserve">La media de tiempo del primer ordenador sin índices es de </w:t>
      </w:r>
      <w:r w:rsidRPr="0082534E">
        <w:rPr>
          <w:b/>
          <w:bCs/>
        </w:rPr>
        <w:t>19,37758811</w:t>
      </w:r>
      <w:r>
        <w:rPr>
          <w:b/>
          <w:bCs/>
        </w:rPr>
        <w:t xml:space="preserve"> ms </w:t>
      </w:r>
      <w:r>
        <w:t xml:space="preserve">y el intervalo de confianza de </w:t>
      </w:r>
      <w:r w:rsidRPr="0082534E">
        <w:rPr>
          <w:b/>
          <w:bCs/>
        </w:rPr>
        <w:t>16,18188582</w:t>
      </w:r>
      <w:r>
        <w:rPr>
          <w:b/>
          <w:bCs/>
        </w:rPr>
        <w:t xml:space="preserve"> ms </w:t>
      </w:r>
      <w:r>
        <w:t xml:space="preserve">a </w:t>
      </w:r>
      <w:r w:rsidRPr="0082534E">
        <w:rPr>
          <w:b/>
          <w:bCs/>
        </w:rPr>
        <w:t>22,57329039</w:t>
      </w:r>
      <w:r>
        <w:rPr>
          <w:b/>
          <w:bCs/>
        </w:rPr>
        <w:t xml:space="preserve"> ms</w:t>
      </w:r>
      <w:r>
        <w:t>.</w:t>
      </w:r>
    </w:p>
    <w:p w14:paraId="5890BF1E" w14:textId="40FAF592" w:rsidR="00D46890" w:rsidRDefault="00D46890" w:rsidP="00D46890">
      <w:pPr>
        <w:pStyle w:val="Prrafodelista"/>
        <w:numPr>
          <w:ilvl w:val="0"/>
          <w:numId w:val="5"/>
        </w:numPr>
      </w:pPr>
      <w:r>
        <w:t xml:space="preserve">La media de tiempo del primer ordenador con índices es de </w:t>
      </w:r>
      <w:r w:rsidR="003869B3" w:rsidRPr="003869B3">
        <w:rPr>
          <w:b/>
          <w:bCs/>
        </w:rPr>
        <w:t>15,58222471</w:t>
      </w:r>
      <w:r w:rsidR="003869B3">
        <w:rPr>
          <w:b/>
          <w:bCs/>
        </w:rPr>
        <w:t xml:space="preserve"> </w:t>
      </w:r>
      <w:r>
        <w:rPr>
          <w:b/>
          <w:bCs/>
        </w:rPr>
        <w:t xml:space="preserve">ms </w:t>
      </w:r>
      <w:r>
        <w:t xml:space="preserve">y el intervalo de confianza de </w:t>
      </w:r>
      <w:r w:rsidRPr="0082534E">
        <w:rPr>
          <w:b/>
          <w:bCs/>
        </w:rPr>
        <w:t>14,02887531</w:t>
      </w:r>
      <w:r>
        <w:rPr>
          <w:b/>
          <w:bCs/>
        </w:rPr>
        <w:t xml:space="preserve"> ms </w:t>
      </w:r>
      <w:r>
        <w:t xml:space="preserve">a </w:t>
      </w:r>
      <w:r w:rsidRPr="0082534E">
        <w:rPr>
          <w:b/>
          <w:bCs/>
        </w:rPr>
        <w:t>17,13557411</w:t>
      </w:r>
      <w:r>
        <w:rPr>
          <w:b/>
          <w:bCs/>
        </w:rPr>
        <w:t xml:space="preserve"> ms</w:t>
      </w:r>
      <w:r>
        <w:t>.</w:t>
      </w:r>
    </w:p>
    <w:p w14:paraId="4400B871" w14:textId="77777777" w:rsidR="00D46890" w:rsidRDefault="00D46890" w:rsidP="00D46890">
      <w:pPr>
        <w:ind w:firstLine="0"/>
      </w:pPr>
      <w:r>
        <w:t xml:space="preserve"> Tras realizar la prueba Z, obtenemos si las diferencias son comparables o no:</w:t>
      </w:r>
    </w:p>
    <w:tbl>
      <w:tblPr>
        <w:tblW w:w="6663" w:type="dxa"/>
        <w:tblCellMar>
          <w:left w:w="70" w:type="dxa"/>
          <w:right w:w="70" w:type="dxa"/>
        </w:tblCellMar>
        <w:tblLook w:val="04A0" w:firstRow="1" w:lastRow="0" w:firstColumn="1" w:lastColumn="0" w:noHBand="0" w:noVBand="1"/>
      </w:tblPr>
      <w:tblGrid>
        <w:gridCol w:w="3686"/>
        <w:gridCol w:w="1417"/>
        <w:gridCol w:w="1560"/>
      </w:tblGrid>
      <w:tr w:rsidR="00482945" w:rsidRPr="00482945" w14:paraId="0F8A1DC7" w14:textId="77777777" w:rsidTr="00482945">
        <w:trPr>
          <w:trHeight w:val="288"/>
        </w:trPr>
        <w:tc>
          <w:tcPr>
            <w:tcW w:w="3686" w:type="dxa"/>
            <w:tcBorders>
              <w:top w:val="single" w:sz="8" w:space="0" w:color="auto"/>
              <w:left w:val="nil"/>
              <w:bottom w:val="single" w:sz="4" w:space="0" w:color="auto"/>
              <w:right w:val="nil"/>
            </w:tcBorders>
            <w:shd w:val="clear" w:color="auto" w:fill="auto"/>
            <w:noWrap/>
            <w:vAlign w:val="bottom"/>
            <w:hideMark/>
          </w:tcPr>
          <w:p w14:paraId="07E89ACF" w14:textId="77777777" w:rsidR="00482945" w:rsidRPr="00482945" w:rsidRDefault="00482945" w:rsidP="00482945">
            <w:pPr>
              <w:spacing w:after="0" w:line="240" w:lineRule="auto"/>
              <w:ind w:firstLine="0"/>
              <w:jc w:val="center"/>
              <w:rPr>
                <w:rFonts w:ascii="Calibri" w:eastAsia="Times New Roman" w:hAnsi="Calibri" w:cs="Calibri"/>
                <w:i/>
                <w:iCs/>
                <w:color w:val="000000"/>
                <w:lang w:eastAsia="es-ES"/>
              </w:rPr>
            </w:pPr>
            <w:r w:rsidRPr="00482945">
              <w:rPr>
                <w:rFonts w:ascii="Calibri" w:eastAsia="Times New Roman" w:hAnsi="Calibri" w:cs="Calibri"/>
                <w:i/>
                <w:iCs/>
                <w:color w:val="000000"/>
                <w:lang w:eastAsia="es-ES"/>
              </w:rPr>
              <w:t> </w:t>
            </w:r>
          </w:p>
        </w:tc>
        <w:tc>
          <w:tcPr>
            <w:tcW w:w="1417" w:type="dxa"/>
            <w:tcBorders>
              <w:top w:val="single" w:sz="8" w:space="0" w:color="auto"/>
              <w:left w:val="nil"/>
              <w:bottom w:val="single" w:sz="4" w:space="0" w:color="auto"/>
              <w:right w:val="nil"/>
            </w:tcBorders>
            <w:shd w:val="clear" w:color="auto" w:fill="auto"/>
            <w:noWrap/>
            <w:vAlign w:val="bottom"/>
            <w:hideMark/>
          </w:tcPr>
          <w:p w14:paraId="0187B6F8" w14:textId="43520A5E" w:rsidR="00482945" w:rsidRPr="00482945" w:rsidRDefault="00482945" w:rsidP="00482945">
            <w:pPr>
              <w:spacing w:after="0" w:line="240" w:lineRule="auto"/>
              <w:ind w:firstLine="0"/>
              <w:jc w:val="center"/>
              <w:rPr>
                <w:rFonts w:ascii="Calibri" w:eastAsia="Times New Roman" w:hAnsi="Calibri" w:cs="Calibri"/>
                <w:i/>
                <w:iCs/>
                <w:color w:val="000000"/>
                <w:lang w:eastAsia="es-ES"/>
              </w:rPr>
            </w:pPr>
            <w:r>
              <w:rPr>
                <w:rFonts w:ascii="Calibri" w:eastAsia="Times New Roman" w:hAnsi="Calibri" w:cs="Calibri"/>
                <w:i/>
                <w:iCs/>
                <w:color w:val="000000"/>
                <w:lang w:eastAsia="es-ES"/>
              </w:rPr>
              <w:t>Sin índices</w:t>
            </w:r>
          </w:p>
        </w:tc>
        <w:tc>
          <w:tcPr>
            <w:tcW w:w="1560" w:type="dxa"/>
            <w:tcBorders>
              <w:top w:val="single" w:sz="8" w:space="0" w:color="auto"/>
              <w:left w:val="nil"/>
              <w:bottom w:val="single" w:sz="4" w:space="0" w:color="auto"/>
              <w:right w:val="nil"/>
            </w:tcBorders>
            <w:shd w:val="clear" w:color="auto" w:fill="auto"/>
            <w:noWrap/>
            <w:vAlign w:val="bottom"/>
            <w:hideMark/>
          </w:tcPr>
          <w:p w14:paraId="4E82EB4F" w14:textId="06956BCE" w:rsidR="00482945" w:rsidRPr="00482945" w:rsidRDefault="00482945" w:rsidP="00482945">
            <w:pPr>
              <w:spacing w:after="0" w:line="240" w:lineRule="auto"/>
              <w:ind w:firstLine="0"/>
              <w:jc w:val="center"/>
              <w:rPr>
                <w:rFonts w:ascii="Calibri" w:eastAsia="Times New Roman" w:hAnsi="Calibri" w:cs="Calibri"/>
                <w:i/>
                <w:iCs/>
                <w:color w:val="000000"/>
                <w:lang w:eastAsia="es-ES"/>
              </w:rPr>
            </w:pPr>
            <w:r>
              <w:rPr>
                <w:rFonts w:ascii="Calibri" w:eastAsia="Times New Roman" w:hAnsi="Calibri" w:cs="Calibri"/>
                <w:i/>
                <w:iCs/>
                <w:color w:val="000000"/>
                <w:lang w:eastAsia="es-ES"/>
              </w:rPr>
              <w:t>Con índices</w:t>
            </w:r>
          </w:p>
        </w:tc>
      </w:tr>
      <w:tr w:rsidR="00482945" w:rsidRPr="00482945" w14:paraId="66874B7E" w14:textId="77777777" w:rsidTr="00482945">
        <w:trPr>
          <w:trHeight w:val="288"/>
        </w:trPr>
        <w:tc>
          <w:tcPr>
            <w:tcW w:w="3686" w:type="dxa"/>
            <w:tcBorders>
              <w:top w:val="nil"/>
              <w:left w:val="nil"/>
              <w:bottom w:val="nil"/>
              <w:right w:val="nil"/>
            </w:tcBorders>
            <w:shd w:val="clear" w:color="auto" w:fill="auto"/>
            <w:noWrap/>
            <w:vAlign w:val="bottom"/>
            <w:hideMark/>
          </w:tcPr>
          <w:p w14:paraId="40A525B2"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Media</w:t>
            </w:r>
          </w:p>
        </w:tc>
        <w:tc>
          <w:tcPr>
            <w:tcW w:w="1417" w:type="dxa"/>
            <w:tcBorders>
              <w:top w:val="nil"/>
              <w:left w:val="nil"/>
              <w:bottom w:val="nil"/>
              <w:right w:val="nil"/>
            </w:tcBorders>
            <w:shd w:val="clear" w:color="auto" w:fill="auto"/>
            <w:noWrap/>
            <w:vAlign w:val="bottom"/>
            <w:hideMark/>
          </w:tcPr>
          <w:p w14:paraId="1AA405AB"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19,3775881</w:t>
            </w:r>
          </w:p>
        </w:tc>
        <w:tc>
          <w:tcPr>
            <w:tcW w:w="1560" w:type="dxa"/>
            <w:tcBorders>
              <w:top w:val="nil"/>
              <w:left w:val="nil"/>
              <w:bottom w:val="nil"/>
              <w:right w:val="nil"/>
            </w:tcBorders>
            <w:shd w:val="clear" w:color="auto" w:fill="auto"/>
            <w:noWrap/>
            <w:vAlign w:val="bottom"/>
            <w:hideMark/>
          </w:tcPr>
          <w:p w14:paraId="217A2918"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15,5822247</w:t>
            </w:r>
          </w:p>
        </w:tc>
      </w:tr>
      <w:tr w:rsidR="00482945" w:rsidRPr="00482945" w14:paraId="3F45E109" w14:textId="77777777" w:rsidTr="00482945">
        <w:trPr>
          <w:trHeight w:val="288"/>
        </w:trPr>
        <w:tc>
          <w:tcPr>
            <w:tcW w:w="3686" w:type="dxa"/>
            <w:tcBorders>
              <w:top w:val="nil"/>
              <w:left w:val="nil"/>
              <w:bottom w:val="nil"/>
              <w:right w:val="nil"/>
            </w:tcBorders>
            <w:shd w:val="clear" w:color="auto" w:fill="auto"/>
            <w:noWrap/>
            <w:vAlign w:val="bottom"/>
            <w:hideMark/>
          </w:tcPr>
          <w:p w14:paraId="6F680F71"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Varianza (conocida)</w:t>
            </w:r>
          </w:p>
        </w:tc>
        <w:tc>
          <w:tcPr>
            <w:tcW w:w="1417" w:type="dxa"/>
            <w:tcBorders>
              <w:top w:val="nil"/>
              <w:left w:val="nil"/>
              <w:bottom w:val="nil"/>
              <w:right w:val="nil"/>
            </w:tcBorders>
            <w:shd w:val="clear" w:color="auto" w:fill="auto"/>
            <w:noWrap/>
            <w:vAlign w:val="bottom"/>
            <w:hideMark/>
          </w:tcPr>
          <w:p w14:paraId="062546C2"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2295,82155</w:t>
            </w:r>
          </w:p>
        </w:tc>
        <w:tc>
          <w:tcPr>
            <w:tcW w:w="1560" w:type="dxa"/>
            <w:tcBorders>
              <w:top w:val="nil"/>
              <w:left w:val="nil"/>
              <w:bottom w:val="nil"/>
              <w:right w:val="nil"/>
            </w:tcBorders>
            <w:shd w:val="clear" w:color="auto" w:fill="auto"/>
            <w:noWrap/>
            <w:vAlign w:val="bottom"/>
            <w:hideMark/>
          </w:tcPr>
          <w:p w14:paraId="5F1838BF"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542,430138</w:t>
            </w:r>
          </w:p>
        </w:tc>
      </w:tr>
      <w:tr w:rsidR="00482945" w:rsidRPr="00482945" w14:paraId="0A53F7E9" w14:textId="77777777" w:rsidTr="00482945">
        <w:trPr>
          <w:trHeight w:val="288"/>
        </w:trPr>
        <w:tc>
          <w:tcPr>
            <w:tcW w:w="3686" w:type="dxa"/>
            <w:tcBorders>
              <w:top w:val="nil"/>
              <w:left w:val="nil"/>
              <w:bottom w:val="nil"/>
              <w:right w:val="nil"/>
            </w:tcBorders>
            <w:shd w:val="clear" w:color="auto" w:fill="auto"/>
            <w:noWrap/>
            <w:vAlign w:val="bottom"/>
            <w:hideMark/>
          </w:tcPr>
          <w:p w14:paraId="76D6F474"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Observaciones</w:t>
            </w:r>
          </w:p>
        </w:tc>
        <w:tc>
          <w:tcPr>
            <w:tcW w:w="1417" w:type="dxa"/>
            <w:tcBorders>
              <w:top w:val="nil"/>
              <w:left w:val="nil"/>
              <w:bottom w:val="nil"/>
              <w:right w:val="nil"/>
            </w:tcBorders>
            <w:shd w:val="clear" w:color="auto" w:fill="auto"/>
            <w:noWrap/>
            <w:vAlign w:val="bottom"/>
            <w:hideMark/>
          </w:tcPr>
          <w:p w14:paraId="2F6CEC58"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866</w:t>
            </w:r>
          </w:p>
        </w:tc>
        <w:tc>
          <w:tcPr>
            <w:tcW w:w="1560" w:type="dxa"/>
            <w:tcBorders>
              <w:top w:val="nil"/>
              <w:left w:val="nil"/>
              <w:bottom w:val="nil"/>
              <w:right w:val="nil"/>
            </w:tcBorders>
            <w:shd w:val="clear" w:color="auto" w:fill="auto"/>
            <w:noWrap/>
            <w:vAlign w:val="bottom"/>
            <w:hideMark/>
          </w:tcPr>
          <w:p w14:paraId="00B3BC85"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866</w:t>
            </w:r>
          </w:p>
        </w:tc>
      </w:tr>
      <w:tr w:rsidR="00482945" w:rsidRPr="00482945" w14:paraId="186EBFAD" w14:textId="77777777" w:rsidTr="00482945">
        <w:trPr>
          <w:trHeight w:val="288"/>
        </w:trPr>
        <w:tc>
          <w:tcPr>
            <w:tcW w:w="3686" w:type="dxa"/>
            <w:tcBorders>
              <w:top w:val="nil"/>
              <w:left w:val="nil"/>
              <w:bottom w:val="nil"/>
              <w:right w:val="nil"/>
            </w:tcBorders>
            <w:shd w:val="clear" w:color="auto" w:fill="auto"/>
            <w:noWrap/>
            <w:vAlign w:val="bottom"/>
            <w:hideMark/>
          </w:tcPr>
          <w:p w14:paraId="525A64F6"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Diferencia hipotética de las medias</w:t>
            </w:r>
          </w:p>
        </w:tc>
        <w:tc>
          <w:tcPr>
            <w:tcW w:w="1417" w:type="dxa"/>
            <w:tcBorders>
              <w:top w:val="nil"/>
              <w:left w:val="nil"/>
              <w:bottom w:val="nil"/>
              <w:right w:val="nil"/>
            </w:tcBorders>
            <w:shd w:val="clear" w:color="auto" w:fill="auto"/>
            <w:noWrap/>
            <w:vAlign w:val="bottom"/>
            <w:hideMark/>
          </w:tcPr>
          <w:p w14:paraId="70E00300"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0</w:t>
            </w:r>
          </w:p>
        </w:tc>
        <w:tc>
          <w:tcPr>
            <w:tcW w:w="1560" w:type="dxa"/>
            <w:tcBorders>
              <w:top w:val="nil"/>
              <w:left w:val="nil"/>
              <w:bottom w:val="nil"/>
              <w:right w:val="nil"/>
            </w:tcBorders>
            <w:shd w:val="clear" w:color="auto" w:fill="auto"/>
            <w:noWrap/>
            <w:vAlign w:val="bottom"/>
            <w:hideMark/>
          </w:tcPr>
          <w:p w14:paraId="5CE0000C"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p>
        </w:tc>
      </w:tr>
      <w:tr w:rsidR="00482945" w:rsidRPr="00482945" w14:paraId="0D096CAB" w14:textId="77777777" w:rsidTr="00482945">
        <w:trPr>
          <w:trHeight w:val="288"/>
        </w:trPr>
        <w:tc>
          <w:tcPr>
            <w:tcW w:w="3686" w:type="dxa"/>
            <w:tcBorders>
              <w:top w:val="nil"/>
              <w:left w:val="nil"/>
              <w:bottom w:val="nil"/>
              <w:right w:val="nil"/>
            </w:tcBorders>
            <w:shd w:val="clear" w:color="auto" w:fill="auto"/>
            <w:noWrap/>
            <w:vAlign w:val="bottom"/>
            <w:hideMark/>
          </w:tcPr>
          <w:p w14:paraId="6BBC183A"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z</w:t>
            </w:r>
          </w:p>
        </w:tc>
        <w:tc>
          <w:tcPr>
            <w:tcW w:w="1417" w:type="dxa"/>
            <w:tcBorders>
              <w:top w:val="nil"/>
              <w:left w:val="nil"/>
              <w:bottom w:val="nil"/>
              <w:right w:val="nil"/>
            </w:tcBorders>
            <w:shd w:val="clear" w:color="auto" w:fill="auto"/>
            <w:noWrap/>
            <w:vAlign w:val="bottom"/>
            <w:hideMark/>
          </w:tcPr>
          <w:p w14:paraId="29FA54BE"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2,09646134</w:t>
            </w:r>
          </w:p>
        </w:tc>
        <w:tc>
          <w:tcPr>
            <w:tcW w:w="1560" w:type="dxa"/>
            <w:tcBorders>
              <w:top w:val="nil"/>
              <w:left w:val="nil"/>
              <w:bottom w:val="nil"/>
              <w:right w:val="nil"/>
            </w:tcBorders>
            <w:shd w:val="clear" w:color="auto" w:fill="auto"/>
            <w:noWrap/>
            <w:vAlign w:val="bottom"/>
            <w:hideMark/>
          </w:tcPr>
          <w:p w14:paraId="0391D79E"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p>
        </w:tc>
      </w:tr>
      <w:tr w:rsidR="00482945" w:rsidRPr="00482945" w14:paraId="405EC8BE" w14:textId="77777777" w:rsidTr="00482945">
        <w:trPr>
          <w:trHeight w:val="288"/>
        </w:trPr>
        <w:tc>
          <w:tcPr>
            <w:tcW w:w="3686" w:type="dxa"/>
            <w:tcBorders>
              <w:top w:val="nil"/>
              <w:left w:val="nil"/>
              <w:bottom w:val="nil"/>
              <w:right w:val="nil"/>
            </w:tcBorders>
            <w:shd w:val="clear" w:color="auto" w:fill="auto"/>
            <w:noWrap/>
            <w:vAlign w:val="bottom"/>
            <w:hideMark/>
          </w:tcPr>
          <w:p w14:paraId="3D9A8C4D"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P(Z&lt;=z) una cola</w:t>
            </w:r>
          </w:p>
        </w:tc>
        <w:tc>
          <w:tcPr>
            <w:tcW w:w="1417" w:type="dxa"/>
            <w:tcBorders>
              <w:top w:val="nil"/>
              <w:left w:val="nil"/>
              <w:bottom w:val="nil"/>
              <w:right w:val="nil"/>
            </w:tcBorders>
            <w:shd w:val="clear" w:color="auto" w:fill="auto"/>
            <w:noWrap/>
            <w:vAlign w:val="bottom"/>
            <w:hideMark/>
          </w:tcPr>
          <w:p w14:paraId="6D0537F1"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0,01802064</w:t>
            </w:r>
          </w:p>
        </w:tc>
        <w:tc>
          <w:tcPr>
            <w:tcW w:w="1560" w:type="dxa"/>
            <w:tcBorders>
              <w:top w:val="nil"/>
              <w:left w:val="nil"/>
              <w:bottom w:val="nil"/>
              <w:right w:val="nil"/>
            </w:tcBorders>
            <w:shd w:val="clear" w:color="auto" w:fill="auto"/>
            <w:noWrap/>
            <w:vAlign w:val="bottom"/>
            <w:hideMark/>
          </w:tcPr>
          <w:p w14:paraId="7C400DCF"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p>
        </w:tc>
      </w:tr>
      <w:tr w:rsidR="00482945" w:rsidRPr="00482945" w14:paraId="0AA99AEA" w14:textId="77777777" w:rsidTr="00482945">
        <w:trPr>
          <w:trHeight w:val="288"/>
        </w:trPr>
        <w:tc>
          <w:tcPr>
            <w:tcW w:w="3686" w:type="dxa"/>
            <w:tcBorders>
              <w:top w:val="nil"/>
              <w:left w:val="nil"/>
              <w:bottom w:val="nil"/>
              <w:right w:val="nil"/>
            </w:tcBorders>
            <w:shd w:val="clear" w:color="auto" w:fill="auto"/>
            <w:noWrap/>
            <w:vAlign w:val="bottom"/>
            <w:hideMark/>
          </w:tcPr>
          <w:p w14:paraId="0F47F552"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Valor crítico de z (una cola)</w:t>
            </w:r>
          </w:p>
        </w:tc>
        <w:tc>
          <w:tcPr>
            <w:tcW w:w="1417" w:type="dxa"/>
            <w:tcBorders>
              <w:top w:val="nil"/>
              <w:left w:val="nil"/>
              <w:bottom w:val="nil"/>
              <w:right w:val="nil"/>
            </w:tcBorders>
            <w:shd w:val="clear" w:color="auto" w:fill="auto"/>
            <w:noWrap/>
            <w:vAlign w:val="bottom"/>
            <w:hideMark/>
          </w:tcPr>
          <w:p w14:paraId="569B0B87"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1,64485363</w:t>
            </w:r>
          </w:p>
        </w:tc>
        <w:tc>
          <w:tcPr>
            <w:tcW w:w="1560" w:type="dxa"/>
            <w:tcBorders>
              <w:top w:val="nil"/>
              <w:left w:val="nil"/>
              <w:bottom w:val="nil"/>
              <w:right w:val="nil"/>
            </w:tcBorders>
            <w:shd w:val="clear" w:color="auto" w:fill="auto"/>
            <w:noWrap/>
            <w:vAlign w:val="bottom"/>
            <w:hideMark/>
          </w:tcPr>
          <w:p w14:paraId="1516117D"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p>
        </w:tc>
      </w:tr>
      <w:tr w:rsidR="00482945" w:rsidRPr="00482945" w14:paraId="7239F839" w14:textId="77777777" w:rsidTr="00482945">
        <w:trPr>
          <w:trHeight w:val="288"/>
        </w:trPr>
        <w:tc>
          <w:tcPr>
            <w:tcW w:w="3686" w:type="dxa"/>
            <w:tcBorders>
              <w:top w:val="nil"/>
              <w:left w:val="nil"/>
              <w:bottom w:val="nil"/>
              <w:right w:val="nil"/>
            </w:tcBorders>
            <w:shd w:val="clear" w:color="auto" w:fill="auto"/>
            <w:noWrap/>
            <w:vAlign w:val="bottom"/>
            <w:hideMark/>
          </w:tcPr>
          <w:p w14:paraId="27A8C6D2"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Valor crítico de z (dos colas)</w:t>
            </w:r>
          </w:p>
        </w:tc>
        <w:tc>
          <w:tcPr>
            <w:tcW w:w="1417" w:type="dxa"/>
            <w:tcBorders>
              <w:top w:val="nil"/>
              <w:left w:val="nil"/>
              <w:bottom w:val="nil"/>
              <w:right w:val="nil"/>
            </w:tcBorders>
            <w:shd w:val="clear" w:color="auto" w:fill="auto"/>
            <w:noWrap/>
            <w:vAlign w:val="bottom"/>
            <w:hideMark/>
          </w:tcPr>
          <w:p w14:paraId="10E02887"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0,03604129</w:t>
            </w:r>
          </w:p>
        </w:tc>
        <w:tc>
          <w:tcPr>
            <w:tcW w:w="1560" w:type="dxa"/>
            <w:tcBorders>
              <w:top w:val="nil"/>
              <w:left w:val="nil"/>
              <w:bottom w:val="nil"/>
              <w:right w:val="nil"/>
            </w:tcBorders>
            <w:shd w:val="clear" w:color="auto" w:fill="auto"/>
            <w:noWrap/>
            <w:vAlign w:val="bottom"/>
            <w:hideMark/>
          </w:tcPr>
          <w:p w14:paraId="027F8C67"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p>
        </w:tc>
      </w:tr>
      <w:tr w:rsidR="00482945" w:rsidRPr="00482945" w14:paraId="6EE1A73F" w14:textId="77777777" w:rsidTr="00482945">
        <w:trPr>
          <w:trHeight w:val="300"/>
        </w:trPr>
        <w:tc>
          <w:tcPr>
            <w:tcW w:w="3686" w:type="dxa"/>
            <w:tcBorders>
              <w:top w:val="nil"/>
              <w:left w:val="nil"/>
              <w:bottom w:val="single" w:sz="8" w:space="0" w:color="auto"/>
              <w:right w:val="nil"/>
            </w:tcBorders>
            <w:shd w:val="clear" w:color="auto" w:fill="auto"/>
            <w:noWrap/>
            <w:vAlign w:val="bottom"/>
            <w:hideMark/>
          </w:tcPr>
          <w:p w14:paraId="34F49460"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Valor crítico de z (dos colas)</w:t>
            </w:r>
          </w:p>
        </w:tc>
        <w:tc>
          <w:tcPr>
            <w:tcW w:w="1417" w:type="dxa"/>
            <w:tcBorders>
              <w:top w:val="nil"/>
              <w:left w:val="nil"/>
              <w:bottom w:val="single" w:sz="8" w:space="0" w:color="auto"/>
              <w:right w:val="nil"/>
            </w:tcBorders>
            <w:shd w:val="clear" w:color="auto" w:fill="auto"/>
            <w:noWrap/>
            <w:vAlign w:val="bottom"/>
            <w:hideMark/>
          </w:tcPr>
          <w:p w14:paraId="25ED0669" w14:textId="77777777" w:rsidR="00482945" w:rsidRPr="00482945" w:rsidRDefault="00482945" w:rsidP="00482945">
            <w:pPr>
              <w:spacing w:after="0" w:line="240" w:lineRule="auto"/>
              <w:ind w:firstLine="0"/>
              <w:jc w:val="right"/>
              <w:rPr>
                <w:rFonts w:ascii="Calibri" w:eastAsia="Times New Roman" w:hAnsi="Calibri" w:cs="Calibri"/>
                <w:color w:val="000000"/>
                <w:lang w:eastAsia="es-ES"/>
              </w:rPr>
            </w:pPr>
            <w:r w:rsidRPr="00482945">
              <w:rPr>
                <w:rFonts w:ascii="Calibri" w:eastAsia="Times New Roman" w:hAnsi="Calibri" w:cs="Calibri"/>
                <w:color w:val="000000"/>
                <w:lang w:eastAsia="es-ES"/>
              </w:rPr>
              <w:t>1,95996398</w:t>
            </w:r>
          </w:p>
        </w:tc>
        <w:tc>
          <w:tcPr>
            <w:tcW w:w="1560" w:type="dxa"/>
            <w:tcBorders>
              <w:top w:val="nil"/>
              <w:left w:val="nil"/>
              <w:bottom w:val="single" w:sz="8" w:space="0" w:color="auto"/>
              <w:right w:val="nil"/>
            </w:tcBorders>
            <w:shd w:val="clear" w:color="auto" w:fill="auto"/>
            <w:noWrap/>
            <w:vAlign w:val="bottom"/>
            <w:hideMark/>
          </w:tcPr>
          <w:p w14:paraId="111BB454" w14:textId="77777777" w:rsidR="00482945" w:rsidRPr="00482945" w:rsidRDefault="00482945" w:rsidP="00482945">
            <w:pPr>
              <w:spacing w:after="0" w:line="240" w:lineRule="auto"/>
              <w:ind w:firstLine="0"/>
              <w:jc w:val="left"/>
              <w:rPr>
                <w:rFonts w:ascii="Calibri" w:eastAsia="Times New Roman" w:hAnsi="Calibri" w:cs="Calibri"/>
                <w:color w:val="000000"/>
                <w:lang w:eastAsia="es-ES"/>
              </w:rPr>
            </w:pPr>
            <w:r w:rsidRPr="00482945">
              <w:rPr>
                <w:rFonts w:ascii="Calibri" w:eastAsia="Times New Roman" w:hAnsi="Calibri" w:cs="Calibri"/>
                <w:color w:val="000000"/>
                <w:lang w:eastAsia="es-ES"/>
              </w:rPr>
              <w:t> </w:t>
            </w:r>
          </w:p>
        </w:tc>
      </w:tr>
    </w:tbl>
    <w:p w14:paraId="5697F7FE" w14:textId="77777777" w:rsidR="00D46890" w:rsidRDefault="00D46890" w:rsidP="00D46890">
      <w:pPr>
        <w:ind w:firstLine="0"/>
      </w:pPr>
    </w:p>
    <w:p w14:paraId="1F11B8F9" w14:textId="77777777" w:rsidR="00D46890" w:rsidRDefault="00D46890" w:rsidP="00D46890">
      <w:r>
        <w:t>Observamos que el valor de P es menor a 0.05, por lo que la diferencia de rendimiento entre poner índices o no ponerlos es suficientemente significativa, por lo que podemos concluir que el añadir los índices ha sido una medida efectiva para mejorar el rendimiento</w:t>
      </w:r>
    </w:p>
    <w:p w14:paraId="622BC956" w14:textId="77777777" w:rsidR="00D46890" w:rsidRDefault="00D46890" w:rsidP="00831519"/>
    <w:p w14:paraId="520D9629" w14:textId="77777777" w:rsidR="00D46890" w:rsidRDefault="00D46890">
      <w:pPr>
        <w:ind w:firstLine="0"/>
        <w:jc w:val="left"/>
        <w:rPr>
          <w:rFonts w:eastAsiaTheme="minorEastAsia"/>
          <w:b/>
          <w:bCs/>
        </w:rPr>
      </w:pPr>
      <w:r>
        <w:rPr>
          <w:b/>
          <w:bCs/>
        </w:rPr>
        <w:br w:type="page"/>
      </w:r>
    </w:p>
    <w:p w14:paraId="452DAAD9" w14:textId="630F03B1" w:rsidR="008A57AD" w:rsidRDefault="008A57AD" w:rsidP="00DE6206">
      <w:pPr>
        <w:pStyle w:val="Prrafodelista"/>
        <w:numPr>
          <w:ilvl w:val="2"/>
          <w:numId w:val="4"/>
        </w:numPr>
        <w:ind w:left="709" w:hanging="709"/>
        <w:rPr>
          <w:b/>
          <w:bCs/>
        </w:rPr>
      </w:pPr>
      <w:r>
        <w:rPr>
          <w:b/>
          <w:bCs/>
        </w:rPr>
        <w:lastRenderedPageBreak/>
        <w:t>Comparación</w:t>
      </w:r>
      <w:r w:rsidRPr="005633C6">
        <w:rPr>
          <w:b/>
          <w:bCs/>
        </w:rPr>
        <w:t xml:space="preserve"> </w:t>
      </w:r>
      <w:r w:rsidR="00D46890">
        <w:rPr>
          <w:b/>
          <w:bCs/>
        </w:rPr>
        <w:t>con</w:t>
      </w:r>
      <w:r w:rsidRPr="005633C6">
        <w:rPr>
          <w:b/>
          <w:bCs/>
        </w:rPr>
        <w:t xml:space="preserve"> índices en</w:t>
      </w:r>
      <w:r>
        <w:rPr>
          <w:b/>
          <w:bCs/>
        </w:rPr>
        <w:t>tre</w:t>
      </w:r>
      <w:r w:rsidRPr="005633C6">
        <w:rPr>
          <w:b/>
          <w:bCs/>
        </w:rPr>
        <w:t xml:space="preserve"> el primer </w:t>
      </w:r>
      <w:r>
        <w:rPr>
          <w:b/>
          <w:bCs/>
        </w:rPr>
        <w:t xml:space="preserve">y el segundo </w:t>
      </w:r>
      <w:r w:rsidRPr="005633C6">
        <w:rPr>
          <w:b/>
          <w:bCs/>
        </w:rPr>
        <w:t>ordenador</w:t>
      </w:r>
    </w:p>
    <w:p w14:paraId="52DF179D" w14:textId="77777777" w:rsidR="008A57AD" w:rsidRDefault="008A57AD" w:rsidP="008A57AD">
      <w:pPr>
        <w:ind w:left="76" w:firstLine="0"/>
      </w:pPr>
      <w:r>
        <w:t>Finalmente apreciamos lo siguiente:</w:t>
      </w:r>
    </w:p>
    <w:p w14:paraId="456E6993" w14:textId="09BFA3EC" w:rsidR="00D46890" w:rsidRDefault="00D46890" w:rsidP="00D46890">
      <w:pPr>
        <w:pStyle w:val="Prrafodelista"/>
        <w:numPr>
          <w:ilvl w:val="0"/>
          <w:numId w:val="5"/>
        </w:numPr>
      </w:pPr>
      <w:r>
        <w:t xml:space="preserve">La media de tiempo del primer ordenador con índices es de </w:t>
      </w:r>
      <w:r w:rsidR="00482945" w:rsidRPr="00482945">
        <w:rPr>
          <w:b/>
          <w:bCs/>
        </w:rPr>
        <w:t xml:space="preserve">15,58222471 </w:t>
      </w:r>
      <w:r>
        <w:rPr>
          <w:b/>
          <w:bCs/>
        </w:rPr>
        <w:t xml:space="preserve">ms </w:t>
      </w:r>
      <w:r>
        <w:t xml:space="preserve">y el intervalo de confianza de </w:t>
      </w:r>
      <w:r w:rsidRPr="0082534E">
        <w:rPr>
          <w:b/>
          <w:bCs/>
        </w:rPr>
        <w:t>14,02887531</w:t>
      </w:r>
      <w:r>
        <w:rPr>
          <w:b/>
          <w:bCs/>
        </w:rPr>
        <w:t xml:space="preserve"> ms </w:t>
      </w:r>
      <w:r>
        <w:t xml:space="preserve">a </w:t>
      </w:r>
      <w:r w:rsidRPr="0082534E">
        <w:rPr>
          <w:b/>
          <w:bCs/>
        </w:rPr>
        <w:t>17,13557411</w:t>
      </w:r>
      <w:r>
        <w:rPr>
          <w:b/>
          <w:bCs/>
        </w:rPr>
        <w:t xml:space="preserve"> ms</w:t>
      </w:r>
      <w:r>
        <w:t>.</w:t>
      </w:r>
    </w:p>
    <w:p w14:paraId="45F3DA9D" w14:textId="2F6B60D4" w:rsidR="008A57AD" w:rsidRDefault="008A57AD" w:rsidP="00DE6206">
      <w:pPr>
        <w:pStyle w:val="Prrafodelista"/>
        <w:numPr>
          <w:ilvl w:val="0"/>
          <w:numId w:val="5"/>
        </w:numPr>
      </w:pPr>
      <w:r>
        <w:t xml:space="preserve">La media de tiempo del segundo ordenador </w:t>
      </w:r>
      <w:r w:rsidR="00D46890">
        <w:t xml:space="preserve">con </w:t>
      </w:r>
      <w:r>
        <w:t xml:space="preserve">índices es de </w:t>
      </w:r>
      <w:r w:rsidR="00D46890" w:rsidRPr="00D46890">
        <w:rPr>
          <w:b/>
          <w:bCs/>
        </w:rPr>
        <w:t xml:space="preserve">24,14469317 </w:t>
      </w:r>
      <w:r>
        <w:rPr>
          <w:b/>
          <w:bCs/>
        </w:rPr>
        <w:t xml:space="preserve">ms </w:t>
      </w:r>
      <w:r>
        <w:t xml:space="preserve">y el intervalo de confianza de </w:t>
      </w:r>
      <w:r w:rsidR="00D46890" w:rsidRPr="00D46890">
        <w:rPr>
          <w:b/>
          <w:bCs/>
        </w:rPr>
        <w:t xml:space="preserve">21,44662915 </w:t>
      </w:r>
      <w:r>
        <w:rPr>
          <w:b/>
          <w:bCs/>
        </w:rPr>
        <w:t xml:space="preserve">ms </w:t>
      </w:r>
      <w:r>
        <w:t xml:space="preserve">a </w:t>
      </w:r>
      <w:r w:rsidR="00D46890" w:rsidRPr="00D46890">
        <w:rPr>
          <w:b/>
          <w:bCs/>
        </w:rPr>
        <w:t xml:space="preserve">26,84275719 </w:t>
      </w:r>
      <w:r>
        <w:rPr>
          <w:b/>
          <w:bCs/>
        </w:rPr>
        <w:t>ms</w:t>
      </w:r>
      <w:r>
        <w:t>.</w:t>
      </w:r>
    </w:p>
    <w:p w14:paraId="5B5C25E8" w14:textId="77777777" w:rsidR="00DC2616" w:rsidRDefault="00DC2616" w:rsidP="00DC2616">
      <w:pPr>
        <w:ind w:firstLine="0"/>
      </w:pPr>
      <w:r>
        <w:t>Tras realizar la prueba Z, obtenemos si las diferencias son comparables o no:</w:t>
      </w:r>
    </w:p>
    <w:tbl>
      <w:tblPr>
        <w:tblW w:w="8838" w:type="dxa"/>
        <w:tblCellMar>
          <w:left w:w="70" w:type="dxa"/>
          <w:right w:w="70" w:type="dxa"/>
        </w:tblCellMar>
        <w:tblLook w:val="04A0" w:firstRow="1" w:lastRow="0" w:firstColumn="1" w:lastColumn="0" w:noHBand="0" w:noVBand="1"/>
      </w:tblPr>
      <w:tblGrid>
        <w:gridCol w:w="3544"/>
        <w:gridCol w:w="1855"/>
        <w:gridCol w:w="3439"/>
      </w:tblGrid>
      <w:tr w:rsidR="00FC11EC" w:rsidRPr="00FC11EC" w14:paraId="262CCF5A" w14:textId="77777777" w:rsidTr="00FC11EC">
        <w:trPr>
          <w:trHeight w:val="288"/>
        </w:trPr>
        <w:tc>
          <w:tcPr>
            <w:tcW w:w="3544" w:type="dxa"/>
            <w:tcBorders>
              <w:top w:val="single" w:sz="8" w:space="0" w:color="auto"/>
              <w:left w:val="nil"/>
              <w:bottom w:val="single" w:sz="4" w:space="0" w:color="auto"/>
              <w:right w:val="nil"/>
            </w:tcBorders>
            <w:shd w:val="clear" w:color="auto" w:fill="auto"/>
            <w:noWrap/>
            <w:vAlign w:val="bottom"/>
            <w:hideMark/>
          </w:tcPr>
          <w:p w14:paraId="34036DF4" w14:textId="77777777" w:rsidR="00FC11EC" w:rsidRPr="00FC11EC" w:rsidRDefault="00FC11EC" w:rsidP="00FC11EC">
            <w:pPr>
              <w:spacing w:after="0" w:line="240" w:lineRule="auto"/>
              <w:ind w:firstLine="0"/>
              <w:jc w:val="center"/>
              <w:rPr>
                <w:rFonts w:ascii="Calibri" w:eastAsia="Times New Roman" w:hAnsi="Calibri" w:cs="Calibri"/>
                <w:i/>
                <w:iCs/>
                <w:color w:val="000000"/>
                <w:lang w:eastAsia="es-ES"/>
              </w:rPr>
            </w:pPr>
            <w:r w:rsidRPr="00FC11EC">
              <w:rPr>
                <w:rFonts w:ascii="Calibri" w:eastAsia="Times New Roman" w:hAnsi="Calibri" w:cs="Calibri"/>
                <w:i/>
                <w:iCs/>
                <w:color w:val="000000"/>
                <w:lang w:eastAsia="es-ES"/>
              </w:rPr>
              <w:t> </w:t>
            </w:r>
          </w:p>
        </w:tc>
        <w:tc>
          <w:tcPr>
            <w:tcW w:w="1855" w:type="dxa"/>
            <w:tcBorders>
              <w:top w:val="single" w:sz="8" w:space="0" w:color="auto"/>
              <w:left w:val="nil"/>
              <w:bottom w:val="single" w:sz="4" w:space="0" w:color="auto"/>
              <w:right w:val="nil"/>
            </w:tcBorders>
            <w:shd w:val="clear" w:color="auto" w:fill="auto"/>
            <w:noWrap/>
            <w:vAlign w:val="bottom"/>
            <w:hideMark/>
          </w:tcPr>
          <w:p w14:paraId="029DF5D9" w14:textId="77777777" w:rsidR="00FC11EC" w:rsidRPr="00FC11EC" w:rsidRDefault="00FC11EC" w:rsidP="00FC11EC">
            <w:pPr>
              <w:spacing w:after="0" w:line="240" w:lineRule="auto"/>
              <w:ind w:firstLine="0"/>
              <w:jc w:val="center"/>
              <w:rPr>
                <w:rFonts w:ascii="Calibri" w:eastAsia="Times New Roman" w:hAnsi="Calibri" w:cs="Calibri"/>
                <w:i/>
                <w:iCs/>
                <w:color w:val="000000"/>
                <w:lang w:eastAsia="es-ES"/>
              </w:rPr>
            </w:pPr>
            <w:r w:rsidRPr="00FC11EC">
              <w:rPr>
                <w:rFonts w:ascii="Calibri" w:eastAsia="Times New Roman" w:hAnsi="Calibri" w:cs="Calibri"/>
                <w:i/>
                <w:iCs/>
                <w:color w:val="000000"/>
                <w:lang w:eastAsia="es-ES"/>
              </w:rPr>
              <w:t>Primer Ordenador</w:t>
            </w:r>
          </w:p>
        </w:tc>
        <w:tc>
          <w:tcPr>
            <w:tcW w:w="3439" w:type="dxa"/>
            <w:tcBorders>
              <w:top w:val="single" w:sz="8" w:space="0" w:color="auto"/>
              <w:left w:val="nil"/>
              <w:bottom w:val="single" w:sz="4" w:space="0" w:color="auto"/>
              <w:right w:val="nil"/>
            </w:tcBorders>
            <w:shd w:val="clear" w:color="auto" w:fill="auto"/>
            <w:noWrap/>
            <w:vAlign w:val="bottom"/>
            <w:hideMark/>
          </w:tcPr>
          <w:p w14:paraId="00ED2EE6" w14:textId="77777777" w:rsidR="00FC11EC" w:rsidRPr="00FC11EC" w:rsidRDefault="00FC11EC" w:rsidP="00FC11EC">
            <w:pPr>
              <w:spacing w:after="0" w:line="240" w:lineRule="auto"/>
              <w:ind w:firstLine="0"/>
              <w:jc w:val="center"/>
              <w:rPr>
                <w:rFonts w:ascii="Calibri" w:eastAsia="Times New Roman" w:hAnsi="Calibri" w:cs="Calibri"/>
                <w:i/>
                <w:iCs/>
                <w:color w:val="000000"/>
                <w:lang w:eastAsia="es-ES"/>
              </w:rPr>
            </w:pPr>
            <w:r w:rsidRPr="00FC11EC">
              <w:rPr>
                <w:rFonts w:ascii="Calibri" w:eastAsia="Times New Roman" w:hAnsi="Calibri" w:cs="Calibri"/>
                <w:i/>
                <w:iCs/>
                <w:color w:val="000000"/>
                <w:lang w:eastAsia="es-ES"/>
              </w:rPr>
              <w:t>Segundo Ordenador</w:t>
            </w:r>
          </w:p>
        </w:tc>
      </w:tr>
      <w:tr w:rsidR="00FC11EC" w:rsidRPr="00FC11EC" w14:paraId="7AA56A45" w14:textId="77777777" w:rsidTr="00FC11EC">
        <w:trPr>
          <w:trHeight w:val="288"/>
        </w:trPr>
        <w:tc>
          <w:tcPr>
            <w:tcW w:w="3544" w:type="dxa"/>
            <w:tcBorders>
              <w:top w:val="nil"/>
              <w:left w:val="nil"/>
              <w:bottom w:val="nil"/>
              <w:right w:val="nil"/>
            </w:tcBorders>
            <w:shd w:val="clear" w:color="auto" w:fill="auto"/>
            <w:noWrap/>
            <w:vAlign w:val="bottom"/>
            <w:hideMark/>
          </w:tcPr>
          <w:p w14:paraId="201B7719"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Media</w:t>
            </w:r>
          </w:p>
        </w:tc>
        <w:tc>
          <w:tcPr>
            <w:tcW w:w="1855" w:type="dxa"/>
            <w:tcBorders>
              <w:top w:val="nil"/>
              <w:left w:val="nil"/>
              <w:bottom w:val="nil"/>
              <w:right w:val="nil"/>
            </w:tcBorders>
            <w:shd w:val="clear" w:color="auto" w:fill="auto"/>
            <w:noWrap/>
            <w:vAlign w:val="bottom"/>
            <w:hideMark/>
          </w:tcPr>
          <w:p w14:paraId="58B4C4BF"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15,58222471</w:t>
            </w:r>
          </w:p>
        </w:tc>
        <w:tc>
          <w:tcPr>
            <w:tcW w:w="3439" w:type="dxa"/>
            <w:tcBorders>
              <w:top w:val="nil"/>
              <w:left w:val="nil"/>
              <w:bottom w:val="nil"/>
              <w:right w:val="nil"/>
            </w:tcBorders>
            <w:shd w:val="clear" w:color="auto" w:fill="auto"/>
            <w:noWrap/>
            <w:vAlign w:val="bottom"/>
            <w:hideMark/>
          </w:tcPr>
          <w:p w14:paraId="29ECC099"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24,14469317</w:t>
            </w:r>
          </w:p>
        </w:tc>
      </w:tr>
      <w:tr w:rsidR="00FC11EC" w:rsidRPr="00FC11EC" w14:paraId="7A537938" w14:textId="77777777" w:rsidTr="00FC11EC">
        <w:trPr>
          <w:trHeight w:val="288"/>
        </w:trPr>
        <w:tc>
          <w:tcPr>
            <w:tcW w:w="3544" w:type="dxa"/>
            <w:tcBorders>
              <w:top w:val="nil"/>
              <w:left w:val="nil"/>
              <w:bottom w:val="nil"/>
              <w:right w:val="nil"/>
            </w:tcBorders>
            <w:shd w:val="clear" w:color="auto" w:fill="auto"/>
            <w:noWrap/>
            <w:vAlign w:val="bottom"/>
            <w:hideMark/>
          </w:tcPr>
          <w:p w14:paraId="36EADE37"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Varianza (conocida)</w:t>
            </w:r>
          </w:p>
        </w:tc>
        <w:tc>
          <w:tcPr>
            <w:tcW w:w="1855" w:type="dxa"/>
            <w:tcBorders>
              <w:top w:val="nil"/>
              <w:left w:val="nil"/>
              <w:bottom w:val="nil"/>
              <w:right w:val="nil"/>
            </w:tcBorders>
            <w:shd w:val="clear" w:color="auto" w:fill="auto"/>
            <w:noWrap/>
            <w:vAlign w:val="bottom"/>
            <w:hideMark/>
          </w:tcPr>
          <w:p w14:paraId="6B5BB546"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542,430138</w:t>
            </w:r>
          </w:p>
        </w:tc>
        <w:tc>
          <w:tcPr>
            <w:tcW w:w="3439" w:type="dxa"/>
            <w:tcBorders>
              <w:top w:val="nil"/>
              <w:left w:val="nil"/>
              <w:bottom w:val="nil"/>
              <w:right w:val="nil"/>
            </w:tcBorders>
            <w:shd w:val="clear" w:color="auto" w:fill="auto"/>
            <w:noWrap/>
            <w:vAlign w:val="bottom"/>
            <w:hideMark/>
          </w:tcPr>
          <w:p w14:paraId="384641B4"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1636,47736</w:t>
            </w:r>
          </w:p>
        </w:tc>
      </w:tr>
      <w:tr w:rsidR="00FC11EC" w:rsidRPr="00FC11EC" w14:paraId="356F53CC" w14:textId="77777777" w:rsidTr="00FC11EC">
        <w:trPr>
          <w:trHeight w:val="288"/>
        </w:trPr>
        <w:tc>
          <w:tcPr>
            <w:tcW w:w="3544" w:type="dxa"/>
            <w:tcBorders>
              <w:top w:val="nil"/>
              <w:left w:val="nil"/>
              <w:bottom w:val="nil"/>
              <w:right w:val="nil"/>
            </w:tcBorders>
            <w:shd w:val="clear" w:color="auto" w:fill="auto"/>
            <w:noWrap/>
            <w:vAlign w:val="bottom"/>
            <w:hideMark/>
          </w:tcPr>
          <w:p w14:paraId="6F5E4995"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Observaciones</w:t>
            </w:r>
          </w:p>
        </w:tc>
        <w:tc>
          <w:tcPr>
            <w:tcW w:w="1855" w:type="dxa"/>
            <w:tcBorders>
              <w:top w:val="nil"/>
              <w:left w:val="nil"/>
              <w:bottom w:val="nil"/>
              <w:right w:val="nil"/>
            </w:tcBorders>
            <w:shd w:val="clear" w:color="auto" w:fill="auto"/>
            <w:noWrap/>
            <w:vAlign w:val="bottom"/>
            <w:hideMark/>
          </w:tcPr>
          <w:p w14:paraId="0F39DD3B"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866</w:t>
            </w:r>
          </w:p>
        </w:tc>
        <w:tc>
          <w:tcPr>
            <w:tcW w:w="3439" w:type="dxa"/>
            <w:tcBorders>
              <w:top w:val="nil"/>
              <w:left w:val="nil"/>
              <w:bottom w:val="nil"/>
              <w:right w:val="nil"/>
            </w:tcBorders>
            <w:shd w:val="clear" w:color="auto" w:fill="auto"/>
            <w:noWrap/>
            <w:vAlign w:val="bottom"/>
            <w:hideMark/>
          </w:tcPr>
          <w:p w14:paraId="39E8DCE7"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866</w:t>
            </w:r>
          </w:p>
        </w:tc>
      </w:tr>
      <w:tr w:rsidR="00FC11EC" w:rsidRPr="00FC11EC" w14:paraId="16D49C90" w14:textId="77777777" w:rsidTr="00FC11EC">
        <w:trPr>
          <w:trHeight w:val="288"/>
        </w:trPr>
        <w:tc>
          <w:tcPr>
            <w:tcW w:w="3544" w:type="dxa"/>
            <w:tcBorders>
              <w:top w:val="nil"/>
              <w:left w:val="nil"/>
              <w:bottom w:val="nil"/>
              <w:right w:val="nil"/>
            </w:tcBorders>
            <w:shd w:val="clear" w:color="auto" w:fill="auto"/>
            <w:noWrap/>
            <w:vAlign w:val="bottom"/>
            <w:hideMark/>
          </w:tcPr>
          <w:p w14:paraId="0AEE96B3"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Diferencia hipotética de las medias</w:t>
            </w:r>
          </w:p>
        </w:tc>
        <w:tc>
          <w:tcPr>
            <w:tcW w:w="1855" w:type="dxa"/>
            <w:tcBorders>
              <w:top w:val="nil"/>
              <w:left w:val="nil"/>
              <w:bottom w:val="nil"/>
              <w:right w:val="nil"/>
            </w:tcBorders>
            <w:shd w:val="clear" w:color="auto" w:fill="auto"/>
            <w:noWrap/>
            <w:vAlign w:val="bottom"/>
            <w:hideMark/>
          </w:tcPr>
          <w:p w14:paraId="7E17FF7B"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0</w:t>
            </w:r>
          </w:p>
        </w:tc>
        <w:tc>
          <w:tcPr>
            <w:tcW w:w="3439" w:type="dxa"/>
            <w:tcBorders>
              <w:top w:val="nil"/>
              <w:left w:val="nil"/>
              <w:bottom w:val="nil"/>
              <w:right w:val="nil"/>
            </w:tcBorders>
            <w:shd w:val="clear" w:color="auto" w:fill="auto"/>
            <w:noWrap/>
            <w:vAlign w:val="bottom"/>
            <w:hideMark/>
          </w:tcPr>
          <w:p w14:paraId="79B10332"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p>
        </w:tc>
      </w:tr>
      <w:tr w:rsidR="00FC11EC" w:rsidRPr="00FC11EC" w14:paraId="765DE5CE" w14:textId="77777777" w:rsidTr="00FC11EC">
        <w:trPr>
          <w:trHeight w:val="288"/>
        </w:trPr>
        <w:tc>
          <w:tcPr>
            <w:tcW w:w="3544" w:type="dxa"/>
            <w:tcBorders>
              <w:top w:val="nil"/>
              <w:left w:val="nil"/>
              <w:bottom w:val="nil"/>
              <w:right w:val="nil"/>
            </w:tcBorders>
            <w:shd w:val="clear" w:color="auto" w:fill="auto"/>
            <w:noWrap/>
            <w:vAlign w:val="bottom"/>
            <w:hideMark/>
          </w:tcPr>
          <w:p w14:paraId="7586FC7A"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z</w:t>
            </w:r>
          </w:p>
        </w:tc>
        <w:tc>
          <w:tcPr>
            <w:tcW w:w="1855" w:type="dxa"/>
            <w:tcBorders>
              <w:top w:val="nil"/>
              <w:left w:val="nil"/>
              <w:bottom w:val="nil"/>
              <w:right w:val="nil"/>
            </w:tcBorders>
            <w:shd w:val="clear" w:color="auto" w:fill="auto"/>
            <w:noWrap/>
            <w:vAlign w:val="bottom"/>
            <w:hideMark/>
          </w:tcPr>
          <w:p w14:paraId="5690CF0D"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-5,398070274</w:t>
            </w:r>
          </w:p>
        </w:tc>
        <w:tc>
          <w:tcPr>
            <w:tcW w:w="3439" w:type="dxa"/>
            <w:tcBorders>
              <w:top w:val="nil"/>
              <w:left w:val="nil"/>
              <w:bottom w:val="nil"/>
              <w:right w:val="nil"/>
            </w:tcBorders>
            <w:shd w:val="clear" w:color="auto" w:fill="auto"/>
            <w:noWrap/>
            <w:vAlign w:val="bottom"/>
            <w:hideMark/>
          </w:tcPr>
          <w:p w14:paraId="0C6413F2"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p>
        </w:tc>
      </w:tr>
      <w:tr w:rsidR="00FC11EC" w:rsidRPr="00FC11EC" w14:paraId="646ACDC2" w14:textId="77777777" w:rsidTr="00FC11EC">
        <w:trPr>
          <w:trHeight w:val="288"/>
        </w:trPr>
        <w:tc>
          <w:tcPr>
            <w:tcW w:w="3544" w:type="dxa"/>
            <w:tcBorders>
              <w:top w:val="nil"/>
              <w:left w:val="nil"/>
              <w:bottom w:val="nil"/>
              <w:right w:val="nil"/>
            </w:tcBorders>
            <w:shd w:val="clear" w:color="auto" w:fill="auto"/>
            <w:noWrap/>
            <w:vAlign w:val="bottom"/>
            <w:hideMark/>
          </w:tcPr>
          <w:p w14:paraId="0B460733"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P(Z&lt;=z) una cola</w:t>
            </w:r>
          </w:p>
        </w:tc>
        <w:tc>
          <w:tcPr>
            <w:tcW w:w="1855" w:type="dxa"/>
            <w:tcBorders>
              <w:top w:val="nil"/>
              <w:left w:val="nil"/>
              <w:bottom w:val="nil"/>
              <w:right w:val="nil"/>
            </w:tcBorders>
            <w:shd w:val="clear" w:color="auto" w:fill="auto"/>
            <w:noWrap/>
            <w:vAlign w:val="bottom"/>
            <w:hideMark/>
          </w:tcPr>
          <w:p w14:paraId="188EF0A5"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3,36807E-08</w:t>
            </w:r>
          </w:p>
        </w:tc>
        <w:tc>
          <w:tcPr>
            <w:tcW w:w="3439" w:type="dxa"/>
            <w:tcBorders>
              <w:top w:val="nil"/>
              <w:left w:val="nil"/>
              <w:bottom w:val="nil"/>
              <w:right w:val="nil"/>
            </w:tcBorders>
            <w:shd w:val="clear" w:color="auto" w:fill="auto"/>
            <w:noWrap/>
            <w:vAlign w:val="bottom"/>
            <w:hideMark/>
          </w:tcPr>
          <w:p w14:paraId="3EB29780"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p>
        </w:tc>
      </w:tr>
      <w:tr w:rsidR="00FC11EC" w:rsidRPr="00FC11EC" w14:paraId="66807F53" w14:textId="77777777" w:rsidTr="00FC11EC">
        <w:trPr>
          <w:trHeight w:val="288"/>
        </w:trPr>
        <w:tc>
          <w:tcPr>
            <w:tcW w:w="3544" w:type="dxa"/>
            <w:tcBorders>
              <w:top w:val="nil"/>
              <w:left w:val="nil"/>
              <w:bottom w:val="nil"/>
              <w:right w:val="nil"/>
            </w:tcBorders>
            <w:shd w:val="clear" w:color="auto" w:fill="auto"/>
            <w:noWrap/>
            <w:vAlign w:val="bottom"/>
            <w:hideMark/>
          </w:tcPr>
          <w:p w14:paraId="70647785"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Valor crítico de z (una cola)</w:t>
            </w:r>
          </w:p>
        </w:tc>
        <w:tc>
          <w:tcPr>
            <w:tcW w:w="1855" w:type="dxa"/>
            <w:tcBorders>
              <w:top w:val="nil"/>
              <w:left w:val="nil"/>
              <w:bottom w:val="nil"/>
              <w:right w:val="nil"/>
            </w:tcBorders>
            <w:shd w:val="clear" w:color="auto" w:fill="auto"/>
            <w:noWrap/>
            <w:vAlign w:val="bottom"/>
            <w:hideMark/>
          </w:tcPr>
          <w:p w14:paraId="594A26AC"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1,644853627</w:t>
            </w:r>
          </w:p>
        </w:tc>
        <w:tc>
          <w:tcPr>
            <w:tcW w:w="3439" w:type="dxa"/>
            <w:tcBorders>
              <w:top w:val="nil"/>
              <w:left w:val="nil"/>
              <w:bottom w:val="nil"/>
              <w:right w:val="nil"/>
            </w:tcBorders>
            <w:shd w:val="clear" w:color="auto" w:fill="auto"/>
            <w:noWrap/>
            <w:vAlign w:val="bottom"/>
            <w:hideMark/>
          </w:tcPr>
          <w:p w14:paraId="0CBA69FB"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p>
        </w:tc>
      </w:tr>
      <w:tr w:rsidR="00FC11EC" w:rsidRPr="00FC11EC" w14:paraId="3737E346" w14:textId="77777777" w:rsidTr="00FC11EC">
        <w:trPr>
          <w:trHeight w:val="288"/>
        </w:trPr>
        <w:tc>
          <w:tcPr>
            <w:tcW w:w="3544" w:type="dxa"/>
            <w:tcBorders>
              <w:top w:val="nil"/>
              <w:left w:val="nil"/>
              <w:bottom w:val="nil"/>
              <w:right w:val="nil"/>
            </w:tcBorders>
            <w:shd w:val="clear" w:color="auto" w:fill="auto"/>
            <w:noWrap/>
            <w:vAlign w:val="bottom"/>
            <w:hideMark/>
          </w:tcPr>
          <w:p w14:paraId="6AA17562"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Valor crítico de z (dos colas)</w:t>
            </w:r>
          </w:p>
        </w:tc>
        <w:tc>
          <w:tcPr>
            <w:tcW w:w="1855" w:type="dxa"/>
            <w:tcBorders>
              <w:top w:val="nil"/>
              <w:left w:val="nil"/>
              <w:bottom w:val="nil"/>
              <w:right w:val="nil"/>
            </w:tcBorders>
            <w:shd w:val="clear" w:color="auto" w:fill="auto"/>
            <w:noWrap/>
            <w:vAlign w:val="bottom"/>
            <w:hideMark/>
          </w:tcPr>
          <w:p w14:paraId="4F210F76"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6,73615E-08</w:t>
            </w:r>
          </w:p>
        </w:tc>
        <w:tc>
          <w:tcPr>
            <w:tcW w:w="3439" w:type="dxa"/>
            <w:tcBorders>
              <w:top w:val="nil"/>
              <w:left w:val="nil"/>
              <w:bottom w:val="nil"/>
              <w:right w:val="nil"/>
            </w:tcBorders>
            <w:shd w:val="clear" w:color="auto" w:fill="auto"/>
            <w:noWrap/>
            <w:vAlign w:val="bottom"/>
            <w:hideMark/>
          </w:tcPr>
          <w:p w14:paraId="425AFA0F"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p>
        </w:tc>
      </w:tr>
      <w:tr w:rsidR="00FC11EC" w:rsidRPr="00FC11EC" w14:paraId="6DB1E75E" w14:textId="77777777" w:rsidTr="00FC11EC">
        <w:trPr>
          <w:trHeight w:val="300"/>
        </w:trPr>
        <w:tc>
          <w:tcPr>
            <w:tcW w:w="3544" w:type="dxa"/>
            <w:tcBorders>
              <w:top w:val="nil"/>
              <w:left w:val="nil"/>
              <w:bottom w:val="single" w:sz="8" w:space="0" w:color="auto"/>
              <w:right w:val="nil"/>
            </w:tcBorders>
            <w:shd w:val="clear" w:color="auto" w:fill="auto"/>
            <w:noWrap/>
            <w:vAlign w:val="bottom"/>
            <w:hideMark/>
          </w:tcPr>
          <w:p w14:paraId="7616B564"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Valor crítico de z (dos colas)</w:t>
            </w:r>
          </w:p>
        </w:tc>
        <w:tc>
          <w:tcPr>
            <w:tcW w:w="1855" w:type="dxa"/>
            <w:tcBorders>
              <w:top w:val="nil"/>
              <w:left w:val="nil"/>
              <w:bottom w:val="single" w:sz="8" w:space="0" w:color="auto"/>
              <w:right w:val="nil"/>
            </w:tcBorders>
            <w:shd w:val="clear" w:color="auto" w:fill="auto"/>
            <w:noWrap/>
            <w:vAlign w:val="bottom"/>
            <w:hideMark/>
          </w:tcPr>
          <w:p w14:paraId="6039A9AC" w14:textId="77777777" w:rsidR="00FC11EC" w:rsidRPr="00FC11EC" w:rsidRDefault="00FC11EC" w:rsidP="00FC11EC">
            <w:pPr>
              <w:spacing w:after="0" w:line="240" w:lineRule="auto"/>
              <w:ind w:firstLine="0"/>
              <w:jc w:val="right"/>
              <w:rPr>
                <w:rFonts w:ascii="Calibri" w:eastAsia="Times New Roman" w:hAnsi="Calibri" w:cs="Calibri"/>
                <w:color w:val="000000"/>
                <w:lang w:eastAsia="es-ES"/>
              </w:rPr>
            </w:pPr>
            <w:r w:rsidRPr="00FC11EC">
              <w:rPr>
                <w:rFonts w:ascii="Calibri" w:eastAsia="Times New Roman" w:hAnsi="Calibri" w:cs="Calibri"/>
                <w:color w:val="000000"/>
                <w:lang w:eastAsia="es-ES"/>
              </w:rPr>
              <w:t>1,959963985</w:t>
            </w:r>
          </w:p>
        </w:tc>
        <w:tc>
          <w:tcPr>
            <w:tcW w:w="3439" w:type="dxa"/>
            <w:tcBorders>
              <w:top w:val="nil"/>
              <w:left w:val="nil"/>
              <w:bottom w:val="single" w:sz="8" w:space="0" w:color="auto"/>
              <w:right w:val="nil"/>
            </w:tcBorders>
            <w:shd w:val="clear" w:color="auto" w:fill="auto"/>
            <w:noWrap/>
            <w:vAlign w:val="bottom"/>
            <w:hideMark/>
          </w:tcPr>
          <w:p w14:paraId="1F2F1E80" w14:textId="77777777" w:rsidR="00FC11EC" w:rsidRPr="00FC11EC" w:rsidRDefault="00FC11EC" w:rsidP="00FC11EC">
            <w:pPr>
              <w:spacing w:after="0" w:line="240" w:lineRule="auto"/>
              <w:ind w:firstLine="0"/>
              <w:jc w:val="left"/>
              <w:rPr>
                <w:rFonts w:ascii="Calibri" w:eastAsia="Times New Roman" w:hAnsi="Calibri" w:cs="Calibri"/>
                <w:color w:val="000000"/>
                <w:lang w:eastAsia="es-ES"/>
              </w:rPr>
            </w:pPr>
            <w:r w:rsidRPr="00FC11EC">
              <w:rPr>
                <w:rFonts w:ascii="Calibri" w:eastAsia="Times New Roman" w:hAnsi="Calibri" w:cs="Calibri"/>
                <w:color w:val="000000"/>
                <w:lang w:eastAsia="es-ES"/>
              </w:rPr>
              <w:t> </w:t>
            </w:r>
          </w:p>
        </w:tc>
      </w:tr>
    </w:tbl>
    <w:p w14:paraId="2B184A0A" w14:textId="77777777" w:rsidR="008A6F31" w:rsidRDefault="008A6F31" w:rsidP="00DC2616"/>
    <w:p w14:paraId="0B4B12C1" w14:textId="1EA495EC" w:rsidR="00DC2616" w:rsidRDefault="00DC2616" w:rsidP="00DC2616">
      <w:r>
        <w:t>Observamos que el valor de P es menor a 0.05, por lo que la diferencia de rendimiento entre ambos ordenadores es bastante significativa, permitiendo que los dos valores sean comparables. Al tener menor media, el PC</w:t>
      </w:r>
      <w:r w:rsidR="008A6F31">
        <w:t>1</w:t>
      </w:r>
      <w:r>
        <w:t xml:space="preserve"> </w:t>
      </w:r>
      <w:r w:rsidR="008A6F31">
        <w:t>con</w:t>
      </w:r>
      <w:r>
        <w:t xml:space="preserve"> índices es más potente que el PC</w:t>
      </w:r>
      <w:r w:rsidR="008A6F31">
        <w:t>2</w:t>
      </w:r>
      <w:r>
        <w:t xml:space="preserve"> </w:t>
      </w:r>
      <w:r w:rsidR="008A6F31">
        <w:t>con</w:t>
      </w:r>
      <w:r>
        <w:t xml:space="preserve"> índices.</w:t>
      </w:r>
    </w:p>
    <w:p w14:paraId="38D48E20" w14:textId="77777777" w:rsidR="008A6F31" w:rsidRDefault="008A6F31">
      <w:pPr>
        <w:ind w:firstLine="0"/>
        <w:jc w:val="left"/>
        <w:rPr>
          <w:rFonts w:eastAsiaTheme="majorEastAsia" w:cs="Arial"/>
          <w:b/>
          <w:bCs/>
          <w:sz w:val="30"/>
          <w:szCs w:val="30"/>
        </w:rPr>
      </w:pPr>
      <w:bookmarkStart w:id="23" w:name="_Toc199190851"/>
      <w:r>
        <w:rPr>
          <w:b/>
          <w:bCs/>
          <w:sz w:val="30"/>
          <w:szCs w:val="30"/>
        </w:rPr>
        <w:br w:type="page"/>
      </w:r>
    </w:p>
    <w:p w14:paraId="6EB89B2F" w14:textId="182E0723" w:rsidR="0031275C" w:rsidRDefault="2227C39D" w:rsidP="1E64895E">
      <w:pPr>
        <w:pStyle w:val="Ttulo3"/>
        <w:numPr>
          <w:ilvl w:val="0"/>
          <w:numId w:val="0"/>
        </w:numPr>
        <w:rPr>
          <w:color w:val="auto"/>
          <w:sz w:val="30"/>
          <w:szCs w:val="30"/>
        </w:rPr>
      </w:pPr>
      <w:r w:rsidRPr="1E64895E">
        <w:rPr>
          <w:b/>
          <w:bCs/>
          <w:color w:val="auto"/>
          <w:sz w:val="30"/>
          <w:szCs w:val="30"/>
        </w:rPr>
        <w:lastRenderedPageBreak/>
        <w:t xml:space="preserve">5. </w:t>
      </w:r>
      <w:r w:rsidR="0031275C" w:rsidRPr="1E64895E">
        <w:rPr>
          <w:b/>
          <w:bCs/>
          <w:color w:val="auto"/>
          <w:sz w:val="30"/>
          <w:szCs w:val="30"/>
        </w:rPr>
        <w:t>Conclusi</w:t>
      </w:r>
      <w:r w:rsidR="00A02F42" w:rsidRPr="1E64895E">
        <w:rPr>
          <w:b/>
          <w:bCs/>
          <w:color w:val="auto"/>
          <w:sz w:val="30"/>
          <w:szCs w:val="30"/>
        </w:rPr>
        <w:t>o</w:t>
      </w:r>
      <w:r w:rsidR="0031275C" w:rsidRPr="1E64895E">
        <w:rPr>
          <w:b/>
          <w:bCs/>
          <w:color w:val="auto"/>
          <w:sz w:val="30"/>
          <w:szCs w:val="30"/>
        </w:rPr>
        <w:t>nes</w:t>
      </w:r>
      <w:bookmarkEnd w:id="23"/>
    </w:p>
    <w:p w14:paraId="73F85FFF" w14:textId="77777777" w:rsidR="001540AA" w:rsidRPr="001540AA" w:rsidRDefault="001540AA" w:rsidP="001540AA">
      <w:pPr>
        <w:spacing w:line="276" w:lineRule="auto"/>
      </w:pPr>
      <w:r w:rsidRPr="001540AA">
        <w:t>A lo largo de este informe se ha demostrado que el proceso de testing llevado a cabo en el proyecto Acme-ANS fue exhaustivo y bien estructurado, con un claro enfoque en asegurar tanto la calidad funcional como el rendimiento técnico. Las pruebas funcionales, que incluyeron escenarios positivos, negativos y de seguridad (hacking), permitieron validar de forma efectiva los requisitos RF8 y RF9. Durante este proceso se detectaron tres vulnerabilidades menores —como accesos no autorizados a registros publicados o la posibilidad de enlazar tareas entre técnicos— que fueron resueltas dentro de esta misma fase.</w:t>
      </w:r>
    </w:p>
    <w:p w14:paraId="32999EB9" w14:textId="1B0E38FF" w:rsidR="000929AA" w:rsidRPr="001540AA" w:rsidRDefault="000929AA" w:rsidP="000929AA">
      <w:pPr>
        <w:spacing w:line="276" w:lineRule="auto"/>
      </w:pPr>
      <w:r w:rsidRPr="000929AA">
        <w:t>En cuanto al rendimiento, el análisis estadístico mediante un Z-test con un 95% de confianza mostró que las optimizaciones aplicadas, especialmente el uso de índices, lograron reducir el tiempo de respuesta promedio en un </w:t>
      </w:r>
      <w:r w:rsidRPr="000929AA">
        <w:rPr>
          <w:b/>
          <w:bCs/>
        </w:rPr>
        <w:t>19,6%</w:t>
      </w:r>
      <w:r w:rsidRPr="000929AA">
        <w:t> (de </w:t>
      </w:r>
      <w:r w:rsidRPr="000929AA">
        <w:rPr>
          <w:b/>
          <w:bCs/>
        </w:rPr>
        <w:t>19,38 ms</w:t>
      </w:r>
      <w:r w:rsidRPr="000929AA">
        <w:t> a </w:t>
      </w:r>
      <w:r w:rsidRPr="000929AA">
        <w:rPr>
          <w:b/>
          <w:bCs/>
        </w:rPr>
        <w:t>15,58 ms</w:t>
      </w:r>
      <w:r w:rsidRPr="000929AA">
        <w:t>) en el portátil utilizado para las pruebas (Ryzen 7 4800H). Esta mejora resultó </w:t>
      </w:r>
      <w:r w:rsidRPr="000929AA">
        <w:rPr>
          <w:b/>
          <w:bCs/>
        </w:rPr>
        <w:t>estadísticamente significativa</w:t>
      </w:r>
      <w:r w:rsidRPr="000929AA">
        <w:t> (</w:t>
      </w:r>
      <w:r w:rsidRPr="000929AA">
        <w:rPr>
          <w:i/>
          <w:iCs/>
        </w:rPr>
        <w:t xml:space="preserve">p-valor ≈ </w:t>
      </w:r>
      <w:r w:rsidR="008C42B8" w:rsidRPr="008C42B8">
        <w:rPr>
          <w:i/>
          <w:iCs/>
        </w:rPr>
        <w:t>0,018</w:t>
      </w:r>
      <w:r w:rsidRPr="000929AA">
        <w:t>). Además, se observaron mejoras relevantes en operaciones críticas como</w:t>
      </w:r>
      <w:r>
        <w:t xml:space="preserve"> </w:t>
      </w:r>
      <w:r w:rsidRPr="000929AA">
        <w:t xml:space="preserve">La creación de </w:t>
      </w:r>
      <w:r>
        <w:t>la relación entre tareas y registros de mantenimiento</w:t>
      </w:r>
      <w:r w:rsidRPr="000929AA">
        <w:t xml:space="preserve"> (involves/create), con una reducción del </w:t>
      </w:r>
      <w:r w:rsidR="00482945">
        <w:rPr>
          <w:b/>
          <w:bCs/>
        </w:rPr>
        <w:t>90</w:t>
      </w:r>
      <w:r w:rsidRPr="000929AA">
        <w:rPr>
          <w:b/>
          <w:bCs/>
        </w:rPr>
        <w:t>%</w:t>
      </w:r>
      <w:r w:rsidRPr="000929AA">
        <w:t> (</w:t>
      </w:r>
      <w:r w:rsidR="00482945">
        <w:t>33,61</w:t>
      </w:r>
      <w:r w:rsidRPr="000929AA">
        <w:t xml:space="preserve"> ms → 3,36 ms)</w:t>
      </w:r>
      <w:r>
        <w:t xml:space="preserve">, y </w:t>
      </w:r>
      <w:r w:rsidRPr="000929AA">
        <w:t>La creación de registros de mantenimiento (maintenance-record/create), con una reducción del </w:t>
      </w:r>
      <w:r w:rsidRPr="000929AA">
        <w:rPr>
          <w:b/>
          <w:bCs/>
        </w:rPr>
        <w:t>47,9%</w:t>
      </w:r>
      <w:r w:rsidRPr="000929AA">
        <w:t> (88,88 ms → 46,28 ms).</w:t>
      </w:r>
    </w:p>
    <w:p w14:paraId="1A3C5915" w14:textId="47B6F8B1" w:rsidR="001540AA" w:rsidRPr="001540AA" w:rsidRDefault="00FC11EC" w:rsidP="001540AA">
      <w:pPr>
        <w:spacing w:line="276" w:lineRule="auto"/>
      </w:pPr>
      <w:r w:rsidRPr="00FC11EC">
        <w:t>Uno de los puntos más destacables del informe fue el impacto del hardware en el rendimiento: </w:t>
      </w:r>
      <w:r w:rsidRPr="00FC11EC">
        <w:rPr>
          <w:b/>
          <w:bCs/>
        </w:rPr>
        <w:t>el portátil con Ryzen 7 4800H (16 GB RAM</w:t>
      </w:r>
      <w:r>
        <w:rPr>
          <w:b/>
          <w:bCs/>
        </w:rPr>
        <w:t>, gráfica GTX 1650</w:t>
      </w:r>
      <w:r w:rsidRPr="00FC11EC">
        <w:rPr>
          <w:b/>
          <w:bCs/>
        </w:rPr>
        <w:t xml:space="preserve">) demostró ser un </w:t>
      </w:r>
      <w:r w:rsidR="00482945">
        <w:rPr>
          <w:b/>
          <w:bCs/>
        </w:rPr>
        <w:t>3</w:t>
      </w:r>
      <w:r w:rsidRPr="00FC11EC">
        <w:rPr>
          <w:b/>
          <w:bCs/>
        </w:rPr>
        <w:t>5% más rápido</w:t>
      </w:r>
      <w:r w:rsidRPr="00FC11EC">
        <w:t> que el portátil con Ryzen 7 3700U (16 GB RAM, gráfica integrada), con una media de </w:t>
      </w:r>
      <w:r w:rsidRPr="00FC11EC">
        <w:rPr>
          <w:b/>
          <w:bCs/>
        </w:rPr>
        <w:t>15,58 ms</w:t>
      </w:r>
      <w:r w:rsidRPr="00FC11EC">
        <w:t> frente a </w:t>
      </w:r>
      <w:r w:rsidRPr="00FC11EC">
        <w:rPr>
          <w:b/>
          <w:bCs/>
        </w:rPr>
        <w:t>24,14 ms</w:t>
      </w:r>
      <w:r w:rsidRPr="00FC11EC">
        <w:t> (</w:t>
      </w:r>
      <w:r w:rsidRPr="00FC11EC">
        <w:rPr>
          <w:i/>
          <w:iCs/>
        </w:rPr>
        <w:t>p-valor ≈ 0</w:t>
      </w:r>
      <w:r w:rsidRPr="00FC11EC">
        <w:t>). Esto evidencia que, incluso entre dispositivos de la misma categoría, la selección de componentes de alto rendimiento es crítica para entornos productivos.</w:t>
      </w:r>
      <w:r>
        <w:t xml:space="preserve"> </w:t>
      </w:r>
      <w:r w:rsidR="001540AA" w:rsidRPr="001540AA">
        <w:t>En conjunto, los resultados no solo respaldan la solidez técnica del desarrollo, sino que también ofrecen recomendaciones claras para futuras implementaciones:</w:t>
      </w:r>
    </w:p>
    <w:p w14:paraId="18324B54" w14:textId="77777777" w:rsidR="001540AA" w:rsidRPr="001540AA" w:rsidRDefault="001540AA" w:rsidP="00DE6206">
      <w:pPr>
        <w:numPr>
          <w:ilvl w:val="0"/>
          <w:numId w:val="6"/>
        </w:numPr>
        <w:spacing w:line="276" w:lineRule="auto"/>
      </w:pPr>
      <w:r w:rsidRPr="001540AA">
        <w:t>Optar por hardware de alto rendimiento, como torres con procesadores modernos.</w:t>
      </w:r>
    </w:p>
    <w:p w14:paraId="5C80A10B" w14:textId="5E1DC24D" w:rsidR="001540AA" w:rsidRPr="001540AA" w:rsidRDefault="001540AA" w:rsidP="00DE6206">
      <w:pPr>
        <w:numPr>
          <w:ilvl w:val="0"/>
          <w:numId w:val="6"/>
        </w:numPr>
        <w:spacing w:line="276" w:lineRule="auto"/>
      </w:pPr>
      <w:r w:rsidRPr="001540AA">
        <w:t xml:space="preserve">Mantener una vigilancia activa sobre las políticas de seguridad en operaciones sensibles (por ejemplo, </w:t>
      </w:r>
      <w:r w:rsidRPr="001540AA">
        <w:rPr>
          <w:i/>
          <w:iCs/>
        </w:rPr>
        <w:t>publish</w:t>
      </w:r>
      <w:r w:rsidR="008A6F31">
        <w:t>,</w:t>
      </w:r>
      <w:r w:rsidRPr="001540AA">
        <w:t xml:space="preserve"> </w:t>
      </w:r>
      <w:r w:rsidRPr="001540AA">
        <w:rPr>
          <w:i/>
          <w:iCs/>
        </w:rPr>
        <w:t>create</w:t>
      </w:r>
      <w:r w:rsidR="008A6F31">
        <w:rPr>
          <w:i/>
          <w:iCs/>
        </w:rPr>
        <w:t xml:space="preserve"> o update</w:t>
      </w:r>
      <w:r w:rsidRPr="001540AA">
        <w:t>).</w:t>
      </w:r>
    </w:p>
    <w:p w14:paraId="4DAF006E" w14:textId="77777777" w:rsidR="001540AA" w:rsidRPr="001540AA" w:rsidRDefault="001540AA" w:rsidP="00DE6206">
      <w:pPr>
        <w:numPr>
          <w:ilvl w:val="0"/>
          <w:numId w:val="6"/>
        </w:numPr>
        <w:spacing w:line="276" w:lineRule="auto"/>
      </w:pPr>
      <w:r w:rsidRPr="001540AA">
        <w:t>Garantizar el cumplimiento del RGPD y la Ley Orgánica 3/2018, apostando por un diseño centrado en la privacidad.</w:t>
      </w:r>
    </w:p>
    <w:p w14:paraId="4DB06935" w14:textId="77777777" w:rsidR="001540AA" w:rsidRPr="001540AA" w:rsidRDefault="001540AA" w:rsidP="001540AA">
      <w:pPr>
        <w:spacing w:line="276" w:lineRule="auto"/>
      </w:pPr>
      <w:r w:rsidRPr="001540AA">
        <w:t>En definitiva, el proyecto no solo cumple con los objetivos planteados, sino que deja preparada la base para una escalabilidad eficiente, una experiencia de usuario ágil y un cumplimiento normativo sólido.</w:t>
      </w:r>
    </w:p>
    <w:p w14:paraId="6354B584" w14:textId="2CC35321" w:rsidR="430DAA88" w:rsidRDefault="0055384E" w:rsidP="7B3DDE87">
      <w:pPr>
        <w:spacing w:line="276" w:lineRule="auto"/>
      </w:pPr>
      <w:r>
        <w:br w:type="page"/>
      </w:r>
    </w:p>
    <w:p w14:paraId="09A52E07" w14:textId="09A2E584" w:rsidR="0031275C" w:rsidRPr="00A02F42" w:rsidRDefault="04CBB982" w:rsidP="1E64895E">
      <w:pPr>
        <w:pStyle w:val="Ttulo3"/>
        <w:numPr>
          <w:ilvl w:val="0"/>
          <w:numId w:val="0"/>
        </w:numPr>
        <w:rPr>
          <w:color w:val="auto"/>
          <w:sz w:val="30"/>
          <w:szCs w:val="30"/>
        </w:rPr>
      </w:pPr>
      <w:bookmarkStart w:id="24" w:name="_Toc199190852"/>
      <w:r w:rsidRPr="1E64895E">
        <w:rPr>
          <w:b/>
          <w:bCs/>
          <w:color w:val="auto"/>
          <w:sz w:val="30"/>
          <w:szCs w:val="30"/>
        </w:rPr>
        <w:lastRenderedPageBreak/>
        <w:t xml:space="preserve">6. </w:t>
      </w:r>
      <w:r w:rsidR="0031275C" w:rsidRPr="1E64895E">
        <w:rPr>
          <w:b/>
          <w:bCs/>
          <w:color w:val="auto"/>
          <w:sz w:val="30"/>
          <w:szCs w:val="30"/>
        </w:rPr>
        <w:t>Bibliografía</w:t>
      </w:r>
      <w:bookmarkEnd w:id="24"/>
    </w:p>
    <w:p w14:paraId="776EEB3D" w14:textId="6104FEF9" w:rsidR="3766B6EE" w:rsidRDefault="001540AA" w:rsidP="3766B6EE">
      <w:r w:rsidRPr="001540AA">
        <w:rPr>
          <w:sz w:val="24"/>
          <w:szCs w:val="24"/>
        </w:rPr>
        <w:t>Web de la universidad de Sevilla - https://ev.us.es</w:t>
      </w:r>
    </w:p>
    <w:p w14:paraId="260985B1" w14:textId="114201DE" w:rsidR="00F63C2B" w:rsidRPr="003149FD" w:rsidRDefault="00F63C2B" w:rsidP="007E1B08">
      <w:pPr>
        <w:pStyle w:val="NormalWeb"/>
      </w:pPr>
    </w:p>
    <w:sectPr w:rsidR="00F63C2B" w:rsidRPr="003149FD" w:rsidSect="00582656">
      <w:footerReference w:type="default" r:id="rId2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6F4D3" w14:textId="77777777" w:rsidR="00E424A8" w:rsidRDefault="00E424A8" w:rsidP="00A5303B">
      <w:r>
        <w:separator/>
      </w:r>
    </w:p>
  </w:endnote>
  <w:endnote w:type="continuationSeparator" w:id="0">
    <w:p w14:paraId="6429A46A" w14:textId="77777777" w:rsidR="00E424A8" w:rsidRDefault="00E424A8" w:rsidP="00A5303B">
      <w:r>
        <w:continuationSeparator/>
      </w:r>
    </w:p>
  </w:endnote>
  <w:endnote w:type="continuationNotice" w:id="1">
    <w:p w14:paraId="7A4EB470" w14:textId="77777777" w:rsidR="00E424A8" w:rsidRDefault="00E424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2DF6A" w14:textId="77777777" w:rsidR="00E424A8" w:rsidRDefault="00E424A8" w:rsidP="00A5303B">
      <w:r>
        <w:separator/>
      </w:r>
    </w:p>
  </w:footnote>
  <w:footnote w:type="continuationSeparator" w:id="0">
    <w:p w14:paraId="1709799B" w14:textId="77777777" w:rsidR="00E424A8" w:rsidRDefault="00E424A8" w:rsidP="00A5303B">
      <w:r>
        <w:continuationSeparator/>
      </w:r>
    </w:p>
  </w:footnote>
  <w:footnote w:type="continuationNotice" w:id="1">
    <w:p w14:paraId="2B0249F9" w14:textId="77777777" w:rsidR="00E424A8" w:rsidRDefault="00E424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1E64895E">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1E64895E">
      <w:trPr>
        <w:trHeight w:val="70"/>
      </w:trPr>
      <w:tc>
        <w:tcPr>
          <w:tcW w:w="2263" w:type="dxa"/>
          <w:vMerge/>
        </w:tcPr>
        <w:p w14:paraId="71F10287" w14:textId="77777777" w:rsidR="00E923EE" w:rsidRDefault="00E923EE" w:rsidP="000233B4">
          <w:pPr>
            <w:pStyle w:val="Encabezado"/>
          </w:pPr>
        </w:p>
      </w:tc>
      <w:tc>
        <w:tcPr>
          <w:tcW w:w="6492" w:type="dxa"/>
        </w:tcPr>
        <w:p w14:paraId="71F10288" w14:textId="4CC58704" w:rsidR="00C54092" w:rsidRPr="00A71B72" w:rsidRDefault="1E64895E" w:rsidP="1E64895E">
          <w:pPr>
            <w:pStyle w:val="Encabezado"/>
            <w:tabs>
              <w:tab w:val="clear" w:pos="4252"/>
              <w:tab w:val="clear" w:pos="8504"/>
              <w:tab w:val="left" w:pos="1590"/>
            </w:tabs>
            <w:ind w:firstLine="0"/>
            <w:jc w:val="center"/>
            <w:rPr>
              <w:rFonts w:ascii="Arial Narrow" w:hAnsi="Arial Narrow" w:cs="Tahoma"/>
              <w:b/>
              <w:bCs/>
            </w:rPr>
          </w:pPr>
          <w:r w:rsidRPr="1E64895E">
            <w:rPr>
              <w:rFonts w:ascii="Arial Narrow" w:hAnsi="Arial Narrow" w:cs="Tahoma"/>
              <w:b/>
              <w:bCs/>
            </w:rPr>
            <w:t>Testing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textHash int2:hashCode="BNE/0KpvAZfPLJ" int2:id="SLTtgSLp">
      <int2:state int2:value="Rejected" int2:type="AugLoop_Text_Critique"/>
    </int2:textHash>
    <int2:textHash int2:hashCode="ljiey9w370ZeEZ" int2:id="3fc6r86Z">
      <int2:state int2:value="Rejected" int2:type="AugLoop_Text_Critique"/>
    </int2:textHash>
    <int2:bookmark int2:bookmarkName="_Int_TaNKZxea" int2:invalidationBookmarkName="" int2:hashCode="n7KQUfIhcnCnsl" int2:id="h5YWzvRV">
      <int2:state int2:value="Rejected" int2:type="AugLoop_Text_Critique"/>
    </int2:bookmark>
    <int2:bookmark int2:bookmarkName="_Int_7dF2mO0Y" int2:invalidationBookmarkName="" int2:hashCode="n7KQUfIhcnCnsl" int2:id="kzvwZ8T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2C6B50"/>
    <w:multiLevelType w:val="hybridMultilevel"/>
    <w:tmpl w:val="8AB499B8"/>
    <w:lvl w:ilvl="0" w:tplc="EF10D636">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C33BC"/>
    <w:multiLevelType w:val="multilevel"/>
    <w:tmpl w:val="F690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775E7"/>
    <w:multiLevelType w:val="multilevel"/>
    <w:tmpl w:val="EF2A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A4D32"/>
    <w:multiLevelType w:val="multilevel"/>
    <w:tmpl w:val="8702FDBC"/>
    <w:lvl w:ilvl="0">
      <w:start w:val="1"/>
      <w:numFmt w:val="decimal"/>
      <w:pStyle w:val="Ttulo2"/>
      <w:lvlText w:val="%1."/>
      <w:lvlJc w:val="left"/>
      <w:pPr>
        <w:ind w:left="360" w:hanging="360"/>
      </w:pPr>
      <w:rPr>
        <w:rFonts w:ascii="Arial Narrow" w:hAnsi="Arial Narrow" w:hint="default"/>
        <w:b/>
        <w:sz w:val="24"/>
      </w:rPr>
    </w:lvl>
    <w:lvl w:ilvl="1">
      <w:start w:val="1"/>
      <w:numFmt w:val="decimal"/>
      <w:isLgl/>
      <w:lvlText w:val="%1.%2"/>
      <w:lvlJc w:val="left"/>
      <w:pPr>
        <w:ind w:left="720" w:hanging="360"/>
      </w:pPr>
      <w:rPr>
        <w:rFonts w:ascii="Arial Narrow" w:hAnsi="Arial Narrow" w:hint="default"/>
        <w:b/>
        <w:sz w:val="24"/>
      </w:rPr>
    </w:lvl>
    <w:lvl w:ilvl="2">
      <w:start w:val="1"/>
      <w:numFmt w:val="decimal"/>
      <w:isLgl/>
      <w:lvlText w:val="%1.%2.%3"/>
      <w:lvlJc w:val="left"/>
      <w:pPr>
        <w:ind w:left="1440" w:hanging="720"/>
      </w:pPr>
      <w:rPr>
        <w:rFonts w:ascii="Arial Narrow" w:hAnsi="Arial Narrow" w:hint="default"/>
        <w:b/>
        <w:sz w:val="24"/>
      </w:rPr>
    </w:lvl>
    <w:lvl w:ilvl="3">
      <w:start w:val="1"/>
      <w:numFmt w:val="decimal"/>
      <w:isLgl/>
      <w:lvlText w:val="%1.%2.%3.%4"/>
      <w:lvlJc w:val="left"/>
      <w:pPr>
        <w:ind w:left="1800" w:hanging="720"/>
      </w:pPr>
      <w:rPr>
        <w:rFonts w:ascii="Arial Narrow" w:hAnsi="Arial Narrow" w:hint="default"/>
        <w:b/>
        <w:sz w:val="24"/>
      </w:rPr>
    </w:lvl>
    <w:lvl w:ilvl="4">
      <w:start w:val="1"/>
      <w:numFmt w:val="decimal"/>
      <w:isLgl/>
      <w:lvlText w:val="%1.%2.%3.%4.%5"/>
      <w:lvlJc w:val="left"/>
      <w:pPr>
        <w:ind w:left="2520" w:hanging="1080"/>
      </w:pPr>
      <w:rPr>
        <w:rFonts w:ascii="Arial Narrow" w:hAnsi="Arial Narrow" w:hint="default"/>
        <w:b/>
        <w:sz w:val="24"/>
      </w:rPr>
    </w:lvl>
    <w:lvl w:ilvl="5">
      <w:start w:val="1"/>
      <w:numFmt w:val="decimal"/>
      <w:isLgl/>
      <w:lvlText w:val="%1.%2.%3.%4.%5.%6"/>
      <w:lvlJc w:val="left"/>
      <w:pPr>
        <w:ind w:left="2880" w:hanging="1080"/>
      </w:pPr>
      <w:rPr>
        <w:rFonts w:ascii="Arial Narrow" w:hAnsi="Arial Narrow" w:hint="default"/>
        <w:b/>
        <w:sz w:val="24"/>
      </w:rPr>
    </w:lvl>
    <w:lvl w:ilvl="6">
      <w:start w:val="1"/>
      <w:numFmt w:val="decimal"/>
      <w:isLgl/>
      <w:lvlText w:val="%1.%2.%3.%4.%5.%6.%7"/>
      <w:lvlJc w:val="left"/>
      <w:pPr>
        <w:ind w:left="3600" w:hanging="1440"/>
      </w:pPr>
      <w:rPr>
        <w:rFonts w:ascii="Arial Narrow" w:hAnsi="Arial Narrow" w:hint="default"/>
        <w:b/>
        <w:sz w:val="24"/>
      </w:rPr>
    </w:lvl>
    <w:lvl w:ilvl="7">
      <w:start w:val="1"/>
      <w:numFmt w:val="decimal"/>
      <w:isLgl/>
      <w:lvlText w:val="%1.%2.%3.%4.%5.%6.%7.%8"/>
      <w:lvlJc w:val="left"/>
      <w:pPr>
        <w:ind w:left="3960" w:hanging="1440"/>
      </w:pPr>
      <w:rPr>
        <w:rFonts w:ascii="Arial Narrow" w:hAnsi="Arial Narrow" w:hint="default"/>
        <w:b/>
        <w:sz w:val="24"/>
      </w:rPr>
    </w:lvl>
    <w:lvl w:ilvl="8">
      <w:start w:val="1"/>
      <w:numFmt w:val="decimal"/>
      <w:isLgl/>
      <w:lvlText w:val="%1.%2.%3.%4.%5.%6.%7.%8.%9"/>
      <w:lvlJc w:val="left"/>
      <w:pPr>
        <w:ind w:left="4680" w:hanging="1800"/>
      </w:pPr>
      <w:rPr>
        <w:rFonts w:ascii="Arial Narrow" w:hAnsi="Arial Narrow" w:hint="default"/>
        <w:b/>
        <w:sz w:val="24"/>
      </w:rPr>
    </w:lvl>
  </w:abstractNum>
  <w:num w:numId="1" w16cid:durableId="1800800401">
    <w:abstractNumId w:val="0"/>
  </w:num>
  <w:num w:numId="2" w16cid:durableId="1135872763">
    <w:abstractNumId w:val="1"/>
  </w:num>
  <w:num w:numId="3" w16cid:durableId="1125854774">
    <w:abstractNumId w:val="2"/>
  </w:num>
  <w:num w:numId="4" w16cid:durableId="2112243303">
    <w:abstractNumId w:val="6"/>
  </w:num>
  <w:num w:numId="5" w16cid:durableId="903217434">
    <w:abstractNumId w:val="3"/>
  </w:num>
  <w:num w:numId="6" w16cid:durableId="1533037613">
    <w:abstractNumId w:val="4"/>
  </w:num>
  <w:num w:numId="7" w16cid:durableId="5813922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192F"/>
    <w:rsid w:val="00045056"/>
    <w:rsid w:val="00047BA1"/>
    <w:rsid w:val="00052787"/>
    <w:rsid w:val="00055E9F"/>
    <w:rsid w:val="000560C1"/>
    <w:rsid w:val="00057705"/>
    <w:rsid w:val="00064841"/>
    <w:rsid w:val="000656B4"/>
    <w:rsid w:val="00070258"/>
    <w:rsid w:val="00071AC2"/>
    <w:rsid w:val="0007620F"/>
    <w:rsid w:val="00076B69"/>
    <w:rsid w:val="00076D1A"/>
    <w:rsid w:val="00076FAA"/>
    <w:rsid w:val="0007712E"/>
    <w:rsid w:val="000772C3"/>
    <w:rsid w:val="00077CD7"/>
    <w:rsid w:val="000813C6"/>
    <w:rsid w:val="00084405"/>
    <w:rsid w:val="00084DC2"/>
    <w:rsid w:val="0008514F"/>
    <w:rsid w:val="00086039"/>
    <w:rsid w:val="00087580"/>
    <w:rsid w:val="0009026D"/>
    <w:rsid w:val="00090AFD"/>
    <w:rsid w:val="0009207D"/>
    <w:rsid w:val="000929AA"/>
    <w:rsid w:val="000941E6"/>
    <w:rsid w:val="000A0B52"/>
    <w:rsid w:val="000A6852"/>
    <w:rsid w:val="000A739C"/>
    <w:rsid w:val="000B0388"/>
    <w:rsid w:val="000B2277"/>
    <w:rsid w:val="000B5837"/>
    <w:rsid w:val="000B58AF"/>
    <w:rsid w:val="000B58C7"/>
    <w:rsid w:val="000D1C7C"/>
    <w:rsid w:val="000D41AC"/>
    <w:rsid w:val="000D5AA0"/>
    <w:rsid w:val="000D635C"/>
    <w:rsid w:val="000E0AB6"/>
    <w:rsid w:val="000E0C3A"/>
    <w:rsid w:val="000E123C"/>
    <w:rsid w:val="000E1758"/>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0AA"/>
    <w:rsid w:val="00154611"/>
    <w:rsid w:val="001563B1"/>
    <w:rsid w:val="00160FB1"/>
    <w:rsid w:val="00162577"/>
    <w:rsid w:val="00162D64"/>
    <w:rsid w:val="00173595"/>
    <w:rsid w:val="00174D59"/>
    <w:rsid w:val="001760B2"/>
    <w:rsid w:val="00177A6A"/>
    <w:rsid w:val="001835DF"/>
    <w:rsid w:val="00184844"/>
    <w:rsid w:val="0019003E"/>
    <w:rsid w:val="0019015E"/>
    <w:rsid w:val="001901D4"/>
    <w:rsid w:val="001933F9"/>
    <w:rsid w:val="00197453"/>
    <w:rsid w:val="00197754"/>
    <w:rsid w:val="001A0D56"/>
    <w:rsid w:val="001A2E07"/>
    <w:rsid w:val="001A3A05"/>
    <w:rsid w:val="001B26D4"/>
    <w:rsid w:val="001B630E"/>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0F01"/>
    <w:rsid w:val="002423C4"/>
    <w:rsid w:val="00246ABC"/>
    <w:rsid w:val="00246CF4"/>
    <w:rsid w:val="00246F1D"/>
    <w:rsid w:val="002474DC"/>
    <w:rsid w:val="00247EA9"/>
    <w:rsid w:val="002502AF"/>
    <w:rsid w:val="002508D2"/>
    <w:rsid w:val="00252460"/>
    <w:rsid w:val="00252BEA"/>
    <w:rsid w:val="002539E6"/>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E646A"/>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4B693"/>
    <w:rsid w:val="00350310"/>
    <w:rsid w:val="00351518"/>
    <w:rsid w:val="0035429C"/>
    <w:rsid w:val="003549B6"/>
    <w:rsid w:val="003612B7"/>
    <w:rsid w:val="003615FB"/>
    <w:rsid w:val="003665F0"/>
    <w:rsid w:val="00366B7E"/>
    <w:rsid w:val="003671FB"/>
    <w:rsid w:val="00374B4D"/>
    <w:rsid w:val="003753A0"/>
    <w:rsid w:val="003772C3"/>
    <w:rsid w:val="00380606"/>
    <w:rsid w:val="0038320C"/>
    <w:rsid w:val="003869B3"/>
    <w:rsid w:val="00387A67"/>
    <w:rsid w:val="00390F66"/>
    <w:rsid w:val="0039492C"/>
    <w:rsid w:val="00397D6B"/>
    <w:rsid w:val="003A13CB"/>
    <w:rsid w:val="003A1EF5"/>
    <w:rsid w:val="003A685B"/>
    <w:rsid w:val="003C023D"/>
    <w:rsid w:val="003C0EDE"/>
    <w:rsid w:val="003C12F6"/>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2945"/>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2412"/>
    <w:rsid w:val="004C41C3"/>
    <w:rsid w:val="004C6E92"/>
    <w:rsid w:val="004C7D7D"/>
    <w:rsid w:val="004D052D"/>
    <w:rsid w:val="004D2E3A"/>
    <w:rsid w:val="004D54CB"/>
    <w:rsid w:val="004D62F6"/>
    <w:rsid w:val="004E2D16"/>
    <w:rsid w:val="004E4BF9"/>
    <w:rsid w:val="004E503B"/>
    <w:rsid w:val="004E650F"/>
    <w:rsid w:val="004E66EF"/>
    <w:rsid w:val="004E6CEC"/>
    <w:rsid w:val="004E7357"/>
    <w:rsid w:val="004E76B5"/>
    <w:rsid w:val="004F2F2E"/>
    <w:rsid w:val="004F62FC"/>
    <w:rsid w:val="004F6501"/>
    <w:rsid w:val="00501889"/>
    <w:rsid w:val="00501FA0"/>
    <w:rsid w:val="00510A0D"/>
    <w:rsid w:val="00510DE1"/>
    <w:rsid w:val="0051436D"/>
    <w:rsid w:val="00517429"/>
    <w:rsid w:val="00520684"/>
    <w:rsid w:val="00520B8E"/>
    <w:rsid w:val="005273A7"/>
    <w:rsid w:val="00530E8B"/>
    <w:rsid w:val="005323ED"/>
    <w:rsid w:val="00536B5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4A23"/>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87C"/>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1E33"/>
    <w:rsid w:val="007225CF"/>
    <w:rsid w:val="007225F9"/>
    <w:rsid w:val="00726AEA"/>
    <w:rsid w:val="0073144F"/>
    <w:rsid w:val="007320A6"/>
    <w:rsid w:val="00734573"/>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43F3"/>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1F4E"/>
    <w:rsid w:val="008165B7"/>
    <w:rsid w:val="0081679B"/>
    <w:rsid w:val="00820F9E"/>
    <w:rsid w:val="00823F0D"/>
    <w:rsid w:val="0082534E"/>
    <w:rsid w:val="00825DA4"/>
    <w:rsid w:val="00827637"/>
    <w:rsid w:val="00830A8E"/>
    <w:rsid w:val="00831519"/>
    <w:rsid w:val="00831774"/>
    <w:rsid w:val="00835F4A"/>
    <w:rsid w:val="008367CE"/>
    <w:rsid w:val="00837057"/>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57AD"/>
    <w:rsid w:val="008A6CED"/>
    <w:rsid w:val="008A6F31"/>
    <w:rsid w:val="008A738B"/>
    <w:rsid w:val="008B1E65"/>
    <w:rsid w:val="008B4DF5"/>
    <w:rsid w:val="008B5634"/>
    <w:rsid w:val="008C050F"/>
    <w:rsid w:val="008C20BF"/>
    <w:rsid w:val="008C42B8"/>
    <w:rsid w:val="008D1939"/>
    <w:rsid w:val="008D36DF"/>
    <w:rsid w:val="008D5D7C"/>
    <w:rsid w:val="008E741F"/>
    <w:rsid w:val="008F028E"/>
    <w:rsid w:val="008F0C71"/>
    <w:rsid w:val="008F5052"/>
    <w:rsid w:val="00905B96"/>
    <w:rsid w:val="00906D5F"/>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5783F"/>
    <w:rsid w:val="00962766"/>
    <w:rsid w:val="00966A87"/>
    <w:rsid w:val="00976AC3"/>
    <w:rsid w:val="00976FD4"/>
    <w:rsid w:val="009801CB"/>
    <w:rsid w:val="00984103"/>
    <w:rsid w:val="009841C1"/>
    <w:rsid w:val="0099313C"/>
    <w:rsid w:val="009965B4"/>
    <w:rsid w:val="009A1E45"/>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6EC5"/>
    <w:rsid w:val="00A2796D"/>
    <w:rsid w:val="00A35D68"/>
    <w:rsid w:val="00A35ECC"/>
    <w:rsid w:val="00A42F4A"/>
    <w:rsid w:val="00A44C8B"/>
    <w:rsid w:val="00A46985"/>
    <w:rsid w:val="00A51789"/>
    <w:rsid w:val="00A51D19"/>
    <w:rsid w:val="00A52A44"/>
    <w:rsid w:val="00A5303B"/>
    <w:rsid w:val="00A531E1"/>
    <w:rsid w:val="00A54DE9"/>
    <w:rsid w:val="00A554F9"/>
    <w:rsid w:val="00A61454"/>
    <w:rsid w:val="00A6431F"/>
    <w:rsid w:val="00A66632"/>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17B8"/>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3FFC"/>
    <w:rsid w:val="00B66F77"/>
    <w:rsid w:val="00B70BE6"/>
    <w:rsid w:val="00B74008"/>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857"/>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77C0B"/>
    <w:rsid w:val="00C842FC"/>
    <w:rsid w:val="00C86E1F"/>
    <w:rsid w:val="00C92D09"/>
    <w:rsid w:val="00C94803"/>
    <w:rsid w:val="00C94981"/>
    <w:rsid w:val="00C95494"/>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46890"/>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2616"/>
    <w:rsid w:val="00DC3185"/>
    <w:rsid w:val="00DC7E90"/>
    <w:rsid w:val="00DD342C"/>
    <w:rsid w:val="00DD4568"/>
    <w:rsid w:val="00DD4F0C"/>
    <w:rsid w:val="00DD6E29"/>
    <w:rsid w:val="00DE0A5B"/>
    <w:rsid w:val="00DE6206"/>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2EF5"/>
    <w:rsid w:val="00E3305C"/>
    <w:rsid w:val="00E360F7"/>
    <w:rsid w:val="00E36F20"/>
    <w:rsid w:val="00E405A5"/>
    <w:rsid w:val="00E424A8"/>
    <w:rsid w:val="00E42BCF"/>
    <w:rsid w:val="00E435A7"/>
    <w:rsid w:val="00E45B42"/>
    <w:rsid w:val="00E472BF"/>
    <w:rsid w:val="00E509D1"/>
    <w:rsid w:val="00E51D58"/>
    <w:rsid w:val="00E60D5A"/>
    <w:rsid w:val="00E60F60"/>
    <w:rsid w:val="00E63138"/>
    <w:rsid w:val="00E70746"/>
    <w:rsid w:val="00E70BBD"/>
    <w:rsid w:val="00E7115C"/>
    <w:rsid w:val="00E7142A"/>
    <w:rsid w:val="00E7177D"/>
    <w:rsid w:val="00E73040"/>
    <w:rsid w:val="00E74687"/>
    <w:rsid w:val="00E767CC"/>
    <w:rsid w:val="00E769CD"/>
    <w:rsid w:val="00E77F69"/>
    <w:rsid w:val="00E8262F"/>
    <w:rsid w:val="00E84E94"/>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EF68F7"/>
    <w:rsid w:val="00F0199F"/>
    <w:rsid w:val="00F01BE4"/>
    <w:rsid w:val="00F02147"/>
    <w:rsid w:val="00F0241C"/>
    <w:rsid w:val="00F04981"/>
    <w:rsid w:val="00F05CD8"/>
    <w:rsid w:val="00F07B37"/>
    <w:rsid w:val="00F1040E"/>
    <w:rsid w:val="00F12EF1"/>
    <w:rsid w:val="00F144D8"/>
    <w:rsid w:val="00F1616E"/>
    <w:rsid w:val="00F1687C"/>
    <w:rsid w:val="00F17D1B"/>
    <w:rsid w:val="00F21234"/>
    <w:rsid w:val="00F21280"/>
    <w:rsid w:val="00F22574"/>
    <w:rsid w:val="00F2303F"/>
    <w:rsid w:val="00F2397C"/>
    <w:rsid w:val="00F2650D"/>
    <w:rsid w:val="00F32C07"/>
    <w:rsid w:val="00F34CCD"/>
    <w:rsid w:val="00F40A80"/>
    <w:rsid w:val="00F40D37"/>
    <w:rsid w:val="00F41261"/>
    <w:rsid w:val="00F42A98"/>
    <w:rsid w:val="00F43F40"/>
    <w:rsid w:val="00F446CF"/>
    <w:rsid w:val="00F51F63"/>
    <w:rsid w:val="00F525EB"/>
    <w:rsid w:val="00F527BB"/>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11EC"/>
    <w:rsid w:val="00FC4AE4"/>
    <w:rsid w:val="00FC5D08"/>
    <w:rsid w:val="00FD137F"/>
    <w:rsid w:val="00FD42F2"/>
    <w:rsid w:val="00FD47E6"/>
    <w:rsid w:val="00FD798D"/>
    <w:rsid w:val="00FE0D25"/>
    <w:rsid w:val="00FE1E91"/>
    <w:rsid w:val="00FF5529"/>
    <w:rsid w:val="00FF5B6F"/>
    <w:rsid w:val="01B28FBA"/>
    <w:rsid w:val="01DA850B"/>
    <w:rsid w:val="02CE1AD4"/>
    <w:rsid w:val="03451481"/>
    <w:rsid w:val="04930AF5"/>
    <w:rsid w:val="04CBB982"/>
    <w:rsid w:val="05A98353"/>
    <w:rsid w:val="05BD7E19"/>
    <w:rsid w:val="0606A966"/>
    <w:rsid w:val="067516E2"/>
    <w:rsid w:val="06F63817"/>
    <w:rsid w:val="07709C54"/>
    <w:rsid w:val="07B112C0"/>
    <w:rsid w:val="07E51FC3"/>
    <w:rsid w:val="0933D531"/>
    <w:rsid w:val="093AB0C0"/>
    <w:rsid w:val="0A1BFF06"/>
    <w:rsid w:val="0A956A12"/>
    <w:rsid w:val="0AD19AA0"/>
    <w:rsid w:val="0AF878DF"/>
    <w:rsid w:val="0AFCD2F2"/>
    <w:rsid w:val="0B445E23"/>
    <w:rsid w:val="0B696DE4"/>
    <w:rsid w:val="0C502CBD"/>
    <w:rsid w:val="0C522769"/>
    <w:rsid w:val="0C7BD29F"/>
    <w:rsid w:val="0CDC6FDE"/>
    <w:rsid w:val="0D0335A7"/>
    <w:rsid w:val="0D9D5B6C"/>
    <w:rsid w:val="0E266B0C"/>
    <w:rsid w:val="0E363D72"/>
    <w:rsid w:val="0E950091"/>
    <w:rsid w:val="0ECCB9E3"/>
    <w:rsid w:val="101410A0"/>
    <w:rsid w:val="1088B667"/>
    <w:rsid w:val="118CA864"/>
    <w:rsid w:val="1252C50C"/>
    <w:rsid w:val="1285A256"/>
    <w:rsid w:val="13088D88"/>
    <w:rsid w:val="134CF337"/>
    <w:rsid w:val="13C7160B"/>
    <w:rsid w:val="144BCE0D"/>
    <w:rsid w:val="1493E2D5"/>
    <w:rsid w:val="14E2EE01"/>
    <w:rsid w:val="15336DAC"/>
    <w:rsid w:val="1739C454"/>
    <w:rsid w:val="178D64B0"/>
    <w:rsid w:val="184FE329"/>
    <w:rsid w:val="1886E9D5"/>
    <w:rsid w:val="18A2971B"/>
    <w:rsid w:val="18B74764"/>
    <w:rsid w:val="19A3C8B3"/>
    <w:rsid w:val="19BE0668"/>
    <w:rsid w:val="1A2E1C7C"/>
    <w:rsid w:val="1A44CC4C"/>
    <w:rsid w:val="1A732868"/>
    <w:rsid w:val="1AC46E9D"/>
    <w:rsid w:val="1AF4126E"/>
    <w:rsid w:val="1AFB00A5"/>
    <w:rsid w:val="1B23DAD3"/>
    <w:rsid w:val="1C60D49F"/>
    <w:rsid w:val="1CD4D789"/>
    <w:rsid w:val="1D6E54EE"/>
    <w:rsid w:val="1E64895E"/>
    <w:rsid w:val="1E78BD3E"/>
    <w:rsid w:val="1EDCDADF"/>
    <w:rsid w:val="1F73B9DE"/>
    <w:rsid w:val="1FBD5F1A"/>
    <w:rsid w:val="1FC38188"/>
    <w:rsid w:val="202DA1F6"/>
    <w:rsid w:val="20B8F74B"/>
    <w:rsid w:val="211DED4B"/>
    <w:rsid w:val="2122C9EC"/>
    <w:rsid w:val="216892FA"/>
    <w:rsid w:val="21A0C0C8"/>
    <w:rsid w:val="21BF9561"/>
    <w:rsid w:val="21C3FFC9"/>
    <w:rsid w:val="21C65F91"/>
    <w:rsid w:val="2227C39D"/>
    <w:rsid w:val="22775AA9"/>
    <w:rsid w:val="22B20BD3"/>
    <w:rsid w:val="22C7B00D"/>
    <w:rsid w:val="23C086FB"/>
    <w:rsid w:val="241843E8"/>
    <w:rsid w:val="247FC2DF"/>
    <w:rsid w:val="250EB8E8"/>
    <w:rsid w:val="2527D9E9"/>
    <w:rsid w:val="25DE3C44"/>
    <w:rsid w:val="26DC1B0E"/>
    <w:rsid w:val="27769CBD"/>
    <w:rsid w:val="27F46ADA"/>
    <w:rsid w:val="2823A6D1"/>
    <w:rsid w:val="28A4E85B"/>
    <w:rsid w:val="28B60C4D"/>
    <w:rsid w:val="29214E8D"/>
    <w:rsid w:val="29A90719"/>
    <w:rsid w:val="29BF7732"/>
    <w:rsid w:val="29D7249D"/>
    <w:rsid w:val="2A0428D2"/>
    <w:rsid w:val="2A9E504A"/>
    <w:rsid w:val="2AA70CDE"/>
    <w:rsid w:val="2B5D295B"/>
    <w:rsid w:val="2C252841"/>
    <w:rsid w:val="2C4781A7"/>
    <w:rsid w:val="2C6A0AE7"/>
    <w:rsid w:val="2C9FEDED"/>
    <w:rsid w:val="2D22C4DA"/>
    <w:rsid w:val="2DDAE085"/>
    <w:rsid w:val="2DF4BFB0"/>
    <w:rsid w:val="2E1C2D51"/>
    <w:rsid w:val="2EF5D73C"/>
    <w:rsid w:val="2F4BB7A1"/>
    <w:rsid w:val="2F557F8F"/>
    <w:rsid w:val="30835EFD"/>
    <w:rsid w:val="317D79FD"/>
    <w:rsid w:val="32900C48"/>
    <w:rsid w:val="3359700F"/>
    <w:rsid w:val="33F8314D"/>
    <w:rsid w:val="347E91BA"/>
    <w:rsid w:val="34926E3E"/>
    <w:rsid w:val="34A55F6F"/>
    <w:rsid w:val="35B29F6C"/>
    <w:rsid w:val="37122A82"/>
    <w:rsid w:val="37155D77"/>
    <w:rsid w:val="373C71D3"/>
    <w:rsid w:val="3765C1EF"/>
    <w:rsid w:val="3766B6EE"/>
    <w:rsid w:val="3787E7BE"/>
    <w:rsid w:val="38298D12"/>
    <w:rsid w:val="383C9A18"/>
    <w:rsid w:val="38530ADF"/>
    <w:rsid w:val="38FE32C1"/>
    <w:rsid w:val="3944D812"/>
    <w:rsid w:val="3946DE45"/>
    <w:rsid w:val="39C432FA"/>
    <w:rsid w:val="39F66001"/>
    <w:rsid w:val="3A4ADE8E"/>
    <w:rsid w:val="3A967FCB"/>
    <w:rsid w:val="3AD75EA6"/>
    <w:rsid w:val="3B87C1E9"/>
    <w:rsid w:val="3B9BEF6F"/>
    <w:rsid w:val="3BC1C100"/>
    <w:rsid w:val="3BD226E0"/>
    <w:rsid w:val="3C2D9D1F"/>
    <w:rsid w:val="3C6592F7"/>
    <w:rsid w:val="3D754A84"/>
    <w:rsid w:val="3E0D99DA"/>
    <w:rsid w:val="3E4436CA"/>
    <w:rsid w:val="3EDF03E9"/>
    <w:rsid w:val="3F90C710"/>
    <w:rsid w:val="3F9D33B9"/>
    <w:rsid w:val="404C305D"/>
    <w:rsid w:val="40A83698"/>
    <w:rsid w:val="419F369C"/>
    <w:rsid w:val="426A1064"/>
    <w:rsid w:val="42AB7B25"/>
    <w:rsid w:val="42CE8B29"/>
    <w:rsid w:val="430DAA88"/>
    <w:rsid w:val="43CD7F62"/>
    <w:rsid w:val="43F3E089"/>
    <w:rsid w:val="444F0858"/>
    <w:rsid w:val="445717D8"/>
    <w:rsid w:val="4566A9F0"/>
    <w:rsid w:val="4598BF44"/>
    <w:rsid w:val="46002B01"/>
    <w:rsid w:val="46128DAE"/>
    <w:rsid w:val="465528A2"/>
    <w:rsid w:val="46D0FBF0"/>
    <w:rsid w:val="485EAFF4"/>
    <w:rsid w:val="48D8414E"/>
    <w:rsid w:val="49A10525"/>
    <w:rsid w:val="49C96992"/>
    <w:rsid w:val="4A7BBA69"/>
    <w:rsid w:val="4A8423BE"/>
    <w:rsid w:val="4B14FB1E"/>
    <w:rsid w:val="4B956EC9"/>
    <w:rsid w:val="4C26E72F"/>
    <w:rsid w:val="4C7D7BF3"/>
    <w:rsid w:val="4C9756A0"/>
    <w:rsid w:val="4CF43947"/>
    <w:rsid w:val="4E70CFF2"/>
    <w:rsid w:val="4ECC8862"/>
    <w:rsid w:val="50D0705D"/>
    <w:rsid w:val="5102A7DB"/>
    <w:rsid w:val="5120F54E"/>
    <w:rsid w:val="521651A5"/>
    <w:rsid w:val="5296FC9F"/>
    <w:rsid w:val="52FF1B9B"/>
    <w:rsid w:val="531BFCAF"/>
    <w:rsid w:val="53D70083"/>
    <w:rsid w:val="54CA16EA"/>
    <w:rsid w:val="5572D0E4"/>
    <w:rsid w:val="5603121E"/>
    <w:rsid w:val="560DF14A"/>
    <w:rsid w:val="564FE76E"/>
    <w:rsid w:val="57C00010"/>
    <w:rsid w:val="58033FB9"/>
    <w:rsid w:val="582970A1"/>
    <w:rsid w:val="5839C376"/>
    <w:rsid w:val="58AA71A6"/>
    <w:rsid w:val="58C707AD"/>
    <w:rsid w:val="59178257"/>
    <w:rsid w:val="598F688E"/>
    <w:rsid w:val="59E26009"/>
    <w:rsid w:val="5A59DA38"/>
    <w:rsid w:val="5CAFA3C0"/>
    <w:rsid w:val="5CDAB752"/>
    <w:rsid w:val="5D0E7EFC"/>
    <w:rsid w:val="5DE15DB4"/>
    <w:rsid w:val="5E2CAD97"/>
    <w:rsid w:val="5E8C7612"/>
    <w:rsid w:val="5EC10304"/>
    <w:rsid w:val="5FB58250"/>
    <w:rsid w:val="5FE91E65"/>
    <w:rsid w:val="6050729D"/>
    <w:rsid w:val="60767626"/>
    <w:rsid w:val="608EAC2C"/>
    <w:rsid w:val="60A04340"/>
    <w:rsid w:val="60B1FC47"/>
    <w:rsid w:val="60F1A72F"/>
    <w:rsid w:val="60FE7EBF"/>
    <w:rsid w:val="611E9C56"/>
    <w:rsid w:val="619CA0E5"/>
    <w:rsid w:val="61DA8E4C"/>
    <w:rsid w:val="61E08BA8"/>
    <w:rsid w:val="6208D7D0"/>
    <w:rsid w:val="623B1FE3"/>
    <w:rsid w:val="62F71FD5"/>
    <w:rsid w:val="6384D01B"/>
    <w:rsid w:val="6390658C"/>
    <w:rsid w:val="63BB37EF"/>
    <w:rsid w:val="63D0093B"/>
    <w:rsid w:val="63E6C5D8"/>
    <w:rsid w:val="64356E5B"/>
    <w:rsid w:val="643A60AE"/>
    <w:rsid w:val="6447E864"/>
    <w:rsid w:val="6458BB5C"/>
    <w:rsid w:val="649C2D72"/>
    <w:rsid w:val="64A89951"/>
    <w:rsid w:val="64C53FCE"/>
    <w:rsid w:val="65037D8F"/>
    <w:rsid w:val="66EC6E5F"/>
    <w:rsid w:val="67073FF8"/>
    <w:rsid w:val="6790858B"/>
    <w:rsid w:val="67A9775A"/>
    <w:rsid w:val="6929BC97"/>
    <w:rsid w:val="69488097"/>
    <w:rsid w:val="6986D657"/>
    <w:rsid w:val="6A98400F"/>
    <w:rsid w:val="6AAE8EBE"/>
    <w:rsid w:val="6AB15874"/>
    <w:rsid w:val="6AE4276A"/>
    <w:rsid w:val="6B4A473F"/>
    <w:rsid w:val="6BC56C12"/>
    <w:rsid w:val="6C34B69C"/>
    <w:rsid w:val="6CAE676A"/>
    <w:rsid w:val="6CE28F98"/>
    <w:rsid w:val="6CEBAEFF"/>
    <w:rsid w:val="6CF05E79"/>
    <w:rsid w:val="6CFE12A6"/>
    <w:rsid w:val="6ECAE397"/>
    <w:rsid w:val="6F10ED1B"/>
    <w:rsid w:val="6F160880"/>
    <w:rsid w:val="6F1C77A8"/>
    <w:rsid w:val="6F24A3D9"/>
    <w:rsid w:val="6FFBC455"/>
    <w:rsid w:val="70ACBD7C"/>
    <w:rsid w:val="71EAABFD"/>
    <w:rsid w:val="7342124C"/>
    <w:rsid w:val="73E45E3E"/>
    <w:rsid w:val="7529FBA3"/>
    <w:rsid w:val="755176C7"/>
    <w:rsid w:val="757FF53C"/>
    <w:rsid w:val="75B9DCF1"/>
    <w:rsid w:val="75D17E16"/>
    <w:rsid w:val="76BA6D83"/>
    <w:rsid w:val="7713155B"/>
    <w:rsid w:val="77629CDB"/>
    <w:rsid w:val="77D64010"/>
    <w:rsid w:val="78619C65"/>
    <w:rsid w:val="7934D592"/>
    <w:rsid w:val="79A7E5E8"/>
    <w:rsid w:val="7A55C9C2"/>
    <w:rsid w:val="7AF1D287"/>
    <w:rsid w:val="7B3DDE87"/>
    <w:rsid w:val="7C7EB3E8"/>
    <w:rsid w:val="7E043134"/>
    <w:rsid w:val="7E7394C9"/>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45"/>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Ttulo3"/>
    <w:next w:val="Normal"/>
    <w:link w:val="Ttulo2Car"/>
    <w:uiPriority w:val="9"/>
    <w:unhideWhenUsed/>
    <w:qFormat/>
    <w:rsid w:val="1E64895E"/>
    <w:pPr>
      <w:keepNext/>
      <w:keepLines/>
      <w:numPr>
        <w:ilvl w:val="0"/>
        <w:numId w:val="4"/>
      </w:numPr>
      <w:spacing w:before="40" w:after="120"/>
      <w:outlineLvl w:val="1"/>
    </w:pPr>
    <w:rPr>
      <w:rFonts w:asciiTheme="minorHAnsi" w:hAnsiTheme="minorHAnsi" w:cstheme="minorBidi"/>
      <w:b/>
      <w:bCs/>
      <w:color w:val="auto"/>
      <w:sz w:val="24"/>
      <w:szCs w:val="24"/>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link w:val="Ttulo2"/>
    <w:uiPriority w:val="9"/>
    <w:rsid w:val="1E64895E"/>
    <w:rPr>
      <w:rFonts w:eastAsiaTheme="majorEastAsia"/>
      <w:b/>
      <w:bCs/>
      <w:sz w:val="24"/>
      <w:szCs w:val="24"/>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9120">
      <w:bodyDiv w:val="1"/>
      <w:marLeft w:val="0"/>
      <w:marRight w:val="0"/>
      <w:marTop w:val="0"/>
      <w:marBottom w:val="0"/>
      <w:divBdr>
        <w:top w:val="none" w:sz="0" w:space="0" w:color="auto"/>
        <w:left w:val="none" w:sz="0" w:space="0" w:color="auto"/>
        <w:bottom w:val="none" w:sz="0" w:space="0" w:color="auto"/>
        <w:right w:val="none" w:sz="0" w:space="0" w:color="auto"/>
      </w:divBdr>
    </w:div>
    <w:div w:id="75593687">
      <w:bodyDiv w:val="1"/>
      <w:marLeft w:val="0"/>
      <w:marRight w:val="0"/>
      <w:marTop w:val="0"/>
      <w:marBottom w:val="0"/>
      <w:divBdr>
        <w:top w:val="none" w:sz="0" w:space="0" w:color="auto"/>
        <w:left w:val="none" w:sz="0" w:space="0" w:color="auto"/>
        <w:bottom w:val="none" w:sz="0" w:space="0" w:color="auto"/>
        <w:right w:val="none" w:sz="0" w:space="0" w:color="auto"/>
      </w:divBdr>
    </w:div>
    <w:div w:id="144127908">
      <w:bodyDiv w:val="1"/>
      <w:marLeft w:val="0"/>
      <w:marRight w:val="0"/>
      <w:marTop w:val="0"/>
      <w:marBottom w:val="0"/>
      <w:divBdr>
        <w:top w:val="none" w:sz="0" w:space="0" w:color="auto"/>
        <w:left w:val="none" w:sz="0" w:space="0" w:color="auto"/>
        <w:bottom w:val="none" w:sz="0" w:space="0" w:color="auto"/>
        <w:right w:val="none" w:sz="0" w:space="0" w:color="auto"/>
      </w:divBdr>
    </w:div>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0473445">
      <w:bodyDiv w:val="1"/>
      <w:marLeft w:val="0"/>
      <w:marRight w:val="0"/>
      <w:marTop w:val="0"/>
      <w:marBottom w:val="0"/>
      <w:divBdr>
        <w:top w:val="none" w:sz="0" w:space="0" w:color="auto"/>
        <w:left w:val="none" w:sz="0" w:space="0" w:color="auto"/>
        <w:bottom w:val="none" w:sz="0" w:space="0" w:color="auto"/>
        <w:right w:val="none" w:sz="0" w:space="0" w:color="auto"/>
      </w:divBdr>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341205407">
      <w:bodyDiv w:val="1"/>
      <w:marLeft w:val="0"/>
      <w:marRight w:val="0"/>
      <w:marTop w:val="0"/>
      <w:marBottom w:val="0"/>
      <w:divBdr>
        <w:top w:val="none" w:sz="0" w:space="0" w:color="auto"/>
        <w:left w:val="none" w:sz="0" w:space="0" w:color="auto"/>
        <w:bottom w:val="none" w:sz="0" w:space="0" w:color="auto"/>
        <w:right w:val="none" w:sz="0" w:space="0" w:color="auto"/>
      </w:divBdr>
    </w:div>
    <w:div w:id="400757116">
      <w:bodyDiv w:val="1"/>
      <w:marLeft w:val="0"/>
      <w:marRight w:val="0"/>
      <w:marTop w:val="0"/>
      <w:marBottom w:val="0"/>
      <w:divBdr>
        <w:top w:val="none" w:sz="0" w:space="0" w:color="auto"/>
        <w:left w:val="none" w:sz="0" w:space="0" w:color="auto"/>
        <w:bottom w:val="none" w:sz="0" w:space="0" w:color="auto"/>
        <w:right w:val="none" w:sz="0" w:space="0" w:color="auto"/>
      </w:divBdr>
    </w:div>
    <w:div w:id="418911745">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497425353">
      <w:bodyDiv w:val="1"/>
      <w:marLeft w:val="0"/>
      <w:marRight w:val="0"/>
      <w:marTop w:val="0"/>
      <w:marBottom w:val="0"/>
      <w:divBdr>
        <w:top w:val="none" w:sz="0" w:space="0" w:color="auto"/>
        <w:left w:val="none" w:sz="0" w:space="0" w:color="auto"/>
        <w:bottom w:val="none" w:sz="0" w:space="0" w:color="auto"/>
        <w:right w:val="none" w:sz="0" w:space="0" w:color="auto"/>
      </w:divBdr>
    </w:div>
    <w:div w:id="507252893">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2018468">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552010573">
      <w:bodyDiv w:val="1"/>
      <w:marLeft w:val="0"/>
      <w:marRight w:val="0"/>
      <w:marTop w:val="0"/>
      <w:marBottom w:val="0"/>
      <w:divBdr>
        <w:top w:val="none" w:sz="0" w:space="0" w:color="auto"/>
        <w:left w:val="none" w:sz="0" w:space="0" w:color="auto"/>
        <w:bottom w:val="none" w:sz="0" w:space="0" w:color="auto"/>
        <w:right w:val="none" w:sz="0" w:space="0" w:color="auto"/>
      </w:divBdr>
    </w:div>
    <w:div w:id="572087313">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698628329">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719137383">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83972071">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3251688">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146974155">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36093084">
      <w:bodyDiv w:val="1"/>
      <w:marLeft w:val="0"/>
      <w:marRight w:val="0"/>
      <w:marTop w:val="0"/>
      <w:marBottom w:val="0"/>
      <w:divBdr>
        <w:top w:val="none" w:sz="0" w:space="0" w:color="auto"/>
        <w:left w:val="none" w:sz="0" w:space="0" w:color="auto"/>
        <w:bottom w:val="none" w:sz="0" w:space="0" w:color="auto"/>
        <w:right w:val="none" w:sz="0" w:space="0" w:color="auto"/>
      </w:divBdr>
    </w:div>
    <w:div w:id="1275673740">
      <w:bodyDiv w:val="1"/>
      <w:marLeft w:val="0"/>
      <w:marRight w:val="0"/>
      <w:marTop w:val="0"/>
      <w:marBottom w:val="0"/>
      <w:divBdr>
        <w:top w:val="none" w:sz="0" w:space="0" w:color="auto"/>
        <w:left w:val="none" w:sz="0" w:space="0" w:color="auto"/>
        <w:bottom w:val="none" w:sz="0" w:space="0" w:color="auto"/>
        <w:right w:val="none" w:sz="0" w:space="0" w:color="auto"/>
      </w:divBdr>
      <w:divsChild>
        <w:div w:id="2014606436">
          <w:marLeft w:val="0"/>
          <w:marRight w:val="0"/>
          <w:marTop w:val="0"/>
          <w:marBottom w:val="0"/>
          <w:divBdr>
            <w:top w:val="none" w:sz="0" w:space="0" w:color="auto"/>
            <w:left w:val="none" w:sz="0" w:space="0" w:color="auto"/>
            <w:bottom w:val="none" w:sz="0" w:space="0" w:color="auto"/>
            <w:right w:val="none" w:sz="0" w:space="0" w:color="auto"/>
          </w:divBdr>
          <w:divsChild>
            <w:div w:id="1729843312">
              <w:marLeft w:val="0"/>
              <w:marRight w:val="0"/>
              <w:marTop w:val="0"/>
              <w:marBottom w:val="0"/>
              <w:divBdr>
                <w:top w:val="none" w:sz="0" w:space="0" w:color="auto"/>
                <w:left w:val="none" w:sz="0" w:space="0" w:color="auto"/>
                <w:bottom w:val="none" w:sz="0" w:space="0" w:color="auto"/>
                <w:right w:val="none" w:sz="0" w:space="0" w:color="auto"/>
              </w:divBdr>
              <w:divsChild>
                <w:div w:id="390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6370">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0287988">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97515130">
      <w:bodyDiv w:val="1"/>
      <w:marLeft w:val="0"/>
      <w:marRight w:val="0"/>
      <w:marTop w:val="0"/>
      <w:marBottom w:val="0"/>
      <w:divBdr>
        <w:top w:val="none" w:sz="0" w:space="0" w:color="auto"/>
        <w:left w:val="none" w:sz="0" w:space="0" w:color="auto"/>
        <w:bottom w:val="none" w:sz="0" w:space="0" w:color="auto"/>
        <w:right w:val="none" w:sz="0" w:space="0" w:color="auto"/>
      </w:divBdr>
    </w:div>
    <w:div w:id="1599018948">
      <w:bodyDiv w:val="1"/>
      <w:marLeft w:val="0"/>
      <w:marRight w:val="0"/>
      <w:marTop w:val="0"/>
      <w:marBottom w:val="0"/>
      <w:divBdr>
        <w:top w:val="none" w:sz="0" w:space="0" w:color="auto"/>
        <w:left w:val="none" w:sz="0" w:space="0" w:color="auto"/>
        <w:bottom w:val="none" w:sz="0" w:space="0" w:color="auto"/>
        <w:right w:val="none" w:sz="0" w:space="0" w:color="auto"/>
      </w:divBdr>
    </w:div>
    <w:div w:id="1672954392">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26756875">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1898392210">
      <w:bodyDiv w:val="1"/>
      <w:marLeft w:val="0"/>
      <w:marRight w:val="0"/>
      <w:marTop w:val="0"/>
      <w:marBottom w:val="0"/>
      <w:divBdr>
        <w:top w:val="none" w:sz="0" w:space="0" w:color="auto"/>
        <w:left w:val="none" w:sz="0" w:space="0" w:color="auto"/>
        <w:bottom w:val="none" w:sz="0" w:space="0" w:color="auto"/>
        <w:right w:val="none" w:sz="0" w:space="0" w:color="auto"/>
      </w:divBdr>
    </w:div>
    <w:div w:id="1899855295">
      <w:bodyDiv w:val="1"/>
      <w:marLeft w:val="0"/>
      <w:marRight w:val="0"/>
      <w:marTop w:val="0"/>
      <w:marBottom w:val="0"/>
      <w:divBdr>
        <w:top w:val="none" w:sz="0" w:space="0" w:color="auto"/>
        <w:left w:val="none" w:sz="0" w:space="0" w:color="auto"/>
        <w:bottom w:val="none" w:sz="0" w:space="0" w:color="auto"/>
        <w:right w:val="none" w:sz="0" w:space="0" w:color="auto"/>
      </w:divBdr>
    </w:div>
    <w:div w:id="1949656356">
      <w:bodyDiv w:val="1"/>
      <w:marLeft w:val="0"/>
      <w:marRight w:val="0"/>
      <w:marTop w:val="0"/>
      <w:marBottom w:val="0"/>
      <w:divBdr>
        <w:top w:val="none" w:sz="0" w:space="0" w:color="auto"/>
        <w:left w:val="none" w:sz="0" w:space="0" w:color="auto"/>
        <w:bottom w:val="none" w:sz="0" w:space="0" w:color="auto"/>
        <w:right w:val="none" w:sz="0" w:space="0" w:color="auto"/>
      </w:divBdr>
    </w:div>
    <w:div w:id="2009820161">
      <w:bodyDiv w:val="1"/>
      <w:marLeft w:val="0"/>
      <w:marRight w:val="0"/>
      <w:marTop w:val="0"/>
      <w:marBottom w:val="0"/>
      <w:divBdr>
        <w:top w:val="none" w:sz="0" w:space="0" w:color="auto"/>
        <w:left w:val="none" w:sz="0" w:space="0" w:color="auto"/>
        <w:bottom w:val="none" w:sz="0" w:space="0" w:color="auto"/>
        <w:right w:val="none" w:sz="0" w:space="0" w:color="auto"/>
      </w:divBdr>
    </w:div>
    <w:div w:id="2023972134">
      <w:bodyDiv w:val="1"/>
      <w:marLeft w:val="0"/>
      <w:marRight w:val="0"/>
      <w:marTop w:val="0"/>
      <w:marBottom w:val="0"/>
      <w:divBdr>
        <w:top w:val="none" w:sz="0" w:space="0" w:color="auto"/>
        <w:left w:val="none" w:sz="0" w:space="0" w:color="auto"/>
        <w:bottom w:val="none" w:sz="0" w:space="0" w:color="auto"/>
        <w:right w:val="none" w:sz="0" w:space="0" w:color="auto"/>
      </w:divBdr>
      <w:divsChild>
        <w:div w:id="1755855492">
          <w:marLeft w:val="0"/>
          <w:marRight w:val="0"/>
          <w:marTop w:val="0"/>
          <w:marBottom w:val="0"/>
          <w:divBdr>
            <w:top w:val="none" w:sz="0" w:space="0" w:color="auto"/>
            <w:left w:val="none" w:sz="0" w:space="0" w:color="auto"/>
            <w:bottom w:val="none" w:sz="0" w:space="0" w:color="auto"/>
            <w:right w:val="none" w:sz="0" w:space="0" w:color="auto"/>
          </w:divBdr>
          <w:divsChild>
            <w:div w:id="2014793439">
              <w:marLeft w:val="0"/>
              <w:marRight w:val="0"/>
              <w:marTop w:val="0"/>
              <w:marBottom w:val="0"/>
              <w:divBdr>
                <w:top w:val="none" w:sz="0" w:space="0" w:color="auto"/>
                <w:left w:val="none" w:sz="0" w:space="0" w:color="auto"/>
                <w:bottom w:val="none" w:sz="0" w:space="0" w:color="auto"/>
                <w:right w:val="none" w:sz="0" w:space="0" w:color="auto"/>
              </w:divBdr>
              <w:divsChild>
                <w:div w:id="1864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8339">
      <w:bodyDiv w:val="1"/>
      <w:marLeft w:val="0"/>
      <w:marRight w:val="0"/>
      <w:marTop w:val="0"/>
      <w:marBottom w:val="0"/>
      <w:divBdr>
        <w:top w:val="none" w:sz="0" w:space="0" w:color="auto"/>
        <w:left w:val="none" w:sz="0" w:space="0" w:color="auto"/>
        <w:bottom w:val="none" w:sz="0" w:space="0" w:color="auto"/>
        <w:right w:val="none" w:sz="0" w:space="0" w:color="auto"/>
      </w:divBdr>
    </w:div>
    <w:div w:id="211833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2.xml"/><Relationship Id="rId10" Type="http://schemas.openxmlformats.org/officeDocument/2006/relationships/hyperlink" Target="https://github.com/Javiergutpas/Acme-ANS-C2"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javsorbla/Acme-ANS-D04" TargetMode="External"/><Relationship Id="rId14" Type="http://schemas.openxmlformats.org/officeDocument/2006/relationships/image" Target="media/image4.png"/><Relationship Id="rId22" Type="http://schemas.openxmlformats.org/officeDocument/2006/relationships/image" Target="media/image9.png"/><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unod\OneDrive\Escritorio\DP2%20TESTING%202\prueba%202\Nuevo%20Hoja%20de%20c&#225;lculo%20de%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unod\OneDrive\Escritorio\DP2%20TESTING%202\prueba%202\CON%20INDICES\tests%20con%20indic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unod\OneDrive\Escritorio\DP2%20TESTING%202\pc%20javi\testpcjav.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PC1 antes de los índices (miliseg/feature)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Hoja1!$A$130:$A$886</c:f>
              <c:strCache>
                <c:ptCount val="19"/>
                <c:pt idx="0">
                  <c:v>/</c:v>
                </c:pt>
                <c:pt idx="1">
                  <c:v>/anonymous/system/sign-in</c:v>
                </c:pt>
                <c:pt idx="2">
                  <c:v>/any/system/welcome</c:v>
                </c:pt>
                <c:pt idx="3">
                  <c:v>/authenticated/system/sign-out</c:v>
                </c:pt>
                <c:pt idx="4">
                  <c:v>/technician/involves/create</c:v>
                </c:pt>
                <c:pt idx="5">
                  <c:v>/technician/involves/delete</c:v>
                </c:pt>
                <c:pt idx="6">
                  <c:v>/technician/maintenance-record/create</c:v>
                </c:pt>
                <c:pt idx="7">
                  <c:v>/technician/maintenance-record/delete</c:v>
                </c:pt>
                <c:pt idx="8">
                  <c:v>/technician/maintenance-record/list</c:v>
                </c:pt>
                <c:pt idx="9">
                  <c:v>/technician/maintenance-record/publish</c:v>
                </c:pt>
                <c:pt idx="10">
                  <c:v>/technician/maintenance-record/show</c:v>
                </c:pt>
                <c:pt idx="11">
                  <c:v>/technician/maintenance-record/update</c:v>
                </c:pt>
                <c:pt idx="12">
                  <c:v>/technician/task/create</c:v>
                </c:pt>
                <c:pt idx="13">
                  <c:v>/technician/task/delete</c:v>
                </c:pt>
                <c:pt idx="14">
                  <c:v>/technician/task/involves-list</c:v>
                </c:pt>
                <c:pt idx="15">
                  <c:v>/technician/task/list</c:v>
                </c:pt>
                <c:pt idx="16">
                  <c:v>/technician/task/publish</c:v>
                </c:pt>
                <c:pt idx="17">
                  <c:v>/technician/task/show</c:v>
                </c:pt>
                <c:pt idx="18">
                  <c:v>/technician/task/update</c:v>
                </c:pt>
              </c:strCache>
            </c:strRef>
          </c:cat>
          <c:val>
            <c:numRef>
              <c:f>Hoja1!$B$130:$B$886</c:f>
              <c:numCache>
                <c:formatCode>General</c:formatCode>
                <c:ptCount val="19"/>
                <c:pt idx="0">
                  <c:v>3.1360999999999994</c:v>
                </c:pt>
                <c:pt idx="1">
                  <c:v>4.786270676691732</c:v>
                </c:pt>
                <c:pt idx="2">
                  <c:v>2.2649152439024403</c:v>
                </c:pt>
                <c:pt idx="3">
                  <c:v>3.3670142857142857</c:v>
                </c:pt>
                <c:pt idx="4">
                  <c:v>33.608934615384619</c:v>
                </c:pt>
                <c:pt idx="5">
                  <c:v>32.137918749999997</c:v>
                </c:pt>
                <c:pt idx="6">
                  <c:v>88.883391304347811</c:v>
                </c:pt>
                <c:pt idx="7">
                  <c:v>28.179542857142856</c:v>
                </c:pt>
                <c:pt idx="8">
                  <c:v>85.227074074074068</c:v>
                </c:pt>
                <c:pt idx="9">
                  <c:v>67.950482222222234</c:v>
                </c:pt>
                <c:pt idx="10">
                  <c:v>13.635589743589744</c:v>
                </c:pt>
                <c:pt idx="11">
                  <c:v>40.808922857142868</c:v>
                </c:pt>
                <c:pt idx="12">
                  <c:v>11.804128571428574</c:v>
                </c:pt>
                <c:pt idx="13">
                  <c:v>22.322999999999997</c:v>
                </c:pt>
                <c:pt idx="14">
                  <c:v>12.685450000000001</c:v>
                </c:pt>
                <c:pt idx="15">
                  <c:v>8.4241352941176455</c:v>
                </c:pt>
                <c:pt idx="16">
                  <c:v>16.290727272727274</c:v>
                </c:pt>
                <c:pt idx="17">
                  <c:v>10.861852631578946</c:v>
                </c:pt>
                <c:pt idx="18">
                  <c:v>16.43482777777778</c:v>
                </c:pt>
              </c:numCache>
            </c:numRef>
          </c:val>
          <c:extLst>
            <c:ext xmlns:c16="http://schemas.microsoft.com/office/drawing/2014/chart" uri="{C3380CC4-5D6E-409C-BE32-E72D297353CC}">
              <c16:uniqueId val="{00000000-C7AA-43FA-A3AB-3563E3BD4FD5}"/>
            </c:ext>
          </c:extLst>
        </c:ser>
        <c:dLbls>
          <c:showLegendKey val="0"/>
          <c:showVal val="0"/>
          <c:showCatName val="0"/>
          <c:showSerName val="0"/>
          <c:showPercent val="0"/>
          <c:showBubbleSize val="0"/>
        </c:dLbls>
        <c:gapWidth val="219"/>
        <c:overlap val="-27"/>
        <c:axId val="924746272"/>
        <c:axId val="924744832"/>
      </c:barChart>
      <c:catAx>
        <c:axId val="92474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4744832"/>
        <c:crosses val="autoZero"/>
        <c:auto val="1"/>
        <c:lblAlgn val="ctr"/>
        <c:lblOffset val="100"/>
        <c:noMultiLvlLbl val="0"/>
      </c:catAx>
      <c:valAx>
        <c:axId val="92474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24746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800" b="0" i="0" baseline="0">
                <a:effectLst/>
              </a:rPr>
              <a:t>PC1 después de los índices (miliseg/feature)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Hoja1!$A$130:$A$886</c:f>
              <c:strCache>
                <c:ptCount val="19"/>
                <c:pt idx="0">
                  <c:v>/</c:v>
                </c:pt>
                <c:pt idx="1">
                  <c:v>/anonymous/system/sign-in</c:v>
                </c:pt>
                <c:pt idx="2">
                  <c:v>/any/system/welcome</c:v>
                </c:pt>
                <c:pt idx="3">
                  <c:v>/authenticated/system/sign-out</c:v>
                </c:pt>
                <c:pt idx="4">
                  <c:v>/technician/involves/create</c:v>
                </c:pt>
                <c:pt idx="5">
                  <c:v>/technician/involves/delete</c:v>
                </c:pt>
                <c:pt idx="6">
                  <c:v>/technician/maintenance-record/create</c:v>
                </c:pt>
                <c:pt idx="7">
                  <c:v>/technician/maintenance-record/delete</c:v>
                </c:pt>
                <c:pt idx="8">
                  <c:v>/technician/maintenance-record/list</c:v>
                </c:pt>
                <c:pt idx="9">
                  <c:v>/technician/maintenance-record/publish</c:v>
                </c:pt>
                <c:pt idx="10">
                  <c:v>/technician/maintenance-record/show</c:v>
                </c:pt>
                <c:pt idx="11">
                  <c:v>/technician/maintenance-record/update</c:v>
                </c:pt>
                <c:pt idx="12">
                  <c:v>/technician/task/create</c:v>
                </c:pt>
                <c:pt idx="13">
                  <c:v>/technician/task/delete</c:v>
                </c:pt>
                <c:pt idx="14">
                  <c:v>/technician/task/involves-list</c:v>
                </c:pt>
                <c:pt idx="15">
                  <c:v>/technician/task/list</c:v>
                </c:pt>
                <c:pt idx="16">
                  <c:v>/technician/task/publish</c:v>
                </c:pt>
                <c:pt idx="17">
                  <c:v>/technician/task/show</c:v>
                </c:pt>
                <c:pt idx="18">
                  <c:v>/technician/task/update</c:v>
                </c:pt>
              </c:strCache>
            </c:strRef>
          </c:cat>
          <c:val>
            <c:numRef>
              <c:f>Hoja1!$B$130:$B$886</c:f>
              <c:numCache>
                <c:formatCode>General</c:formatCode>
                <c:ptCount val="19"/>
                <c:pt idx="0">
                  <c:v>2.8393210937500002</c:v>
                </c:pt>
                <c:pt idx="1">
                  <c:v>4.4546616541353394</c:v>
                </c:pt>
                <c:pt idx="2">
                  <c:v>2.0328219512195127</c:v>
                </c:pt>
                <c:pt idx="3">
                  <c:v>2.9766942857142862</c:v>
                </c:pt>
                <c:pt idx="4">
                  <c:v>29.230038461538463</c:v>
                </c:pt>
                <c:pt idx="5">
                  <c:v>28.128337500000004</c:v>
                </c:pt>
                <c:pt idx="6">
                  <c:v>46.277371739130437</c:v>
                </c:pt>
                <c:pt idx="7">
                  <c:v>24.316785714285714</c:v>
                </c:pt>
                <c:pt idx="8">
                  <c:v>74.704196296296303</c:v>
                </c:pt>
                <c:pt idx="9">
                  <c:v>60.573322222222217</c:v>
                </c:pt>
                <c:pt idx="10">
                  <c:v>12.257723076923078</c:v>
                </c:pt>
                <c:pt idx="11">
                  <c:v>37.74482857142857</c:v>
                </c:pt>
                <c:pt idx="12">
                  <c:v>10.608695238095237</c:v>
                </c:pt>
                <c:pt idx="13">
                  <c:v>20.402533333333334</c:v>
                </c:pt>
                <c:pt idx="14">
                  <c:v>10.879383333333331</c:v>
                </c:pt>
                <c:pt idx="15">
                  <c:v>8.4188529411764712</c:v>
                </c:pt>
                <c:pt idx="16">
                  <c:v>13.408181818181816</c:v>
                </c:pt>
                <c:pt idx="17">
                  <c:v>10.330742105263157</c:v>
                </c:pt>
                <c:pt idx="18">
                  <c:v>15.816244444444445</c:v>
                </c:pt>
              </c:numCache>
            </c:numRef>
          </c:val>
          <c:extLst>
            <c:ext xmlns:c16="http://schemas.microsoft.com/office/drawing/2014/chart" uri="{C3380CC4-5D6E-409C-BE32-E72D297353CC}">
              <c16:uniqueId val="{00000000-05CE-4FCE-ABA3-099963E7BD33}"/>
            </c:ext>
          </c:extLst>
        </c:ser>
        <c:dLbls>
          <c:showLegendKey val="0"/>
          <c:showVal val="0"/>
          <c:showCatName val="0"/>
          <c:showSerName val="0"/>
          <c:showPercent val="0"/>
          <c:showBubbleSize val="0"/>
        </c:dLbls>
        <c:gapWidth val="219"/>
        <c:overlap val="-27"/>
        <c:axId val="719235919"/>
        <c:axId val="719236399"/>
      </c:barChart>
      <c:catAx>
        <c:axId val="719235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9236399"/>
        <c:crosses val="autoZero"/>
        <c:auto val="1"/>
        <c:lblAlgn val="ctr"/>
        <c:lblOffset val="100"/>
        <c:noMultiLvlLbl val="0"/>
      </c:catAx>
      <c:valAx>
        <c:axId val="719236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92359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PC2 después de los índices (miliseg/feature)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Hoja1!$A$130:$A$886</c:f>
              <c:strCache>
                <c:ptCount val="19"/>
                <c:pt idx="0">
                  <c:v>/</c:v>
                </c:pt>
                <c:pt idx="1">
                  <c:v> /anonymous/system/sign-in</c:v>
                </c:pt>
                <c:pt idx="2">
                  <c:v>/any/system/welcome</c:v>
                </c:pt>
                <c:pt idx="3">
                  <c:v>/authenticated/system/sign-out</c:v>
                </c:pt>
                <c:pt idx="4">
                  <c:v>/technician/involves/create</c:v>
                </c:pt>
                <c:pt idx="5">
                  <c:v>/technician/involves/delete</c:v>
                </c:pt>
                <c:pt idx="6">
                  <c:v>/technician/maintenance-record/create</c:v>
                </c:pt>
                <c:pt idx="7">
                  <c:v>/technician/maintenance-record/delete</c:v>
                </c:pt>
                <c:pt idx="8">
                  <c:v>/technician/maintenance-record/list</c:v>
                </c:pt>
                <c:pt idx="9">
                  <c:v>/technician/maintenance-record/publish</c:v>
                </c:pt>
                <c:pt idx="10">
                  <c:v>/technician/maintenance-record/show</c:v>
                </c:pt>
                <c:pt idx="11">
                  <c:v>/technician/maintenance-record/update</c:v>
                </c:pt>
                <c:pt idx="12">
                  <c:v>/technician/task/create</c:v>
                </c:pt>
                <c:pt idx="13">
                  <c:v>/technician/task/delete</c:v>
                </c:pt>
                <c:pt idx="14">
                  <c:v>/technician/task/involves-list</c:v>
                </c:pt>
                <c:pt idx="15">
                  <c:v>/technician/task/list</c:v>
                </c:pt>
                <c:pt idx="16">
                  <c:v>/technician/task/publish</c:v>
                </c:pt>
                <c:pt idx="17">
                  <c:v>/technician/task/show</c:v>
                </c:pt>
                <c:pt idx="18">
                  <c:v>/technician/task/update</c:v>
                </c:pt>
              </c:strCache>
            </c:strRef>
          </c:cat>
          <c:val>
            <c:numRef>
              <c:f>Hoja1!$B$130:$B$886</c:f>
              <c:numCache>
                <c:formatCode>General</c:formatCode>
                <c:ptCount val="19"/>
                <c:pt idx="0">
                  <c:v>4.0998968828124989</c:v>
                </c:pt>
                <c:pt idx="1">
                  <c:v>6.7071668571428598</c:v>
                </c:pt>
                <c:pt idx="2">
                  <c:v>2.6582456829268288</c:v>
                </c:pt>
                <c:pt idx="3">
                  <c:v>4.7064742857142861</c:v>
                </c:pt>
                <c:pt idx="4">
                  <c:v>40.205865384615393</c:v>
                </c:pt>
                <c:pt idx="5">
                  <c:v>38.979299999999995</c:v>
                </c:pt>
                <c:pt idx="6">
                  <c:v>72.161758695652168</c:v>
                </c:pt>
                <c:pt idx="7">
                  <c:v>30.881571714285716</c:v>
                </c:pt>
                <c:pt idx="8">
                  <c:v>157.48417400000002</c:v>
                </c:pt>
                <c:pt idx="9">
                  <c:v>93.674313333333345</c:v>
                </c:pt>
                <c:pt idx="10">
                  <c:v>17.845718051282045</c:v>
                </c:pt>
                <c:pt idx="11">
                  <c:v>48.912785714285725</c:v>
                </c:pt>
                <c:pt idx="12">
                  <c:v>14.07651664285714</c:v>
                </c:pt>
                <c:pt idx="13">
                  <c:v>27.081983333333337</c:v>
                </c:pt>
                <c:pt idx="14">
                  <c:v>15.336783250000002</c:v>
                </c:pt>
                <c:pt idx="15">
                  <c:v>11.890517588235294</c:v>
                </c:pt>
                <c:pt idx="16">
                  <c:v>18.657560606060606</c:v>
                </c:pt>
                <c:pt idx="17">
                  <c:v>13.710847368421057</c:v>
                </c:pt>
                <c:pt idx="18">
                  <c:v>22.10315277777778</c:v>
                </c:pt>
              </c:numCache>
            </c:numRef>
          </c:val>
          <c:extLst>
            <c:ext xmlns:c16="http://schemas.microsoft.com/office/drawing/2014/chart" uri="{C3380CC4-5D6E-409C-BE32-E72D297353CC}">
              <c16:uniqueId val="{00000000-F4C9-48ED-A15A-E22017F80859}"/>
            </c:ext>
          </c:extLst>
        </c:ser>
        <c:dLbls>
          <c:showLegendKey val="0"/>
          <c:showVal val="0"/>
          <c:showCatName val="0"/>
          <c:showSerName val="0"/>
          <c:showPercent val="0"/>
          <c:showBubbleSize val="0"/>
        </c:dLbls>
        <c:gapWidth val="219"/>
        <c:overlap val="-27"/>
        <c:axId val="533473951"/>
        <c:axId val="533474431"/>
      </c:barChart>
      <c:catAx>
        <c:axId val="533473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3474431"/>
        <c:crosses val="autoZero"/>
        <c:auto val="1"/>
        <c:lblAlgn val="ctr"/>
        <c:lblOffset val="100"/>
        <c:noMultiLvlLbl val="0"/>
      </c:catAx>
      <c:valAx>
        <c:axId val="533474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33473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2A1E4E"/>
    <w:rsid w:val="003147F5"/>
    <w:rsid w:val="003D5373"/>
    <w:rsid w:val="003D7108"/>
    <w:rsid w:val="003E4311"/>
    <w:rsid w:val="003E6B24"/>
    <w:rsid w:val="00435A41"/>
    <w:rsid w:val="00463201"/>
    <w:rsid w:val="0048777B"/>
    <w:rsid w:val="004A3EA2"/>
    <w:rsid w:val="004C2FB5"/>
    <w:rsid w:val="005113BC"/>
    <w:rsid w:val="005256AF"/>
    <w:rsid w:val="0056235F"/>
    <w:rsid w:val="00592032"/>
    <w:rsid w:val="0061640B"/>
    <w:rsid w:val="00636DFE"/>
    <w:rsid w:val="006502F7"/>
    <w:rsid w:val="006664A4"/>
    <w:rsid w:val="00687D36"/>
    <w:rsid w:val="006A3BAF"/>
    <w:rsid w:val="00701295"/>
    <w:rsid w:val="00726AEA"/>
    <w:rsid w:val="0075123D"/>
    <w:rsid w:val="007729BD"/>
    <w:rsid w:val="007E2977"/>
    <w:rsid w:val="008062AA"/>
    <w:rsid w:val="008068CF"/>
    <w:rsid w:val="00825DA4"/>
    <w:rsid w:val="00827A29"/>
    <w:rsid w:val="00837057"/>
    <w:rsid w:val="008C6A78"/>
    <w:rsid w:val="00950192"/>
    <w:rsid w:val="00955BB7"/>
    <w:rsid w:val="0095783F"/>
    <w:rsid w:val="009801CB"/>
    <w:rsid w:val="009976F4"/>
    <w:rsid w:val="009E2A02"/>
    <w:rsid w:val="00A03ED9"/>
    <w:rsid w:val="00A10673"/>
    <w:rsid w:val="00A136CB"/>
    <w:rsid w:val="00A52A44"/>
    <w:rsid w:val="00A52E80"/>
    <w:rsid w:val="00A554F9"/>
    <w:rsid w:val="00A60BB4"/>
    <w:rsid w:val="00AF5E33"/>
    <w:rsid w:val="00B45F05"/>
    <w:rsid w:val="00B47C40"/>
    <w:rsid w:val="00B51B10"/>
    <w:rsid w:val="00B617C1"/>
    <w:rsid w:val="00BC5390"/>
    <w:rsid w:val="00C02484"/>
    <w:rsid w:val="00C56F16"/>
    <w:rsid w:val="00C77C0B"/>
    <w:rsid w:val="00C93FA6"/>
    <w:rsid w:val="00CD6218"/>
    <w:rsid w:val="00D03A23"/>
    <w:rsid w:val="00D05DC3"/>
    <w:rsid w:val="00D618B6"/>
    <w:rsid w:val="00D62ED0"/>
    <w:rsid w:val="00D66C40"/>
    <w:rsid w:val="00E32EF5"/>
    <w:rsid w:val="00E53F62"/>
    <w:rsid w:val="00EA59BA"/>
    <w:rsid w:val="00EB16C3"/>
    <w:rsid w:val="00F21234"/>
    <w:rsid w:val="00F35917"/>
    <w:rsid w:val="00F40A80"/>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 w:type="character" w:styleId="Textodelmarcadordeposicin">
    <w:name w:val="Placeholder Text"/>
    <w:basedOn w:val="Fuentedeprrafopredeter"/>
    <w:uiPriority w:val="99"/>
    <w:semiHidden/>
    <w:rsid w:val="002A1E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21</Pages>
  <Words>3166</Words>
  <Characters>17418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NUNO JOSE DEL PINO ESCALANTE</cp:lastModifiedBy>
  <cp:revision>9</cp:revision>
  <cp:lastPrinted>2025-07-01T19:40:00Z</cp:lastPrinted>
  <dcterms:created xsi:type="dcterms:W3CDTF">2025-06-19T17:56:00Z</dcterms:created>
  <dcterms:modified xsi:type="dcterms:W3CDTF">2025-07-01T20:18:00Z</dcterms:modified>
</cp:coreProperties>
</file>