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28AFD552" w:rsidR="20B8F74B" w:rsidRDefault="00F0199F" w:rsidP="50D0705D">
      <w:pPr>
        <w:spacing w:after="0"/>
        <w:jc w:val="center"/>
        <w:rPr>
          <w:rFonts w:ascii="Arial Narrow" w:hAnsi="Arial Narrow" w:cs="Arial"/>
          <w:b/>
          <w:sz w:val="48"/>
          <w:szCs w:val="48"/>
        </w:rPr>
      </w:pPr>
      <w:r>
        <w:rPr>
          <w:rFonts w:ascii="Arial Narrow" w:hAnsi="Arial Narrow" w:cs="Arial"/>
          <w:b/>
          <w:bCs/>
          <w:sz w:val="48"/>
          <w:szCs w:val="48"/>
        </w:rPr>
        <w:t>Analysis Report</w:t>
      </w:r>
      <w:r w:rsidR="00413A95">
        <w:rPr>
          <w:rFonts w:ascii="Arial Narrow" w:hAnsi="Arial Narrow" w:cs="Arial"/>
          <w:b/>
          <w:bCs/>
          <w:sz w:val="48"/>
          <w:szCs w:val="48"/>
        </w:rPr>
        <w:t xml:space="preserve"> </w:t>
      </w:r>
      <w:r w:rsidR="00CA2B52">
        <w:rPr>
          <w:rFonts w:ascii="Arial Narrow" w:hAnsi="Arial Narrow" w:cs="Arial"/>
          <w:b/>
          <w:bCs/>
          <w:sz w:val="48"/>
          <w:szCs w:val="48"/>
        </w:rPr>
        <w:t xml:space="preserve">D01 </w:t>
      </w:r>
      <w:r w:rsidR="00413A95">
        <w:rPr>
          <w:rFonts w:ascii="Arial Narrow" w:hAnsi="Arial Narrow" w:cs="Arial"/>
          <w:b/>
          <w:bCs/>
          <w:sz w:val="48"/>
          <w:szCs w:val="48"/>
        </w:rPr>
        <w:t xml:space="preserve">– Student </w:t>
      </w:r>
      <w:r w:rsidR="00820F9E">
        <w:rPr>
          <w:rFonts w:ascii="Arial Narrow" w:hAnsi="Arial Narrow" w:cs="Arial"/>
          <w:b/>
          <w:bCs/>
          <w:sz w:val="48"/>
          <w:szCs w:val="48"/>
        </w:rPr>
        <w:t>#</w:t>
      </w:r>
      <w:r w:rsidR="00413A95">
        <w:rPr>
          <w:rFonts w:ascii="Arial Narrow" w:hAnsi="Arial Narrow" w:cs="Arial"/>
          <w:b/>
          <w:bCs/>
          <w:sz w:val="48"/>
          <w:szCs w:val="48"/>
        </w:rPr>
        <w:t>1</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3766B6EE">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3766B6EE">
        <w:trPr>
          <w:trHeight w:val="300"/>
        </w:trPr>
        <w:tc>
          <w:tcPr>
            <w:tcW w:w="1818" w:type="dxa"/>
          </w:tcPr>
          <w:p w14:paraId="71F1012F" w14:textId="54F14236" w:rsidR="00E12DA1" w:rsidRPr="00E12DA1" w:rsidRDefault="002E646A" w:rsidP="00E12DA1">
            <w:pPr>
              <w:ind w:firstLine="0"/>
              <w:jc w:val="center"/>
              <w:rPr>
                <w:rFonts w:ascii="Arial Narrow" w:hAnsi="Arial Narrow"/>
                <w:sz w:val="32"/>
                <w:szCs w:val="32"/>
              </w:rPr>
            </w:pPr>
            <w:r>
              <w:rPr>
                <w:rFonts w:ascii="Arial Narrow" w:hAnsi="Arial Narrow"/>
                <w:sz w:val="32"/>
                <w:szCs w:val="32"/>
              </w:rPr>
              <w:t>13</w:t>
            </w:r>
            <w:r w:rsidR="00E12DA1" w:rsidRPr="00E12DA1">
              <w:rPr>
                <w:rFonts w:ascii="Arial Narrow" w:hAnsi="Arial Narrow"/>
                <w:sz w:val="32"/>
                <w:szCs w:val="32"/>
              </w:rPr>
              <w:t>/</w:t>
            </w:r>
            <w:r w:rsidR="00CA2B52">
              <w:rPr>
                <w:rFonts w:ascii="Arial Narrow" w:hAnsi="Arial Narrow"/>
                <w:sz w:val="32"/>
                <w:szCs w:val="32"/>
              </w:rPr>
              <w:t>0</w:t>
            </w:r>
            <w:r>
              <w:rPr>
                <w:rFonts w:ascii="Arial Narrow" w:hAnsi="Arial Narrow"/>
                <w:sz w:val="32"/>
                <w:szCs w:val="32"/>
              </w:rPr>
              <w:t>3</w:t>
            </w:r>
            <w:r w:rsidR="00E12DA1" w:rsidRPr="00E12DA1">
              <w:rPr>
                <w:rFonts w:ascii="Arial Narrow" w:hAnsi="Arial Narrow"/>
                <w:sz w:val="32"/>
                <w:szCs w:val="32"/>
              </w:rPr>
              <w:t>/</w:t>
            </w:r>
            <w:r w:rsidR="004D052D">
              <w:rPr>
                <w:rFonts w:ascii="Arial Narrow" w:hAnsi="Arial Narrow"/>
                <w:sz w:val="32"/>
                <w:szCs w:val="32"/>
              </w:rPr>
              <w:t>202</w:t>
            </w:r>
            <w:r w:rsidR="00A51789">
              <w:rPr>
                <w:rFonts w:ascii="Arial Narrow" w:hAnsi="Arial Narrow"/>
                <w:sz w:val="32"/>
                <w:szCs w:val="32"/>
              </w:rPr>
              <w:t>5</w:t>
            </w:r>
          </w:p>
        </w:tc>
        <w:tc>
          <w:tcPr>
            <w:tcW w:w="1390" w:type="dxa"/>
          </w:tcPr>
          <w:p w14:paraId="71F10130" w14:textId="583B8F07" w:rsidR="00E12DA1" w:rsidRPr="00E12DA1" w:rsidRDefault="0099313C" w:rsidP="00E12DA1">
            <w:pPr>
              <w:ind w:firstLine="0"/>
              <w:jc w:val="center"/>
              <w:rPr>
                <w:rFonts w:ascii="Arial Narrow" w:hAnsi="Arial Narrow"/>
                <w:sz w:val="32"/>
                <w:szCs w:val="32"/>
              </w:rPr>
            </w:pPr>
            <w:r>
              <w:rPr>
                <w:rFonts w:ascii="Arial Narrow" w:hAnsi="Arial Narrow"/>
                <w:sz w:val="32"/>
                <w:szCs w:val="32"/>
              </w:rPr>
              <w:t>1.</w:t>
            </w:r>
            <w:r w:rsidR="00820F9E">
              <w:rPr>
                <w:rFonts w:ascii="Arial Narrow" w:hAnsi="Arial Narrow"/>
                <w:sz w:val="32"/>
                <w:szCs w:val="32"/>
              </w:rPr>
              <w:t>0</w:t>
            </w:r>
          </w:p>
        </w:tc>
        <w:tc>
          <w:tcPr>
            <w:tcW w:w="5418" w:type="dxa"/>
          </w:tcPr>
          <w:p w14:paraId="60913F4B" w14:textId="76CC881E" w:rsidR="0ECCB9E3" w:rsidRPr="3766B6EE" w:rsidRDefault="002E646A" w:rsidP="3766B6EE">
            <w:pPr>
              <w:ind w:firstLine="0"/>
              <w:jc w:val="center"/>
              <w:rPr>
                <w:rFonts w:ascii="Times New Roman" w:eastAsia="Times New Roman" w:hAnsi="Times New Roman" w:cs="Times New Roman"/>
                <w:color w:val="000000" w:themeColor="text1"/>
                <w:sz w:val="32"/>
                <w:szCs w:val="32"/>
              </w:rPr>
            </w:pPr>
            <w:hyperlink r:id="rId9" w:tgtFrame="_blank" w:tooltip="https://github.com/javsorbla/Acme-ANS-D01" w:history="1">
              <w:r>
                <w:rPr>
                  <w:rStyle w:val="Hipervnculo"/>
                  <w:rFonts w:ascii="Times New Roman" w:eastAsia="Times New Roman" w:hAnsi="Times New Roman" w:cs="Times New Roman"/>
                  <w:sz w:val="32"/>
                  <w:szCs w:val="32"/>
                </w:rPr>
                <w:t>https://github.com/ja</w:t>
              </w:r>
              <w:r>
                <w:rPr>
                  <w:rStyle w:val="Hipervnculo"/>
                  <w:rFonts w:ascii="Times New Roman" w:eastAsia="Times New Roman" w:hAnsi="Times New Roman" w:cs="Times New Roman"/>
                  <w:sz w:val="32"/>
                  <w:szCs w:val="32"/>
                </w:rPr>
                <w:t>v</w:t>
              </w:r>
              <w:r>
                <w:rPr>
                  <w:rStyle w:val="Hipervnculo"/>
                  <w:rFonts w:ascii="Times New Roman" w:eastAsia="Times New Roman" w:hAnsi="Times New Roman" w:cs="Times New Roman"/>
                  <w:sz w:val="32"/>
                  <w:szCs w:val="32"/>
                </w:rPr>
                <w:t>s</w:t>
              </w:r>
              <w:r>
                <w:rPr>
                  <w:rStyle w:val="Hipervnculo"/>
                  <w:rFonts w:ascii="Times New Roman" w:eastAsia="Times New Roman" w:hAnsi="Times New Roman" w:cs="Times New Roman"/>
                  <w:sz w:val="32"/>
                  <w:szCs w:val="32"/>
                </w:rPr>
                <w:t>orbla/Acme-ANS-D02</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r>
              <w:rPr>
                <w:rFonts w:ascii="Arial Narrow" w:hAnsi="Arial Narrow"/>
                <w:sz w:val="24"/>
                <w:szCs w:val="24"/>
              </w:rPr>
              <w:t>Tester</w:t>
            </w:r>
            <w:r w:rsidRPr="2E1C2D51">
              <w:rPr>
                <w:rFonts w:ascii="Arial Narrow" w:hAnsi="Arial Narrow"/>
                <w:sz w:val="24"/>
                <w:szCs w:val="24"/>
              </w:rPr>
              <w:t xml:space="preserve">, </w:t>
            </w:r>
            <w:r w:rsidRPr="6447E864">
              <w:rPr>
                <w:rFonts w:ascii="Arial Narrow" w:hAnsi="Arial Narrow"/>
                <w:sz w:val="24"/>
                <w:szCs w:val="24"/>
              </w:rPr>
              <w:t>Developer</w:t>
            </w:r>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r>
              <w:rPr>
                <w:rFonts w:ascii="Arial Narrow" w:hAnsi="Arial Narrow"/>
                <w:sz w:val="24"/>
                <w:szCs w:val="24"/>
              </w:rPr>
              <w:t xml:space="preserve">Operator, Tester, </w:t>
            </w:r>
            <w:r w:rsidRPr="5E2CAD97">
              <w:rPr>
                <w:rFonts w:ascii="Arial Narrow" w:hAnsi="Arial Narrow"/>
                <w:sz w:val="24"/>
                <w:szCs w:val="24"/>
              </w:rPr>
              <w:t>Developer</w:t>
            </w:r>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r>
              <w:rPr>
                <w:rFonts w:ascii="Arial Narrow" w:hAnsi="Arial Narrow"/>
                <w:sz w:val="24"/>
                <w:szCs w:val="24"/>
              </w:rPr>
              <w:t xml:space="preserve">Analyst Tester, </w:t>
            </w:r>
            <w:r w:rsidRPr="4A8423BE">
              <w:rPr>
                <w:rFonts w:ascii="Arial Narrow" w:hAnsi="Arial Narrow"/>
                <w:sz w:val="24"/>
                <w:szCs w:val="24"/>
              </w:rPr>
              <w:t>Developer</w:t>
            </w:r>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r>
              <w:rPr>
                <w:rFonts w:ascii="Arial Narrow" w:hAnsi="Arial Narrow"/>
                <w:sz w:val="24"/>
                <w:szCs w:val="24"/>
              </w:rPr>
              <w:t>Tester</w:t>
            </w:r>
            <w:r w:rsidRPr="4A8423BE">
              <w:rPr>
                <w:rFonts w:ascii="Arial Narrow" w:hAnsi="Arial Narrow"/>
                <w:sz w:val="24"/>
                <w:szCs w:val="24"/>
              </w:rPr>
              <w:t>,</w:t>
            </w:r>
            <w:r>
              <w:rPr>
                <w:rFonts w:ascii="Arial Narrow" w:hAnsi="Arial Narrow"/>
                <w:sz w:val="24"/>
                <w:szCs w:val="24"/>
              </w:rPr>
              <w:t xml:space="preserve"> </w:t>
            </w:r>
            <w:r w:rsidRPr="4A8423BE">
              <w:rPr>
                <w:rFonts w:ascii="Arial Narrow" w:hAnsi="Arial Narrow"/>
                <w:sz w:val="24"/>
                <w:szCs w:val="24"/>
              </w:rPr>
              <w:t>Developer</w:t>
            </w:r>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Tester, </w:t>
            </w:r>
            <w:r w:rsidRPr="4A8423BE">
              <w:rPr>
                <w:rFonts w:ascii="Arial Narrow" w:hAnsi="Arial Narrow"/>
                <w:sz w:val="24"/>
                <w:szCs w:val="24"/>
              </w:rPr>
              <w:t>Developer</w:t>
            </w:r>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2C5AC803" w:rsidR="1FC38188" w:rsidRDefault="1FC38188" w:rsidP="3766B6EE">
      <w:pPr>
        <w:ind w:firstLine="0"/>
        <w:jc w:val="right"/>
        <w:rPr>
          <w:rFonts w:ascii="Arial Narrow" w:hAnsi="Arial Narrow"/>
          <w:b/>
          <w:bCs/>
        </w:rPr>
      </w:pPr>
      <w:r w:rsidRPr="3766B6EE">
        <w:rPr>
          <w:rFonts w:ascii="Arial Narrow" w:hAnsi="Arial Narrow"/>
          <w:b/>
          <w:bCs/>
        </w:rPr>
        <w:t xml:space="preserve">Fecha: </w:t>
      </w:r>
      <w:r w:rsidR="00D760E6">
        <w:rPr>
          <w:rFonts w:ascii="Arial Narrow" w:hAnsi="Arial Narrow"/>
        </w:rPr>
        <w:t>20</w:t>
      </w:r>
      <w:r w:rsidRPr="3766B6EE">
        <w:rPr>
          <w:rFonts w:ascii="Arial Narrow" w:hAnsi="Arial Narrow"/>
        </w:rPr>
        <w:t>/</w:t>
      </w:r>
      <w:r w:rsidR="00D760E6">
        <w:rPr>
          <w:rFonts w:ascii="Arial Narrow" w:hAnsi="Arial Narrow"/>
        </w:rPr>
        <w:t>02</w:t>
      </w:r>
      <w:r w:rsidRPr="3766B6EE">
        <w:rPr>
          <w:rFonts w:ascii="Arial Narrow" w:hAnsi="Arial Narrow"/>
        </w:rPr>
        <w:t>/202</w:t>
      </w:r>
      <w:r w:rsidR="00A5178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47A841A9" w14:textId="7ECA30D8" w:rsidR="006B0C71" w:rsidRDefault="3766B6EE">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rsidR="00C165FA">
            <w:instrText>TOC \o "1-3" \h \z \u</w:instrText>
          </w:r>
          <w:r>
            <w:fldChar w:fldCharType="separate"/>
          </w:r>
          <w:hyperlink w:anchor="_Toc190960910" w:history="1">
            <w:r w:rsidR="006B0C71" w:rsidRPr="00C26D4E">
              <w:rPr>
                <w:rStyle w:val="Hipervnculo"/>
                <w:rFonts w:ascii="Arial Narrow" w:hAnsi="Arial Narrow"/>
                <w:b/>
                <w:noProof/>
              </w:rPr>
              <w:t>1.</w:t>
            </w:r>
            <w:r w:rsidR="006B0C71">
              <w:rPr>
                <w:rFonts w:asciiTheme="minorHAnsi" w:hAnsiTheme="minorHAnsi"/>
                <w:noProof/>
                <w:kern w:val="2"/>
                <w:sz w:val="24"/>
                <w:szCs w:val="24"/>
                <w:lang w:eastAsia="es-ES"/>
                <w14:ligatures w14:val="standardContextual"/>
              </w:rPr>
              <w:tab/>
            </w:r>
            <w:r w:rsidR="006B0C71" w:rsidRPr="00C26D4E">
              <w:rPr>
                <w:rStyle w:val="Hipervnculo"/>
                <w:b/>
                <w:noProof/>
              </w:rPr>
              <w:t>Resumen Ejecutivo</w:t>
            </w:r>
            <w:r w:rsidR="006B0C71" w:rsidRPr="00C26D4E">
              <w:rPr>
                <w:rStyle w:val="Hipervnculo"/>
                <w:noProof/>
              </w:rPr>
              <w:t>:</w:t>
            </w:r>
            <w:r w:rsidR="006B0C71">
              <w:rPr>
                <w:noProof/>
                <w:webHidden/>
              </w:rPr>
              <w:tab/>
            </w:r>
            <w:r w:rsidR="006B0C71">
              <w:rPr>
                <w:noProof/>
                <w:webHidden/>
              </w:rPr>
              <w:fldChar w:fldCharType="begin"/>
            </w:r>
            <w:r w:rsidR="006B0C71">
              <w:rPr>
                <w:noProof/>
                <w:webHidden/>
              </w:rPr>
              <w:instrText xml:space="preserve"> PAGEREF _Toc190960910 \h </w:instrText>
            </w:r>
            <w:r w:rsidR="006B0C71">
              <w:rPr>
                <w:noProof/>
                <w:webHidden/>
              </w:rPr>
            </w:r>
            <w:r w:rsidR="006B0C71">
              <w:rPr>
                <w:noProof/>
                <w:webHidden/>
              </w:rPr>
              <w:fldChar w:fldCharType="separate"/>
            </w:r>
            <w:r w:rsidR="00DC7E90">
              <w:rPr>
                <w:noProof/>
                <w:webHidden/>
              </w:rPr>
              <w:t>2</w:t>
            </w:r>
            <w:r w:rsidR="006B0C71">
              <w:rPr>
                <w:noProof/>
                <w:webHidden/>
              </w:rPr>
              <w:fldChar w:fldCharType="end"/>
            </w:r>
          </w:hyperlink>
        </w:p>
        <w:p w14:paraId="1CEBC06C" w14:textId="15931852"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1" w:history="1">
            <w:r w:rsidRPr="00C26D4E">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C26D4E">
              <w:rPr>
                <w:rStyle w:val="Hipervnculo"/>
                <w:b/>
                <w:noProof/>
              </w:rPr>
              <w:t>Tabla de revisión</w:t>
            </w:r>
            <w:r w:rsidRPr="00C26D4E">
              <w:rPr>
                <w:rStyle w:val="Hipervnculo"/>
                <w:noProof/>
              </w:rPr>
              <w:t>:</w:t>
            </w:r>
            <w:r>
              <w:rPr>
                <w:noProof/>
                <w:webHidden/>
              </w:rPr>
              <w:tab/>
            </w:r>
            <w:r>
              <w:rPr>
                <w:noProof/>
                <w:webHidden/>
              </w:rPr>
              <w:fldChar w:fldCharType="begin"/>
            </w:r>
            <w:r>
              <w:rPr>
                <w:noProof/>
                <w:webHidden/>
              </w:rPr>
              <w:instrText xml:space="preserve"> PAGEREF _Toc190960911 \h </w:instrText>
            </w:r>
            <w:r>
              <w:rPr>
                <w:noProof/>
                <w:webHidden/>
              </w:rPr>
            </w:r>
            <w:r>
              <w:rPr>
                <w:noProof/>
                <w:webHidden/>
              </w:rPr>
              <w:fldChar w:fldCharType="separate"/>
            </w:r>
            <w:r w:rsidR="00DC7E90">
              <w:rPr>
                <w:noProof/>
                <w:webHidden/>
              </w:rPr>
              <w:t>3</w:t>
            </w:r>
            <w:r>
              <w:rPr>
                <w:noProof/>
                <w:webHidden/>
              </w:rPr>
              <w:fldChar w:fldCharType="end"/>
            </w:r>
          </w:hyperlink>
        </w:p>
        <w:p w14:paraId="1B41A26A" w14:textId="32BBFF0E"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2" w:history="1">
            <w:r w:rsidRPr="00C26D4E">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C26D4E">
              <w:rPr>
                <w:rStyle w:val="Hipervnculo"/>
                <w:b/>
                <w:noProof/>
              </w:rPr>
              <w:t>Introducción</w:t>
            </w:r>
            <w:r w:rsidRPr="00C26D4E">
              <w:rPr>
                <w:rStyle w:val="Hipervnculo"/>
                <w:noProof/>
              </w:rPr>
              <w:t>:</w:t>
            </w:r>
            <w:r>
              <w:rPr>
                <w:noProof/>
                <w:webHidden/>
              </w:rPr>
              <w:tab/>
            </w:r>
            <w:r>
              <w:rPr>
                <w:noProof/>
                <w:webHidden/>
              </w:rPr>
              <w:fldChar w:fldCharType="begin"/>
            </w:r>
            <w:r>
              <w:rPr>
                <w:noProof/>
                <w:webHidden/>
              </w:rPr>
              <w:instrText xml:space="preserve"> PAGEREF _Toc190960912 \h </w:instrText>
            </w:r>
            <w:r>
              <w:rPr>
                <w:noProof/>
                <w:webHidden/>
              </w:rPr>
            </w:r>
            <w:r>
              <w:rPr>
                <w:noProof/>
                <w:webHidden/>
              </w:rPr>
              <w:fldChar w:fldCharType="separate"/>
            </w:r>
            <w:r w:rsidR="00DC7E90">
              <w:rPr>
                <w:noProof/>
                <w:webHidden/>
              </w:rPr>
              <w:t>4</w:t>
            </w:r>
            <w:r>
              <w:rPr>
                <w:noProof/>
                <w:webHidden/>
              </w:rPr>
              <w:fldChar w:fldCharType="end"/>
            </w:r>
          </w:hyperlink>
        </w:p>
        <w:p w14:paraId="4000724F" w14:textId="06AB4D66"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3" w:history="1">
            <w:r w:rsidRPr="00C26D4E">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C26D4E">
              <w:rPr>
                <w:rStyle w:val="Hipervnculo"/>
                <w:b/>
                <w:noProof/>
              </w:rPr>
              <w:t>Contenidos</w:t>
            </w:r>
            <w:r w:rsidRPr="00C26D4E">
              <w:rPr>
                <w:rStyle w:val="Hipervnculo"/>
                <w:noProof/>
              </w:rPr>
              <w:t>:</w:t>
            </w:r>
            <w:r>
              <w:rPr>
                <w:noProof/>
                <w:webHidden/>
              </w:rPr>
              <w:tab/>
            </w:r>
            <w:r>
              <w:rPr>
                <w:noProof/>
                <w:webHidden/>
              </w:rPr>
              <w:fldChar w:fldCharType="begin"/>
            </w:r>
            <w:r>
              <w:rPr>
                <w:noProof/>
                <w:webHidden/>
              </w:rPr>
              <w:instrText xml:space="preserve"> PAGEREF _Toc190960913 \h </w:instrText>
            </w:r>
            <w:r>
              <w:rPr>
                <w:noProof/>
                <w:webHidden/>
              </w:rPr>
            </w:r>
            <w:r>
              <w:rPr>
                <w:noProof/>
                <w:webHidden/>
              </w:rPr>
              <w:fldChar w:fldCharType="separate"/>
            </w:r>
            <w:r w:rsidR="00DC7E90">
              <w:rPr>
                <w:noProof/>
                <w:webHidden/>
              </w:rPr>
              <w:t>5</w:t>
            </w:r>
            <w:r>
              <w:rPr>
                <w:noProof/>
                <w:webHidden/>
              </w:rPr>
              <w:fldChar w:fldCharType="end"/>
            </w:r>
          </w:hyperlink>
        </w:p>
        <w:p w14:paraId="6C2E0435" w14:textId="4CCDA05D" w:rsidR="006B0C71" w:rsidRDefault="006B0C71">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60914" w:history="1">
            <w:r w:rsidRPr="00C26D4E">
              <w:rPr>
                <w:rStyle w:val="Hipervnculo"/>
                <w:rFonts w:ascii="Arial Narrow" w:hAnsi="Arial Narrow"/>
                <w:b/>
                <w:noProof/>
              </w:rPr>
              <w:t>4.1</w:t>
            </w:r>
            <w:r>
              <w:rPr>
                <w:rFonts w:asciiTheme="minorHAnsi" w:hAnsiTheme="minorHAnsi"/>
                <w:noProof/>
                <w:kern w:val="2"/>
                <w:sz w:val="24"/>
                <w:szCs w:val="24"/>
                <w:lang w:eastAsia="es-ES"/>
                <w14:ligatures w14:val="standardContextual"/>
              </w:rPr>
              <w:tab/>
            </w:r>
            <w:r w:rsidRPr="00C26D4E">
              <w:rPr>
                <w:rStyle w:val="Hipervnculo"/>
                <w:b/>
                <w:noProof/>
              </w:rPr>
              <w:t>Registro de análisis</w:t>
            </w:r>
            <w:r w:rsidRPr="00C26D4E">
              <w:rPr>
                <w:rStyle w:val="Hipervnculo"/>
                <w:noProof/>
              </w:rPr>
              <w:t>:</w:t>
            </w:r>
            <w:r>
              <w:rPr>
                <w:noProof/>
                <w:webHidden/>
              </w:rPr>
              <w:tab/>
            </w:r>
            <w:r>
              <w:rPr>
                <w:noProof/>
                <w:webHidden/>
              </w:rPr>
              <w:fldChar w:fldCharType="begin"/>
            </w:r>
            <w:r>
              <w:rPr>
                <w:noProof/>
                <w:webHidden/>
              </w:rPr>
              <w:instrText xml:space="preserve"> PAGEREF _Toc190960914 \h </w:instrText>
            </w:r>
            <w:r>
              <w:rPr>
                <w:noProof/>
                <w:webHidden/>
              </w:rPr>
            </w:r>
            <w:r>
              <w:rPr>
                <w:noProof/>
                <w:webHidden/>
              </w:rPr>
              <w:fldChar w:fldCharType="separate"/>
            </w:r>
            <w:r w:rsidR="00DC7E90">
              <w:rPr>
                <w:noProof/>
                <w:webHidden/>
              </w:rPr>
              <w:t>5</w:t>
            </w:r>
            <w:r>
              <w:rPr>
                <w:noProof/>
                <w:webHidden/>
              </w:rPr>
              <w:fldChar w:fldCharType="end"/>
            </w:r>
          </w:hyperlink>
        </w:p>
        <w:p w14:paraId="3C645858" w14:textId="49C8522D"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5" w:history="1">
            <w:r w:rsidRPr="00C26D4E">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C26D4E">
              <w:rPr>
                <w:rStyle w:val="Hipervnculo"/>
                <w:b/>
                <w:noProof/>
              </w:rPr>
              <w:t>Conclusiones</w:t>
            </w:r>
            <w:r w:rsidRPr="00C26D4E">
              <w:rPr>
                <w:rStyle w:val="Hipervnculo"/>
                <w:noProof/>
              </w:rPr>
              <w:t>:</w:t>
            </w:r>
            <w:r>
              <w:rPr>
                <w:noProof/>
                <w:webHidden/>
              </w:rPr>
              <w:tab/>
            </w:r>
            <w:r>
              <w:rPr>
                <w:noProof/>
                <w:webHidden/>
              </w:rPr>
              <w:fldChar w:fldCharType="begin"/>
            </w:r>
            <w:r>
              <w:rPr>
                <w:noProof/>
                <w:webHidden/>
              </w:rPr>
              <w:instrText xml:space="preserve"> PAGEREF _Toc190960915 \h </w:instrText>
            </w:r>
            <w:r>
              <w:rPr>
                <w:noProof/>
                <w:webHidden/>
              </w:rPr>
            </w:r>
            <w:r>
              <w:rPr>
                <w:noProof/>
                <w:webHidden/>
              </w:rPr>
              <w:fldChar w:fldCharType="separate"/>
            </w:r>
            <w:r w:rsidR="00DC7E90">
              <w:rPr>
                <w:noProof/>
                <w:webHidden/>
              </w:rPr>
              <w:t>8</w:t>
            </w:r>
            <w:r>
              <w:rPr>
                <w:noProof/>
                <w:webHidden/>
              </w:rPr>
              <w:fldChar w:fldCharType="end"/>
            </w:r>
          </w:hyperlink>
        </w:p>
        <w:p w14:paraId="709E01CE" w14:textId="41F59B38" w:rsidR="006B0C71" w:rsidRDefault="006B0C7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0916" w:history="1">
            <w:r w:rsidRPr="00C26D4E">
              <w:rPr>
                <w:rStyle w:val="Hipervnculo"/>
                <w:rFonts w:ascii="Arial Narrow" w:hAnsi="Arial Narrow"/>
                <w:b/>
                <w:noProof/>
              </w:rPr>
              <w:t>6.</w:t>
            </w:r>
            <w:r>
              <w:rPr>
                <w:rFonts w:asciiTheme="minorHAnsi" w:hAnsiTheme="minorHAnsi"/>
                <w:noProof/>
                <w:kern w:val="2"/>
                <w:sz w:val="24"/>
                <w:szCs w:val="24"/>
                <w:lang w:eastAsia="es-ES"/>
                <w14:ligatures w14:val="standardContextual"/>
              </w:rPr>
              <w:tab/>
            </w:r>
            <w:r w:rsidRPr="00C26D4E">
              <w:rPr>
                <w:rStyle w:val="Hipervnculo"/>
                <w:b/>
                <w:noProof/>
              </w:rPr>
              <w:t>Bibliografía</w:t>
            </w:r>
            <w:r w:rsidRPr="00C26D4E">
              <w:rPr>
                <w:rStyle w:val="Hipervnculo"/>
                <w:noProof/>
              </w:rPr>
              <w:t>:</w:t>
            </w:r>
            <w:r>
              <w:rPr>
                <w:noProof/>
                <w:webHidden/>
              </w:rPr>
              <w:tab/>
            </w:r>
            <w:r>
              <w:rPr>
                <w:noProof/>
                <w:webHidden/>
              </w:rPr>
              <w:fldChar w:fldCharType="begin"/>
            </w:r>
            <w:r>
              <w:rPr>
                <w:noProof/>
                <w:webHidden/>
              </w:rPr>
              <w:instrText xml:space="preserve"> PAGEREF _Toc190960916 \h </w:instrText>
            </w:r>
            <w:r>
              <w:rPr>
                <w:noProof/>
                <w:webHidden/>
              </w:rPr>
            </w:r>
            <w:r>
              <w:rPr>
                <w:noProof/>
                <w:webHidden/>
              </w:rPr>
              <w:fldChar w:fldCharType="separate"/>
            </w:r>
            <w:r w:rsidR="00DC7E90">
              <w:rPr>
                <w:noProof/>
                <w:webHidden/>
              </w:rPr>
              <w:t>9</w:t>
            </w:r>
            <w:r>
              <w:rPr>
                <w:noProof/>
                <w:webHidden/>
              </w:rPr>
              <w:fldChar w:fldCharType="end"/>
            </w:r>
          </w:hyperlink>
        </w:p>
        <w:p w14:paraId="6B5FD70F" w14:textId="78B833DE"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6AC047F" w:rsidR="0031275C" w:rsidRDefault="00AE2935" w:rsidP="008A6CED">
      <w:pPr>
        <w:pStyle w:val="Ttulo3"/>
        <w:numPr>
          <w:ilvl w:val="0"/>
          <w:numId w:val="37"/>
        </w:numPr>
        <w:rPr>
          <w:color w:val="auto"/>
        </w:rPr>
      </w:pPr>
      <w:bookmarkStart w:id="0" w:name="_Toc190960910"/>
      <w:r w:rsidRPr="00A02F42">
        <w:rPr>
          <w:b/>
          <w:color w:val="auto"/>
          <w:sz w:val="24"/>
        </w:rPr>
        <w:lastRenderedPageBreak/>
        <w:t>Resumen Ejecutivo</w:t>
      </w:r>
      <w:r w:rsidRPr="00A02F42">
        <w:rPr>
          <w:color w:val="auto"/>
        </w:rPr>
        <w:t>:</w:t>
      </w:r>
      <w:bookmarkEnd w:id="0"/>
    </w:p>
    <w:p w14:paraId="5CD8BFF7" w14:textId="442CD019" w:rsidR="00820F9E" w:rsidRDefault="00820F9E" w:rsidP="00820F9E">
      <w:pPr>
        <w:ind w:firstLine="0"/>
      </w:pPr>
      <w:r w:rsidRPr="00820F9E">
        <w:t xml:space="preserve">Este informe detalla el análisis de los requisitos abordados en la </w:t>
      </w:r>
      <w:r w:rsidR="002E646A">
        <w:t>segunda</w:t>
      </w:r>
      <w:r w:rsidRPr="00820F9E">
        <w:t xml:space="preserve"> entrega del proyecto, destacando los principales desafíos identificados durante el proceso. Además, se describe</w:t>
      </w:r>
      <w:r w:rsidR="00086039">
        <w:t xml:space="preserve"> el proceso de análisis y resolución de los problemas encontrados</w:t>
      </w:r>
      <w:r w:rsidRPr="00820F9E">
        <w:t>, proporcionando una visión clara del procedimiento seguido y de las soluciones implementadas</w:t>
      </w:r>
      <w:r w:rsidR="002E646A">
        <w:t xml:space="preserve">, justificando por qué se han </w:t>
      </w:r>
      <w:r w:rsidR="00086039">
        <w:t>escogido dichas soluciones.</w:t>
      </w:r>
    </w:p>
    <w:p w14:paraId="1143D338" w14:textId="10D45C48" w:rsidR="0031275C" w:rsidRPr="00086039" w:rsidRDefault="00820F9E" w:rsidP="00820F9E">
      <w:pPr>
        <w:ind w:firstLine="0"/>
        <w:rPr>
          <w:rFonts w:ascii="Arial Narrow" w:hAnsi="Arial Narrow"/>
          <w:u w:val="single"/>
        </w:rPr>
      </w:pPr>
      <w:r>
        <w:t xml:space="preserve">El objetivo de este informe es por tanto mejorar </w:t>
      </w:r>
      <w:r w:rsidRPr="00820F9E">
        <w:t>la comprensión del proceso</w:t>
      </w:r>
      <w:r>
        <w:t xml:space="preserve"> de análisis de requisitos </w:t>
      </w:r>
      <w:r w:rsidRPr="00820F9E">
        <w:t xml:space="preserve">y </w:t>
      </w:r>
      <w:r w:rsidR="00086039">
        <w:t>explicar las acciones que se han tomado</w:t>
      </w:r>
      <w:r w:rsidRPr="00820F9E">
        <w:t>.</w:t>
      </w: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076DE71D" w14:textId="77777777" w:rsidR="008A6CED" w:rsidRDefault="008A6CED">
      <w:pPr>
        <w:ind w:firstLine="0"/>
        <w:jc w:val="left"/>
        <w:rPr>
          <w:rFonts w:ascii="Arial Narrow" w:hAnsi="Arial Narrow"/>
        </w:rPr>
      </w:pPr>
    </w:p>
    <w:p w14:paraId="6158AF60" w14:textId="77777777" w:rsidR="00C54092" w:rsidRDefault="00C54092">
      <w:pPr>
        <w:ind w:firstLine="0"/>
        <w:jc w:val="left"/>
        <w:rPr>
          <w:rFonts w:eastAsiaTheme="majorEastAsia" w:cs="Arial"/>
          <w:b/>
          <w:sz w:val="24"/>
        </w:rPr>
      </w:pPr>
      <w:r>
        <w:rPr>
          <w:b/>
          <w:sz w:val="24"/>
        </w:rPr>
        <w:br w:type="page"/>
      </w:r>
    </w:p>
    <w:p w14:paraId="2345DC0C" w14:textId="060DFABC" w:rsidR="0031275C" w:rsidRPr="00A02F42" w:rsidRDefault="0031275C" w:rsidP="0031275C">
      <w:pPr>
        <w:pStyle w:val="Ttulo3"/>
        <w:numPr>
          <w:ilvl w:val="0"/>
          <w:numId w:val="37"/>
        </w:numPr>
        <w:rPr>
          <w:color w:val="auto"/>
        </w:rPr>
      </w:pPr>
      <w:bookmarkStart w:id="1" w:name="_Toc190960911"/>
      <w:r w:rsidRPr="00A02F42">
        <w:rPr>
          <w:b/>
          <w:color w:val="auto"/>
          <w:sz w:val="24"/>
        </w:rPr>
        <w:lastRenderedPageBreak/>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00252142">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00252142">
        <w:tc>
          <w:tcPr>
            <w:tcW w:w="1540" w:type="dxa"/>
          </w:tcPr>
          <w:p w14:paraId="60093395" w14:textId="2DFE4119" w:rsidR="0031275C" w:rsidRPr="00AD5344" w:rsidRDefault="00906D5F" w:rsidP="00252142">
            <w:pPr>
              <w:ind w:firstLine="0"/>
              <w:rPr>
                <w:rFonts w:ascii="Arial Narrow" w:hAnsi="Arial Narrow"/>
              </w:rPr>
            </w:pPr>
            <w:r>
              <w:rPr>
                <w:rFonts w:ascii="Arial Narrow" w:hAnsi="Arial Narrow"/>
                <w:sz w:val="24"/>
                <w:szCs w:val="24"/>
              </w:rPr>
              <w:t>13</w:t>
            </w:r>
            <w:r w:rsidR="0031275C" w:rsidRPr="00324DA1">
              <w:rPr>
                <w:rFonts w:ascii="Arial Narrow" w:hAnsi="Arial Narrow"/>
                <w:sz w:val="24"/>
                <w:szCs w:val="24"/>
              </w:rPr>
              <w:t>/</w:t>
            </w:r>
            <w:r w:rsidR="0031275C">
              <w:rPr>
                <w:rFonts w:ascii="Arial Narrow" w:hAnsi="Arial Narrow"/>
                <w:sz w:val="24"/>
                <w:szCs w:val="24"/>
              </w:rPr>
              <w:t>0</w:t>
            </w:r>
            <w:r>
              <w:rPr>
                <w:rFonts w:ascii="Arial Narrow" w:hAnsi="Arial Narrow"/>
                <w:sz w:val="24"/>
                <w:szCs w:val="24"/>
              </w:rPr>
              <w:t>3</w:t>
            </w:r>
            <w:r w:rsidR="0031275C" w:rsidRPr="00324DA1">
              <w:rPr>
                <w:rFonts w:ascii="Arial Narrow" w:hAnsi="Arial Narrow"/>
                <w:sz w:val="24"/>
                <w:szCs w:val="24"/>
              </w:rPr>
              <w:t>/</w:t>
            </w:r>
            <w:r w:rsidR="0031275C">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66A5EF6" w:rsidR="0031275C" w:rsidRPr="00AD5344" w:rsidRDefault="0031275C" w:rsidP="00252142">
            <w:pPr>
              <w:ind w:firstLine="0"/>
              <w:rPr>
                <w:rFonts w:ascii="Arial Narrow" w:hAnsi="Arial Narrow"/>
              </w:rPr>
            </w:pPr>
            <w:r>
              <w:rPr>
                <w:rFonts w:ascii="Arial Narrow" w:hAnsi="Arial Narrow"/>
                <w:sz w:val="24"/>
                <w:szCs w:val="24"/>
              </w:rPr>
              <w:t xml:space="preserve">Creación </w:t>
            </w:r>
            <w:r w:rsidR="00D760E6">
              <w:rPr>
                <w:rFonts w:ascii="Arial Narrow" w:hAnsi="Arial Narrow"/>
                <w:sz w:val="24"/>
                <w:szCs w:val="24"/>
              </w:rPr>
              <w:t xml:space="preserve">y finalización </w:t>
            </w:r>
            <w:r>
              <w:rPr>
                <w:rFonts w:ascii="Arial Narrow" w:hAnsi="Arial Narrow"/>
                <w:sz w:val="24"/>
                <w:szCs w:val="24"/>
              </w:rPr>
              <w:t>del documento</w:t>
            </w:r>
          </w:p>
        </w:tc>
      </w:tr>
      <w:tr w:rsidR="0031275C" w14:paraId="6A6632C5" w14:textId="77777777" w:rsidTr="00252142">
        <w:tc>
          <w:tcPr>
            <w:tcW w:w="1540" w:type="dxa"/>
          </w:tcPr>
          <w:p w14:paraId="2F0BE0F2" w14:textId="77A412D5" w:rsidR="0031275C" w:rsidRPr="0031275C" w:rsidRDefault="0031275C" w:rsidP="00252142">
            <w:pPr>
              <w:ind w:firstLine="0"/>
              <w:rPr>
                <w:rFonts w:ascii="Arial Narrow" w:hAnsi="Arial Narrow"/>
                <w:bCs/>
                <w:sz w:val="24"/>
                <w:szCs w:val="24"/>
              </w:rPr>
            </w:pPr>
          </w:p>
        </w:tc>
        <w:tc>
          <w:tcPr>
            <w:tcW w:w="1124" w:type="dxa"/>
          </w:tcPr>
          <w:p w14:paraId="75C168FF" w14:textId="6C735DFA" w:rsidR="0031275C" w:rsidRPr="0031275C" w:rsidRDefault="0031275C" w:rsidP="00252142">
            <w:pPr>
              <w:ind w:firstLine="0"/>
              <w:rPr>
                <w:rFonts w:ascii="Arial Narrow" w:hAnsi="Arial Narrow"/>
                <w:bCs/>
                <w:sz w:val="24"/>
                <w:szCs w:val="24"/>
              </w:rPr>
            </w:pPr>
          </w:p>
        </w:tc>
        <w:tc>
          <w:tcPr>
            <w:tcW w:w="6120" w:type="dxa"/>
          </w:tcPr>
          <w:p w14:paraId="17E5EA9C" w14:textId="7F361F82" w:rsidR="0031275C" w:rsidRPr="0031275C" w:rsidRDefault="0031275C" w:rsidP="00252142">
            <w:pPr>
              <w:ind w:firstLine="0"/>
              <w:rPr>
                <w:rFonts w:ascii="Arial Narrow" w:hAnsi="Arial Narrow"/>
                <w:bCs/>
                <w:sz w:val="24"/>
                <w:szCs w:val="24"/>
              </w:rPr>
            </w:pPr>
          </w:p>
        </w:tc>
      </w:tr>
      <w:tr w:rsidR="00B152DF" w14:paraId="5C59EC8C" w14:textId="77777777" w:rsidTr="00252142">
        <w:tc>
          <w:tcPr>
            <w:tcW w:w="1540" w:type="dxa"/>
          </w:tcPr>
          <w:p w14:paraId="6DB69012" w14:textId="224CCEBE" w:rsidR="00B152DF" w:rsidRDefault="00B152DF" w:rsidP="00B152DF">
            <w:pPr>
              <w:ind w:firstLine="0"/>
              <w:rPr>
                <w:rFonts w:ascii="Arial Narrow" w:hAnsi="Arial Narrow"/>
                <w:b/>
              </w:rPr>
            </w:pPr>
          </w:p>
        </w:tc>
        <w:tc>
          <w:tcPr>
            <w:tcW w:w="1124" w:type="dxa"/>
          </w:tcPr>
          <w:p w14:paraId="0FC200F2" w14:textId="20E92F8A" w:rsidR="00B152DF" w:rsidRPr="00B152DF" w:rsidRDefault="00B152DF" w:rsidP="00B152DF">
            <w:pPr>
              <w:ind w:firstLine="0"/>
              <w:rPr>
                <w:rFonts w:ascii="Arial Narrow" w:hAnsi="Arial Narrow"/>
                <w:bCs/>
                <w:sz w:val="24"/>
                <w:szCs w:val="24"/>
              </w:rPr>
            </w:pPr>
          </w:p>
        </w:tc>
        <w:tc>
          <w:tcPr>
            <w:tcW w:w="6120" w:type="dxa"/>
          </w:tcPr>
          <w:p w14:paraId="20AB07E0" w14:textId="2CD19461" w:rsidR="00B152DF" w:rsidRDefault="00B152DF" w:rsidP="00B152DF">
            <w:pPr>
              <w:ind w:firstLine="0"/>
              <w:rPr>
                <w:rFonts w:ascii="Arial Narrow" w:hAnsi="Arial Narrow"/>
                <w:b/>
              </w:rPr>
            </w:pPr>
          </w:p>
        </w:tc>
      </w:tr>
      <w:tr w:rsidR="00B152DF" w14:paraId="6B29F79C" w14:textId="77777777" w:rsidTr="00252142">
        <w:tc>
          <w:tcPr>
            <w:tcW w:w="1540" w:type="dxa"/>
          </w:tcPr>
          <w:p w14:paraId="00D49E57" w14:textId="77777777" w:rsidR="00B152DF" w:rsidRDefault="00B152DF" w:rsidP="00B152DF">
            <w:pPr>
              <w:ind w:firstLine="0"/>
              <w:rPr>
                <w:rFonts w:ascii="Arial Narrow" w:hAnsi="Arial Narrow"/>
                <w:b/>
              </w:rPr>
            </w:pPr>
          </w:p>
        </w:tc>
        <w:tc>
          <w:tcPr>
            <w:tcW w:w="1124" w:type="dxa"/>
          </w:tcPr>
          <w:p w14:paraId="77CB1D29" w14:textId="77777777" w:rsidR="00B152DF" w:rsidRDefault="00B152DF" w:rsidP="00B152DF">
            <w:pPr>
              <w:ind w:firstLine="0"/>
              <w:rPr>
                <w:rFonts w:ascii="Arial Narrow" w:hAnsi="Arial Narrow"/>
                <w:b/>
              </w:rPr>
            </w:pPr>
          </w:p>
        </w:tc>
        <w:tc>
          <w:tcPr>
            <w:tcW w:w="6120" w:type="dxa"/>
          </w:tcPr>
          <w:p w14:paraId="462A9885" w14:textId="77777777" w:rsidR="00B152DF" w:rsidRDefault="00B152DF" w:rsidP="00B152DF">
            <w:pPr>
              <w:ind w:firstLine="0"/>
              <w:rPr>
                <w:rFonts w:ascii="Arial Narrow" w:hAnsi="Arial Narrow"/>
                <w:b/>
              </w:rPr>
            </w:pP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73EE1C49" w14:textId="3858D1E4" w:rsidR="0031275C" w:rsidRDefault="0031275C" w:rsidP="0066209C">
      <w:pPr>
        <w:pStyle w:val="Ttulo3"/>
        <w:numPr>
          <w:ilvl w:val="0"/>
          <w:numId w:val="37"/>
        </w:numPr>
        <w:rPr>
          <w:color w:val="auto"/>
        </w:rPr>
      </w:pPr>
      <w:bookmarkStart w:id="2" w:name="_Toc190960912"/>
      <w:r w:rsidRPr="00A02F42">
        <w:rPr>
          <w:b/>
          <w:color w:val="auto"/>
          <w:sz w:val="24"/>
        </w:rPr>
        <w:lastRenderedPageBreak/>
        <w:t>Introducción</w:t>
      </w:r>
      <w:r w:rsidRPr="00A02F42">
        <w:rPr>
          <w:color w:val="auto"/>
        </w:rPr>
        <w:t>:</w:t>
      </w:r>
      <w:bookmarkEnd w:id="2"/>
    </w:p>
    <w:p w14:paraId="34F01DE3" w14:textId="55B55CF6" w:rsidR="0066209C" w:rsidRPr="008A6CED" w:rsidRDefault="00413A95" w:rsidP="0066209C">
      <w:pPr>
        <w:ind w:left="424"/>
        <w:rPr>
          <w:rFonts w:cs="Arial"/>
          <w:bCs/>
        </w:rPr>
      </w:pPr>
      <w:r>
        <w:rPr>
          <w:rFonts w:cs="Arial"/>
          <w:bCs/>
        </w:rPr>
        <w:t xml:space="preserve">En este documento se explicará el análisis realizado de </w:t>
      </w:r>
      <w:r w:rsidR="00906D5F">
        <w:rPr>
          <w:rFonts w:cs="Arial"/>
          <w:bCs/>
        </w:rPr>
        <w:t>todos los</w:t>
      </w:r>
      <w:r>
        <w:rPr>
          <w:rFonts w:cs="Arial"/>
          <w:bCs/>
        </w:rPr>
        <w:t xml:space="preserve"> requisitos individuales de esta entrega. </w:t>
      </w:r>
      <w:r w:rsidR="00820F9E">
        <w:rPr>
          <w:rFonts w:cs="Arial"/>
          <w:bCs/>
        </w:rPr>
        <w:t xml:space="preserve">Para ello, se proporcionará un registro de análisis de cada requisito problemático, que incluirá una copia o captura de pantalla del requisito en cuestión, los problemas encontrados y las </w:t>
      </w:r>
      <w:r w:rsidR="00A26EC5">
        <w:rPr>
          <w:rFonts w:cs="Arial"/>
          <w:bCs/>
        </w:rPr>
        <w:t>soluciones planteadas</w:t>
      </w:r>
      <w:r w:rsidR="00F1040E">
        <w:rPr>
          <w:rFonts w:cs="Arial"/>
          <w:bCs/>
        </w:rPr>
        <w:t>. A</w:t>
      </w:r>
      <w:r w:rsidR="00820F9E">
        <w:rPr>
          <w:rFonts w:cs="Arial"/>
          <w:bCs/>
        </w:rPr>
        <w:t>demás</w:t>
      </w:r>
      <w:r w:rsidR="00906D5F">
        <w:rPr>
          <w:rFonts w:cs="Arial"/>
          <w:bCs/>
        </w:rPr>
        <w:t>, en los casos en los que había varias alternativas posibles en un principio,</w:t>
      </w:r>
      <w:r w:rsidR="00820F9E">
        <w:rPr>
          <w:rFonts w:cs="Arial"/>
          <w:bCs/>
        </w:rPr>
        <w:t xml:space="preserve"> </w:t>
      </w:r>
      <w:r w:rsidR="00F1040E">
        <w:rPr>
          <w:rFonts w:cs="Arial"/>
          <w:bCs/>
        </w:rPr>
        <w:t xml:space="preserve">se explicará </w:t>
      </w:r>
      <w:r w:rsidR="00820F9E">
        <w:rPr>
          <w:rFonts w:cs="Arial"/>
          <w:bCs/>
        </w:rPr>
        <w:t>por cuál de ellas se ha optado y el motivo de ello. De esta manera, se ofrece una visión general del proceso de análisis de requisitos, facilitando su comprensión.</w:t>
      </w: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720C35CC" w:rsidR="0031275C" w:rsidRPr="00A02F42" w:rsidRDefault="0031275C" w:rsidP="0031275C">
      <w:pPr>
        <w:pStyle w:val="Ttulo3"/>
        <w:numPr>
          <w:ilvl w:val="0"/>
          <w:numId w:val="37"/>
        </w:numPr>
        <w:rPr>
          <w:color w:val="auto"/>
        </w:rPr>
      </w:pPr>
      <w:bookmarkStart w:id="3" w:name="_Toc190960913"/>
      <w:r w:rsidRPr="00A02F42">
        <w:rPr>
          <w:b/>
          <w:color w:val="auto"/>
          <w:sz w:val="24"/>
        </w:rPr>
        <w:lastRenderedPageBreak/>
        <w:t>Contenido</w:t>
      </w:r>
      <w:r w:rsidR="00AE2935">
        <w:rPr>
          <w:b/>
          <w:color w:val="auto"/>
          <w:sz w:val="24"/>
        </w:rPr>
        <w:t>s</w:t>
      </w:r>
      <w:r w:rsidRPr="00A02F42">
        <w:rPr>
          <w:color w:val="auto"/>
        </w:rPr>
        <w:t>:</w:t>
      </w:r>
      <w:bookmarkEnd w:id="3"/>
    </w:p>
    <w:p w14:paraId="049002BC" w14:textId="418B30E1" w:rsidR="0031275C" w:rsidRPr="00A02F42" w:rsidRDefault="00F0199F" w:rsidP="0031275C">
      <w:pPr>
        <w:pStyle w:val="Ttulo3"/>
        <w:numPr>
          <w:ilvl w:val="1"/>
          <w:numId w:val="37"/>
        </w:numPr>
        <w:rPr>
          <w:color w:val="auto"/>
        </w:rPr>
      </w:pPr>
      <w:bookmarkStart w:id="4" w:name="_Toc190960914"/>
      <w:r>
        <w:rPr>
          <w:b/>
          <w:color w:val="auto"/>
          <w:sz w:val="24"/>
        </w:rPr>
        <w:t>R</w:t>
      </w:r>
      <w:r w:rsidRPr="00F0199F">
        <w:rPr>
          <w:b/>
          <w:color w:val="auto"/>
          <w:sz w:val="24"/>
        </w:rPr>
        <w:t>egistro de análisis</w:t>
      </w:r>
      <w:r w:rsidR="0031275C" w:rsidRPr="00A02F42">
        <w:rPr>
          <w:color w:val="auto"/>
        </w:rPr>
        <w:t>:</w:t>
      </w:r>
      <w:bookmarkEnd w:id="4"/>
    </w:p>
    <w:p w14:paraId="33D95A0A" w14:textId="080188FE" w:rsidR="0031275C" w:rsidRDefault="0031275C" w:rsidP="0031275C">
      <w:pPr>
        <w:tabs>
          <w:tab w:val="left" w:pos="1716"/>
        </w:tabs>
        <w:ind w:firstLine="0"/>
        <w:rPr>
          <w:rFonts w:cs="Arial"/>
        </w:rPr>
      </w:pPr>
      <w:r w:rsidRPr="00820F9E">
        <w:rPr>
          <w:rFonts w:cs="Arial"/>
        </w:rPr>
        <w:t xml:space="preserve">     </w:t>
      </w:r>
      <w:r w:rsidR="00F1040E">
        <w:rPr>
          <w:rFonts w:cs="Arial"/>
        </w:rPr>
        <w:t>Esta segunda entrega ha sido más compleja que la anterior</w:t>
      </w:r>
      <w:r w:rsidR="00820F9E" w:rsidRPr="00820F9E">
        <w:rPr>
          <w:rFonts w:cs="Arial"/>
        </w:rPr>
        <w:t>,</w:t>
      </w:r>
      <w:r w:rsidR="00820F9E">
        <w:rPr>
          <w:rFonts w:cs="Arial"/>
        </w:rPr>
        <w:t xml:space="preserve"> </w:t>
      </w:r>
      <w:r w:rsidR="00F1040E">
        <w:rPr>
          <w:rFonts w:cs="Arial"/>
        </w:rPr>
        <w:t>de manera que hay varios requisitos que han causado problemas de entendimiento, haciendo dudar sobre la forma correcta de implementarlos, tal que se satisficieran de la mejor manera posible las necesidades del cliente</w:t>
      </w:r>
      <w:r w:rsidR="00820F9E">
        <w:rPr>
          <w:rFonts w:cs="Arial"/>
        </w:rPr>
        <w:t>. En primer lugar, el primer requisito es claro y no presenta ninguna ambigüedad, de manera que no fue necesario realizar un análisis detallado, pasando directamente a la planificación e implementación de este.</w:t>
      </w:r>
    </w:p>
    <w:p w14:paraId="5AC64729" w14:textId="6852AE57" w:rsidR="00F1040E" w:rsidRDefault="00F1040E" w:rsidP="0031275C">
      <w:pPr>
        <w:tabs>
          <w:tab w:val="left" w:pos="1716"/>
        </w:tabs>
        <w:ind w:firstLine="0"/>
        <w:rPr>
          <w:rFonts w:cs="Arial"/>
        </w:rPr>
      </w:pPr>
      <w:r>
        <w:rPr>
          <w:rFonts w:cs="Arial"/>
        </w:rPr>
        <w:t xml:space="preserve">Antes de enumerar los problemas encontrados, cabe destacar que la mayoría de rangos en los que están limitados los atributos de las entidades y roles solicitados se han basado en un </w:t>
      </w:r>
      <w:r w:rsidRPr="00F1040E">
        <w:rPr>
          <w:rFonts w:cs="Arial"/>
          <w:b/>
          <w:bCs/>
        </w:rPr>
        <w:t>Excel</w:t>
      </w:r>
      <w:r>
        <w:rPr>
          <w:rFonts w:cs="Arial"/>
          <w:b/>
          <w:bCs/>
        </w:rPr>
        <w:t xml:space="preserve"> </w:t>
      </w:r>
      <w:r>
        <w:rPr>
          <w:rFonts w:cs="Arial"/>
        </w:rPr>
        <w:t>compartido por un compañero de otro grupo por el foro, en el que el profesor Rafael Corchuelo aclaró la gran mayoría de valores límite a establecer. En concreto, se tomó como base la última versión de dicho archivo</w:t>
      </w:r>
      <w:r w:rsidR="00536B5D">
        <w:rPr>
          <w:rFonts w:cs="Arial"/>
        </w:rPr>
        <w:t>, compartido en respuesta a la alumna María Quirós.</w:t>
      </w:r>
    </w:p>
    <w:p w14:paraId="079BF03F" w14:textId="46F71FAA" w:rsidR="00F1040E" w:rsidRPr="00536B5D" w:rsidRDefault="00F1040E" w:rsidP="00536B5D">
      <w:pPr>
        <w:tabs>
          <w:tab w:val="left" w:pos="1716"/>
        </w:tabs>
        <w:ind w:firstLine="0"/>
        <w:jc w:val="left"/>
        <w:rPr>
          <w:rFonts w:cs="Arial"/>
        </w:rPr>
      </w:pPr>
      <w:r>
        <w:rPr>
          <w:rFonts w:cs="Arial"/>
        </w:rPr>
        <w:t xml:space="preserve">Enlace al foro en cuestión: </w:t>
      </w:r>
      <w:hyperlink r:id="rId12" w:history="1">
        <w:r w:rsidRPr="00A4584E">
          <w:rPr>
            <w:rStyle w:val="Hipervnculo"/>
            <w:rFonts w:cs="Arial"/>
          </w:rPr>
          <w:t>https://ev.us.es/webapps/discussionboard/do/message?action=list_messages&amp;course_id=_89154_1&amp;nav=discussion_board&amp;conf_id=_426211_1&amp;forum_id=_253522_1&amp;message_id=_460989_1</w:t>
        </w:r>
      </w:hyperlink>
    </w:p>
    <w:p w14:paraId="6A785BC7" w14:textId="5380804E" w:rsidR="00F1040E" w:rsidRDefault="00536B5D" w:rsidP="0031275C">
      <w:pPr>
        <w:tabs>
          <w:tab w:val="left" w:pos="1716"/>
        </w:tabs>
        <w:ind w:firstLine="0"/>
        <w:rPr>
          <w:rFonts w:cs="Arial"/>
        </w:rPr>
      </w:pPr>
      <w:r>
        <w:rPr>
          <w:rFonts w:cs="Arial"/>
        </w:rPr>
        <w:t>Dicho esto, se empezará a comentar</w:t>
      </w:r>
      <w:r w:rsidR="00F1040E">
        <w:rPr>
          <w:rFonts w:cs="Arial"/>
        </w:rPr>
        <w:t xml:space="preserve"> el primer requisito:</w:t>
      </w:r>
    </w:p>
    <w:p w14:paraId="06C0043C" w14:textId="54253843" w:rsidR="00820F9E" w:rsidRDefault="00F1040E" w:rsidP="0031275C">
      <w:pPr>
        <w:tabs>
          <w:tab w:val="left" w:pos="1716"/>
        </w:tabs>
        <w:ind w:firstLine="0"/>
        <w:rPr>
          <w:rFonts w:ascii="Arial Narrow" w:hAnsi="Arial Narrow"/>
          <w:b/>
        </w:rPr>
      </w:pPr>
      <w:r>
        <w:rPr>
          <w:noProof/>
        </w:rPr>
        <w:drawing>
          <wp:inline distT="0" distB="0" distL="0" distR="0" wp14:anchorId="7349C1B9" wp14:editId="2B7F77D7">
            <wp:extent cx="5400040" cy="969010"/>
            <wp:effectExtent l="0" t="0" r="0" b="2540"/>
            <wp:docPr id="116878231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82314" name="Imagen 1" descr="Texto&#10;&#10;El contenido generado por IA puede ser incorrecto."/>
                    <pic:cNvPicPr/>
                  </pic:nvPicPr>
                  <pic:blipFill>
                    <a:blip r:embed="rId13"/>
                    <a:stretch>
                      <a:fillRect/>
                    </a:stretch>
                  </pic:blipFill>
                  <pic:spPr>
                    <a:xfrm>
                      <a:off x="0" y="0"/>
                      <a:ext cx="5400040" cy="969010"/>
                    </a:xfrm>
                    <a:prstGeom prst="rect">
                      <a:avLst/>
                    </a:prstGeom>
                  </pic:spPr>
                </pic:pic>
              </a:graphicData>
            </a:graphic>
          </wp:inline>
        </w:drawing>
      </w:r>
    </w:p>
    <w:p w14:paraId="4AB688A5" w14:textId="4C1D2AAB" w:rsidR="00820F9E" w:rsidRDefault="00F1040E" w:rsidP="0031275C">
      <w:pPr>
        <w:tabs>
          <w:tab w:val="left" w:pos="1716"/>
        </w:tabs>
        <w:ind w:firstLine="0"/>
        <w:rPr>
          <w:rFonts w:cs="Arial"/>
          <w:bCs/>
        </w:rPr>
      </w:pPr>
      <w:r>
        <w:rPr>
          <w:rFonts w:cs="Arial"/>
          <w:bCs/>
        </w:rPr>
        <w:t xml:space="preserve">Hubo varios atributos </w:t>
      </w:r>
      <w:r w:rsidR="00536B5D">
        <w:rPr>
          <w:rFonts w:cs="Arial"/>
          <w:bCs/>
        </w:rPr>
        <w:t>que resultaron ambiguos</w:t>
      </w:r>
      <w:r w:rsidR="001C7A38">
        <w:rPr>
          <w:rFonts w:cs="Arial"/>
          <w:bCs/>
        </w:rPr>
        <w:t>:</w:t>
      </w:r>
    </w:p>
    <w:p w14:paraId="24D58CA6" w14:textId="1B9F6B10" w:rsidR="00536B5D" w:rsidRDefault="00536B5D" w:rsidP="0031275C">
      <w:pPr>
        <w:tabs>
          <w:tab w:val="left" w:pos="1716"/>
        </w:tabs>
        <w:ind w:firstLine="0"/>
        <w:rPr>
          <w:rFonts w:cs="Arial"/>
          <w:bCs/>
        </w:rPr>
      </w:pPr>
      <w:r>
        <w:rPr>
          <w:rFonts w:cs="Arial"/>
          <w:bCs/>
        </w:rPr>
        <w:t xml:space="preserve">Entre ellos, se encuentra el identificador, puesto a que no se tenía claro en un principio cómo realizar la comprobación de las iniciales. Sin embargo, tras un </w:t>
      </w:r>
      <w:hyperlink r:id="rId14" w:history="1">
        <w:r w:rsidRPr="00536B5D">
          <w:rPr>
            <w:rStyle w:val="Hipervnculo"/>
            <w:rFonts w:cs="Arial"/>
            <w:bCs/>
          </w:rPr>
          <w:t>hilo</w:t>
        </w:r>
      </w:hyperlink>
      <w:r>
        <w:rPr>
          <w:rFonts w:cs="Arial"/>
          <w:bCs/>
        </w:rPr>
        <w:t xml:space="preserve"> en el foro y avanzar en el contenido de teoría, esta duda se resolvió de forma natural, llegando a la conclusión de que sería necesario implementar un validador personalizado.</w:t>
      </w:r>
    </w:p>
    <w:p w14:paraId="691A0B03" w14:textId="2221A3AC" w:rsidR="00536B5D" w:rsidRDefault="00536B5D" w:rsidP="0031275C">
      <w:pPr>
        <w:tabs>
          <w:tab w:val="left" w:pos="1716"/>
        </w:tabs>
        <w:ind w:firstLine="0"/>
        <w:rPr>
          <w:rFonts w:cs="Arial"/>
          <w:bCs/>
        </w:rPr>
      </w:pPr>
      <w:r>
        <w:rPr>
          <w:rFonts w:cs="Arial"/>
          <w:bCs/>
        </w:rPr>
        <w:t xml:space="preserve">Así mismo, el profesor José González nos aconsejó, durante la última sesión de seguimiento de este entregable, implementar las comprobaciones de patrones creando un validador que pudiera ser reutilizado en otros atributos, de manera que se realizó en </w:t>
      </w:r>
      <w:r>
        <w:rPr>
          <w:rFonts w:cs="Arial"/>
          <w:bCs/>
        </w:rPr>
        <w:lastRenderedPageBreak/>
        <w:t>todos los casos en los que aplicaba, incluido el identificador. Por tanto, abandonamos la anotación @ValidString, nuestra primera opción, para esos casos.</w:t>
      </w:r>
    </w:p>
    <w:p w14:paraId="6DB095BA" w14:textId="14A5D323" w:rsidR="00536B5D" w:rsidRDefault="00536B5D" w:rsidP="0031275C">
      <w:pPr>
        <w:tabs>
          <w:tab w:val="left" w:pos="1716"/>
        </w:tabs>
        <w:ind w:firstLine="0"/>
        <w:rPr>
          <w:rFonts w:cs="Arial"/>
          <w:bCs/>
        </w:rPr>
      </w:pPr>
      <w:r>
        <w:rPr>
          <w:rFonts w:cs="Arial"/>
          <w:bCs/>
        </w:rPr>
        <w:t xml:space="preserve">Los años de experiencia también </w:t>
      </w:r>
      <w:r w:rsidR="00A26EC5">
        <w:rPr>
          <w:rFonts w:cs="Arial"/>
          <w:bCs/>
        </w:rPr>
        <w:t xml:space="preserve">ocasionaron problemas, especialmente debido a que el límite superior no quedaba claro al analizar los requisitos, pero se acabó optando por un máximo de 120, tal y como se estableció en el archivo Excel. </w:t>
      </w:r>
      <w:hyperlink r:id="rId15" w:history="1">
        <w:r w:rsidR="00A26EC5" w:rsidRPr="00A26EC5">
          <w:rPr>
            <w:rStyle w:val="Hipervnculo"/>
            <w:rFonts w:cs="Arial"/>
            <w:bCs/>
          </w:rPr>
          <w:t>Enlace</w:t>
        </w:r>
      </w:hyperlink>
      <w:r w:rsidR="00A26EC5">
        <w:rPr>
          <w:rFonts w:cs="Arial"/>
          <w:bCs/>
        </w:rPr>
        <w:t xml:space="preserve"> a un hilo con la explicación de por qué es válido escoger este valor.</w:t>
      </w:r>
    </w:p>
    <w:p w14:paraId="2E10E0DA" w14:textId="14FA487A" w:rsidR="00A26EC5" w:rsidRDefault="00A26EC5" w:rsidP="0031275C">
      <w:pPr>
        <w:tabs>
          <w:tab w:val="left" w:pos="1716"/>
        </w:tabs>
        <w:ind w:firstLine="0"/>
        <w:rPr>
          <w:rFonts w:cs="Arial"/>
          <w:bCs/>
        </w:rPr>
      </w:pPr>
      <w:r>
        <w:rPr>
          <w:rFonts w:cs="Arial"/>
          <w:bCs/>
        </w:rPr>
        <w:t>El resto de los atributos son lo suficientemente explícitos como para no ocasionar mayores problemas.</w:t>
      </w:r>
    </w:p>
    <w:p w14:paraId="74050AE1" w14:textId="45E5473C" w:rsidR="00A26EC5" w:rsidRDefault="00A26EC5" w:rsidP="0031275C">
      <w:pPr>
        <w:tabs>
          <w:tab w:val="left" w:pos="1716"/>
        </w:tabs>
        <w:ind w:firstLine="0"/>
        <w:rPr>
          <w:rFonts w:cs="Arial"/>
          <w:bCs/>
        </w:rPr>
      </w:pPr>
      <w:r>
        <w:rPr>
          <w:rFonts w:cs="Arial"/>
          <w:bCs/>
        </w:rPr>
        <w:t xml:space="preserve">Sin embargo, surgió una duda respecto a si era necesaria una relación entre el mánager y la aerolínea, pero analizando los requisitos de entregas futuras, </w:t>
      </w:r>
      <w:r w:rsidR="00E45B42">
        <w:rPr>
          <w:rFonts w:cs="Arial"/>
          <w:bCs/>
        </w:rPr>
        <w:t xml:space="preserve">rápidamente </w:t>
      </w:r>
      <w:r>
        <w:rPr>
          <w:rFonts w:cs="Arial"/>
          <w:bCs/>
        </w:rPr>
        <w:t>se llegó a la conclusión de que no sería necesaria, lo cuál fue confirmado en una sesión de follow-up.</w:t>
      </w:r>
    </w:p>
    <w:p w14:paraId="2C930B36" w14:textId="5334C933" w:rsidR="00A26EC5" w:rsidRDefault="00A26EC5" w:rsidP="0031275C">
      <w:pPr>
        <w:tabs>
          <w:tab w:val="left" w:pos="1716"/>
        </w:tabs>
        <w:ind w:firstLine="0"/>
        <w:rPr>
          <w:rFonts w:cs="Arial"/>
          <w:bCs/>
        </w:rPr>
      </w:pPr>
      <w:r>
        <w:rPr>
          <w:rFonts w:cs="Arial"/>
          <w:bCs/>
        </w:rPr>
        <w:t>En cuanto al segundo requisito:</w:t>
      </w:r>
    </w:p>
    <w:p w14:paraId="05704543" w14:textId="0A39EB85" w:rsidR="00A26EC5" w:rsidRDefault="00A26EC5" w:rsidP="0031275C">
      <w:pPr>
        <w:tabs>
          <w:tab w:val="left" w:pos="1716"/>
        </w:tabs>
        <w:ind w:firstLine="0"/>
        <w:rPr>
          <w:rFonts w:cs="Arial"/>
          <w:bCs/>
        </w:rPr>
      </w:pPr>
      <w:r>
        <w:rPr>
          <w:noProof/>
        </w:rPr>
        <w:drawing>
          <wp:inline distT="0" distB="0" distL="0" distR="0" wp14:anchorId="6B0CF9D2" wp14:editId="50675F1C">
            <wp:extent cx="5400040" cy="1615440"/>
            <wp:effectExtent l="0" t="0" r="0" b="3810"/>
            <wp:docPr id="19512418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41839" name="Imagen 1" descr="Texto&#10;&#10;El contenido generado por IA puede ser incorrecto."/>
                    <pic:cNvPicPr/>
                  </pic:nvPicPr>
                  <pic:blipFill>
                    <a:blip r:embed="rId16"/>
                    <a:stretch>
                      <a:fillRect/>
                    </a:stretch>
                  </pic:blipFill>
                  <pic:spPr>
                    <a:xfrm>
                      <a:off x="0" y="0"/>
                      <a:ext cx="5400040" cy="1615440"/>
                    </a:xfrm>
                    <a:prstGeom prst="rect">
                      <a:avLst/>
                    </a:prstGeom>
                  </pic:spPr>
                </pic:pic>
              </a:graphicData>
            </a:graphic>
          </wp:inline>
        </w:drawing>
      </w:r>
    </w:p>
    <w:p w14:paraId="4C478CC5" w14:textId="68A5AEE8" w:rsidR="00A26EC5" w:rsidRPr="00A26EC5" w:rsidRDefault="00E45B42" w:rsidP="0031275C">
      <w:pPr>
        <w:tabs>
          <w:tab w:val="left" w:pos="1716"/>
        </w:tabs>
        <w:ind w:firstLine="0"/>
        <w:rPr>
          <w:rFonts w:cs="Arial"/>
          <w:bCs/>
        </w:rPr>
      </w:pPr>
      <w:r>
        <w:rPr>
          <w:rFonts w:cs="Arial"/>
          <w:bCs/>
        </w:rPr>
        <w:t>El atributo</w:t>
      </w:r>
      <w:r w:rsidR="00A26EC5">
        <w:rPr>
          <w:rFonts w:cs="Arial"/>
          <w:bCs/>
        </w:rPr>
        <w:t xml:space="preserve"> que indica si hay auto conexión(</w:t>
      </w:r>
      <w:r w:rsidR="00A26EC5">
        <w:rPr>
          <w:rFonts w:cs="Arial"/>
          <w:bCs/>
          <w:i/>
          <w:iCs/>
        </w:rPr>
        <w:t>self-transfer</w:t>
      </w:r>
      <w:r w:rsidR="00A26EC5">
        <w:rPr>
          <w:rFonts w:cs="Arial"/>
          <w:bCs/>
        </w:rPr>
        <w:t>)</w:t>
      </w:r>
      <w:r>
        <w:rPr>
          <w:rFonts w:cs="Arial"/>
          <w:bCs/>
        </w:rPr>
        <w:t xml:space="preserve"> generó problemas, al igual que todos los booleanos en un principio</w:t>
      </w:r>
      <w:r w:rsidR="00A26EC5">
        <w:rPr>
          <w:rFonts w:cs="Arial"/>
          <w:bCs/>
        </w:rPr>
        <w:t>, ya que ningún miembro tenía claro si tenía sentido la anotación @Valid para los booleanos, especialmente primitivos. La respuesta fue sencilla, durante una sesión de follow-up se nos indicó que no se debían poner.</w:t>
      </w:r>
      <w:r>
        <w:rPr>
          <w:rFonts w:cs="Arial"/>
          <w:bCs/>
        </w:rPr>
        <w:t xml:space="preserve"> El resto de los atributos, si bien al principio no se disponía de los conocimientos suficientes para implementar las propiedades derivadas, no presentaron problemas, especialmente tras avanzar en la teoría de la asignatura y adquirir los conocimientos necesarios.</w:t>
      </w:r>
    </w:p>
    <w:p w14:paraId="682B82DA" w14:textId="77777777" w:rsidR="00E45B42" w:rsidRDefault="00E45B42" w:rsidP="3766B6EE">
      <w:pPr>
        <w:pStyle w:val="NormalWeb"/>
        <w:rPr>
          <w:rFonts w:ascii="Arial" w:hAnsi="Arial" w:cs="Arial"/>
          <w:sz w:val="22"/>
          <w:szCs w:val="22"/>
        </w:rPr>
      </w:pPr>
    </w:p>
    <w:p w14:paraId="2871F4A7" w14:textId="77777777" w:rsidR="00E45B42" w:rsidRDefault="00E45B42" w:rsidP="3766B6EE">
      <w:pPr>
        <w:pStyle w:val="NormalWeb"/>
        <w:rPr>
          <w:rFonts w:ascii="Arial" w:hAnsi="Arial" w:cs="Arial"/>
          <w:sz w:val="22"/>
          <w:szCs w:val="22"/>
        </w:rPr>
      </w:pPr>
    </w:p>
    <w:p w14:paraId="024CC89B" w14:textId="77777777" w:rsidR="00E45B42" w:rsidRDefault="00E45B42" w:rsidP="3766B6EE">
      <w:pPr>
        <w:pStyle w:val="NormalWeb"/>
        <w:rPr>
          <w:rFonts w:ascii="Arial" w:hAnsi="Arial" w:cs="Arial"/>
          <w:sz w:val="22"/>
          <w:szCs w:val="22"/>
        </w:rPr>
      </w:pPr>
    </w:p>
    <w:p w14:paraId="34232204" w14:textId="36C36D81" w:rsidR="3766B6EE" w:rsidRDefault="00E45B42" w:rsidP="3766B6EE">
      <w:pPr>
        <w:pStyle w:val="NormalWeb"/>
        <w:rPr>
          <w:rFonts w:ascii="Arial" w:hAnsi="Arial" w:cs="Arial"/>
          <w:sz w:val="22"/>
          <w:szCs w:val="22"/>
        </w:rPr>
      </w:pPr>
      <w:r w:rsidRPr="00E45B42">
        <w:rPr>
          <w:rFonts w:ascii="Arial" w:hAnsi="Arial" w:cs="Arial"/>
          <w:sz w:val="22"/>
          <w:szCs w:val="22"/>
        </w:rPr>
        <w:lastRenderedPageBreak/>
        <w:t>El si</w:t>
      </w:r>
      <w:r>
        <w:rPr>
          <w:rFonts w:ascii="Arial" w:hAnsi="Arial" w:cs="Arial"/>
          <w:sz w:val="22"/>
          <w:szCs w:val="22"/>
        </w:rPr>
        <w:t>guiente requisito dice lo siguiente:</w:t>
      </w:r>
    </w:p>
    <w:p w14:paraId="0098F256" w14:textId="687FC8F7" w:rsidR="00E45B42" w:rsidRPr="00E45B42" w:rsidRDefault="00E45B42" w:rsidP="00E45B42">
      <w:pPr>
        <w:pStyle w:val="NormalWeb"/>
        <w:jc w:val="center"/>
        <w:rPr>
          <w:rFonts w:ascii="Arial" w:hAnsi="Arial" w:cs="Arial"/>
          <w:sz w:val="22"/>
          <w:szCs w:val="22"/>
        </w:rPr>
      </w:pPr>
      <w:r>
        <w:rPr>
          <w:noProof/>
        </w:rPr>
        <w:drawing>
          <wp:inline distT="0" distB="0" distL="0" distR="0" wp14:anchorId="094DA531" wp14:editId="1FCD2D5C">
            <wp:extent cx="5400040" cy="1210310"/>
            <wp:effectExtent l="0" t="0" r="0" b="8890"/>
            <wp:docPr id="12886235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23582" name="Imagen 1" descr="Texto&#10;&#10;El contenido generado por IA puede ser incorrecto."/>
                    <pic:cNvPicPr/>
                  </pic:nvPicPr>
                  <pic:blipFill>
                    <a:blip r:embed="rId17"/>
                    <a:stretch>
                      <a:fillRect/>
                    </a:stretch>
                  </pic:blipFill>
                  <pic:spPr>
                    <a:xfrm>
                      <a:off x="0" y="0"/>
                      <a:ext cx="5400040" cy="1210310"/>
                    </a:xfrm>
                    <a:prstGeom prst="rect">
                      <a:avLst/>
                    </a:prstGeom>
                  </pic:spPr>
                </pic:pic>
              </a:graphicData>
            </a:graphic>
          </wp:inline>
        </w:drawing>
      </w:r>
    </w:p>
    <w:p w14:paraId="41C5F767" w14:textId="3B053E63" w:rsidR="00E45B42" w:rsidRDefault="00E45B42" w:rsidP="00E45B42">
      <w:pPr>
        <w:ind w:firstLine="0"/>
      </w:pPr>
      <w:r>
        <w:t>Esta fue la entidad que más problemas generó. En un principio, no se sabía como validar el número de vuelo, aunque al igual que con el identificador de los mánagers, este problema se resolvió naturalmente, pues estaba claro que había que implementar un validador customizado, pero no se conocía la manera de hacerlo.</w:t>
      </w:r>
    </w:p>
    <w:p w14:paraId="34E093D5" w14:textId="77777777" w:rsidR="00366B7E" w:rsidRDefault="00E45B42" w:rsidP="00E45B42">
      <w:pPr>
        <w:ind w:firstLine="0"/>
      </w:pPr>
      <w:r>
        <w:t xml:space="preserve">Las fechas de despegue y de aterrizaje también generaron problemas relacionados con los límites máximos y mínimos. Al principio se barajaban 2 alternativas: Validar que el aterrizaje ocurriera después del despegue, o sencillamente </w:t>
      </w:r>
      <w:r w:rsidR="00366B7E">
        <w:t xml:space="preserve">comprobar que ambas estuvieran en el futuro. Evidentemente, la solución correcta era la de implementar la validación, algo que se comprobó gracias al archivo Excel mencionado anteriormente. Además, gracias a ese archivo surgió una duda nueva, sobre si es necesario o no comprobar que los tramos de un vuelo no se solapen. Tras consultar el foro, se llegó a la conclusión de que sería necesario implementar dicha validación en el vuelo, una vez que se haya publicado dicho vuelo. El hilo consultado fue el </w:t>
      </w:r>
      <w:hyperlink r:id="rId18" w:history="1">
        <w:r w:rsidR="00366B7E" w:rsidRPr="00366B7E">
          <w:rPr>
            <w:rStyle w:val="Hipervnculo"/>
          </w:rPr>
          <w:t>siguiente</w:t>
        </w:r>
      </w:hyperlink>
      <w:r w:rsidR="00366B7E">
        <w:t xml:space="preserve"> (dentro del mismo hay un enlace a otro hilo relacionado que también fue de ayuda).</w:t>
      </w:r>
    </w:p>
    <w:p w14:paraId="4FCE4F3A" w14:textId="77777777" w:rsidR="00DC7E90" w:rsidRDefault="00366B7E" w:rsidP="00E45B42">
      <w:pPr>
        <w:ind w:firstLine="0"/>
      </w:pPr>
      <w:r>
        <w:t>También surgió una duda al final del entregable, puesto que todo parecía indicar que los tramos, además de estar relacionados con un vuelo, deberían estar relacionados con el mánager que los crea. Esto mismo fue confirmado en la última sesión de seguimiento del entregable.</w:t>
      </w:r>
    </w:p>
    <w:p w14:paraId="01F769B9" w14:textId="470617DD" w:rsidR="00B344EE" w:rsidRPr="00DC7E90" w:rsidRDefault="00366B7E" w:rsidP="00E45B42">
      <w:pPr>
        <w:ind w:firstLine="0"/>
      </w:pPr>
      <w:r>
        <w:t>Por último, en cuanto a la creación de archivos .csv para poblar la base de datos con datos de prueba, probando así los límites establecidos</w:t>
      </w:r>
      <w:r w:rsidR="00DC7E90">
        <w:t xml:space="preserve"> para los atributos</w:t>
      </w:r>
      <w:r>
        <w:t>, no se encontraron mayores problemas. Sencillamente, se siguieron las directrices proporcionadas en la clase de teoría correspondiente.</w:t>
      </w:r>
      <w:r w:rsidR="00B344EE">
        <w:br w:type="page"/>
      </w:r>
    </w:p>
    <w:p w14:paraId="6EB89B2F" w14:textId="34A11C29" w:rsidR="0031275C" w:rsidRDefault="0031275C" w:rsidP="00A02F42">
      <w:pPr>
        <w:pStyle w:val="Ttulo3"/>
        <w:numPr>
          <w:ilvl w:val="0"/>
          <w:numId w:val="37"/>
        </w:numPr>
        <w:rPr>
          <w:color w:val="auto"/>
        </w:rPr>
      </w:pPr>
      <w:bookmarkStart w:id="5" w:name="_Toc190960915"/>
      <w:r w:rsidRPr="00A02F42">
        <w:rPr>
          <w:b/>
          <w:color w:val="auto"/>
          <w:sz w:val="24"/>
        </w:rPr>
        <w:lastRenderedPageBreak/>
        <w:t>Conclusi</w:t>
      </w:r>
      <w:r w:rsidR="00A02F42" w:rsidRPr="00A02F42">
        <w:rPr>
          <w:b/>
          <w:color w:val="auto"/>
          <w:sz w:val="24"/>
        </w:rPr>
        <w:t>o</w:t>
      </w:r>
      <w:r w:rsidRPr="00A02F42">
        <w:rPr>
          <w:b/>
          <w:color w:val="auto"/>
          <w:sz w:val="24"/>
        </w:rPr>
        <w:t>nes</w:t>
      </w:r>
      <w:r w:rsidRPr="00A02F42">
        <w:rPr>
          <w:color w:val="auto"/>
        </w:rPr>
        <w:t>:</w:t>
      </w:r>
      <w:bookmarkEnd w:id="5"/>
    </w:p>
    <w:p w14:paraId="6825600A" w14:textId="356EA13E" w:rsidR="00010390" w:rsidRDefault="00010390" w:rsidP="00DC7E90">
      <w:pPr>
        <w:rPr>
          <w:rFonts w:eastAsiaTheme="majorEastAsia" w:cs="Arial"/>
          <w:bCs/>
        </w:rPr>
      </w:pPr>
      <w:r>
        <w:rPr>
          <w:rFonts w:eastAsiaTheme="majorEastAsia" w:cs="Arial"/>
          <w:bCs/>
        </w:rPr>
        <w:t xml:space="preserve">En conclusión, los requisitos de esta entrega han supuesto </w:t>
      </w:r>
      <w:r w:rsidR="00DC7E90">
        <w:rPr>
          <w:rFonts w:eastAsiaTheme="majorEastAsia" w:cs="Arial"/>
          <w:bCs/>
        </w:rPr>
        <w:t>más problemas que los de la anterior</w:t>
      </w:r>
      <w:r>
        <w:rPr>
          <w:rFonts w:eastAsiaTheme="majorEastAsia" w:cs="Arial"/>
          <w:bCs/>
        </w:rPr>
        <w:t xml:space="preserve">, </w:t>
      </w:r>
      <w:r w:rsidR="00DC7E90">
        <w:rPr>
          <w:rFonts w:eastAsiaTheme="majorEastAsia" w:cs="Arial"/>
          <w:bCs/>
        </w:rPr>
        <w:t>pero gracias al foro y a las sesiones de seguimiento, se tomaron decisiones que llevaron a implementar el modelo de datos de una manera suficientemente robusta, creando una base que permita añadir nuevas validaciones en el futuro en caso de que las próximas entregas saquen a relucir defectos complicados de ver tras el análisis de requisitos realizado en esta entrega.</w:t>
      </w:r>
      <w:r w:rsidR="00F34CCD">
        <w:rPr>
          <w:rFonts w:eastAsiaTheme="majorEastAsia" w:cs="Arial"/>
          <w:bCs/>
        </w:rPr>
        <w:t xml:space="preserve"> </w:t>
      </w:r>
    </w:p>
    <w:p w14:paraId="7931D5BC" w14:textId="026256FA" w:rsidR="00DC7E90" w:rsidRPr="00DC7E90" w:rsidRDefault="00DC7E90" w:rsidP="00DC7E90">
      <w:pPr>
        <w:ind w:firstLine="0"/>
        <w:rPr>
          <w:rFonts w:eastAsiaTheme="majorEastAsia" w:cs="Arial"/>
          <w:bCs/>
        </w:rPr>
      </w:pPr>
      <w:r>
        <w:rPr>
          <w:rFonts w:eastAsiaTheme="majorEastAsia" w:cs="Arial"/>
          <w:bCs/>
        </w:rPr>
        <w:t>A diferencia de la anterior entrega, el hecho de analizar muchos de estos problemas de manera individual ha causado complicaciones inesperadas. Sin embargo, el resultado es lo suficientemente satisfactorio.</w:t>
      </w:r>
    </w:p>
    <w:p w14:paraId="6354B584" w14:textId="7A0A9EF0" w:rsidR="430DAA88" w:rsidRDefault="0055384E" w:rsidP="008A6CED">
      <w:pPr>
        <w:spacing w:line="276" w:lineRule="auto"/>
        <w:ind w:firstLine="0"/>
      </w:pPr>
      <w:r>
        <w:br w:type="page"/>
      </w:r>
    </w:p>
    <w:p w14:paraId="09A52E07" w14:textId="3A6625EC" w:rsidR="0031275C" w:rsidRPr="00A02F42" w:rsidRDefault="0031275C" w:rsidP="0031275C">
      <w:pPr>
        <w:pStyle w:val="Ttulo3"/>
        <w:numPr>
          <w:ilvl w:val="0"/>
          <w:numId w:val="37"/>
        </w:numPr>
        <w:rPr>
          <w:color w:val="auto"/>
        </w:rPr>
      </w:pPr>
      <w:bookmarkStart w:id="6" w:name="_Toc190960916"/>
      <w:r w:rsidRPr="00A02F42">
        <w:rPr>
          <w:b/>
          <w:color w:val="auto"/>
          <w:sz w:val="24"/>
        </w:rPr>
        <w:lastRenderedPageBreak/>
        <w:t>Bibliografía</w:t>
      </w:r>
      <w:r w:rsidRPr="00A02F42">
        <w:rPr>
          <w:color w:val="auto"/>
        </w:rPr>
        <w:t>:</w:t>
      </w:r>
      <w:bookmarkEnd w:id="6"/>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19"/>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894F4" w14:textId="77777777" w:rsidR="00C92D09" w:rsidRDefault="00C92D09" w:rsidP="00A5303B">
      <w:r>
        <w:separator/>
      </w:r>
    </w:p>
  </w:endnote>
  <w:endnote w:type="continuationSeparator" w:id="0">
    <w:p w14:paraId="5FB33ACF" w14:textId="77777777" w:rsidR="00C92D09" w:rsidRDefault="00C92D09" w:rsidP="00A5303B">
      <w:r>
        <w:continuationSeparator/>
      </w:r>
    </w:p>
  </w:endnote>
  <w:endnote w:type="continuationNotice" w:id="1">
    <w:p w14:paraId="3943D710" w14:textId="77777777" w:rsidR="00C92D09" w:rsidRDefault="00C92D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44ABB" w14:textId="77777777" w:rsidR="00C92D09" w:rsidRDefault="00C92D09" w:rsidP="00A5303B">
      <w:r>
        <w:separator/>
      </w:r>
    </w:p>
  </w:footnote>
  <w:footnote w:type="continuationSeparator" w:id="0">
    <w:p w14:paraId="6EC8978D" w14:textId="77777777" w:rsidR="00C92D09" w:rsidRDefault="00C92D09" w:rsidP="00A5303B">
      <w:r>
        <w:continuationSeparator/>
      </w:r>
    </w:p>
  </w:footnote>
  <w:footnote w:type="continuationNotice" w:id="1">
    <w:p w14:paraId="42AD9B6B" w14:textId="77777777" w:rsidR="00C92D09" w:rsidRDefault="00C92D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7B7FBBB8" w:rsidR="00C54092" w:rsidRPr="00A71B72" w:rsidRDefault="00F0199F" w:rsidP="00C5409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Analysis Report</w:t>
          </w:r>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1450"/>
    <w:multiLevelType w:val="multilevel"/>
    <w:tmpl w:val="C88E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5"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7"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8"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F42007C"/>
    <w:multiLevelType w:val="hybridMultilevel"/>
    <w:tmpl w:val="FA702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3"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0"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3"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1"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2"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3"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4"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5"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7"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9"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24"/>
  </w:num>
  <w:num w:numId="2" w16cid:durableId="1135872763">
    <w:abstractNumId w:val="26"/>
  </w:num>
  <w:num w:numId="3" w16cid:durableId="1125854774">
    <w:abstractNumId w:val="33"/>
  </w:num>
  <w:num w:numId="4" w16cid:durableId="1233004145">
    <w:abstractNumId w:val="23"/>
  </w:num>
  <w:num w:numId="5" w16cid:durableId="769157810">
    <w:abstractNumId w:val="12"/>
  </w:num>
  <w:num w:numId="6" w16cid:durableId="1952781329">
    <w:abstractNumId w:val="11"/>
  </w:num>
  <w:num w:numId="7" w16cid:durableId="1195458742">
    <w:abstractNumId w:val="36"/>
  </w:num>
  <w:num w:numId="8" w16cid:durableId="1763409338">
    <w:abstractNumId w:val="13"/>
  </w:num>
  <w:num w:numId="9" w16cid:durableId="1475559045">
    <w:abstractNumId w:val="31"/>
  </w:num>
  <w:num w:numId="10" w16cid:durableId="1712995244">
    <w:abstractNumId w:val="19"/>
  </w:num>
  <w:num w:numId="11" w16cid:durableId="132215781">
    <w:abstractNumId w:val="9"/>
  </w:num>
  <w:num w:numId="12" w16cid:durableId="240023423">
    <w:abstractNumId w:val="18"/>
  </w:num>
  <w:num w:numId="13" w16cid:durableId="1854148917">
    <w:abstractNumId w:val="10"/>
  </w:num>
  <w:num w:numId="14" w16cid:durableId="2016762028">
    <w:abstractNumId w:val="44"/>
  </w:num>
  <w:num w:numId="15" w16cid:durableId="246814065">
    <w:abstractNumId w:val="38"/>
  </w:num>
  <w:num w:numId="16" w16cid:durableId="304284084">
    <w:abstractNumId w:val="5"/>
  </w:num>
  <w:num w:numId="17" w16cid:durableId="772627156">
    <w:abstractNumId w:val="40"/>
  </w:num>
  <w:num w:numId="18" w16cid:durableId="1960791376">
    <w:abstractNumId w:val="30"/>
  </w:num>
  <w:num w:numId="19" w16cid:durableId="416827944">
    <w:abstractNumId w:val="25"/>
  </w:num>
  <w:num w:numId="20" w16cid:durableId="980963350">
    <w:abstractNumId w:val="7"/>
  </w:num>
  <w:num w:numId="21" w16cid:durableId="448622342">
    <w:abstractNumId w:val="37"/>
  </w:num>
  <w:num w:numId="22" w16cid:durableId="669917532">
    <w:abstractNumId w:val="3"/>
  </w:num>
  <w:num w:numId="23" w16cid:durableId="154684774">
    <w:abstractNumId w:val="27"/>
  </w:num>
  <w:num w:numId="24" w16cid:durableId="1381243150">
    <w:abstractNumId w:val="35"/>
  </w:num>
  <w:num w:numId="25" w16cid:durableId="602037488">
    <w:abstractNumId w:val="15"/>
  </w:num>
  <w:num w:numId="26" w16cid:durableId="611937572">
    <w:abstractNumId w:val="8"/>
  </w:num>
  <w:num w:numId="27" w16cid:durableId="2047875964">
    <w:abstractNumId w:val="45"/>
  </w:num>
  <w:num w:numId="28" w16cid:durableId="1741243463">
    <w:abstractNumId w:val="6"/>
  </w:num>
  <w:num w:numId="29" w16cid:durableId="1843470767">
    <w:abstractNumId w:val="28"/>
  </w:num>
  <w:num w:numId="30" w16cid:durableId="1370951761">
    <w:abstractNumId w:val="1"/>
  </w:num>
  <w:num w:numId="31" w16cid:durableId="2002154280">
    <w:abstractNumId w:val="47"/>
  </w:num>
  <w:num w:numId="32" w16cid:durableId="1083839698">
    <w:abstractNumId w:val="2"/>
  </w:num>
  <w:num w:numId="33" w16cid:durableId="60837715">
    <w:abstractNumId w:val="49"/>
  </w:num>
  <w:num w:numId="34" w16cid:durableId="1747992933">
    <w:abstractNumId w:val="39"/>
  </w:num>
  <w:num w:numId="35" w16cid:durableId="1419983641">
    <w:abstractNumId w:val="16"/>
  </w:num>
  <w:num w:numId="36" w16cid:durableId="1313749408">
    <w:abstractNumId w:val="22"/>
  </w:num>
  <w:num w:numId="37" w16cid:durableId="2112243303">
    <w:abstractNumId w:val="48"/>
  </w:num>
  <w:num w:numId="38" w16cid:durableId="2029793562">
    <w:abstractNumId w:val="34"/>
  </w:num>
  <w:num w:numId="39" w16cid:durableId="1473474455">
    <w:abstractNumId w:val="14"/>
  </w:num>
  <w:num w:numId="40" w16cid:durableId="775096866">
    <w:abstractNumId w:val="20"/>
  </w:num>
  <w:num w:numId="41" w16cid:durableId="800807693">
    <w:abstractNumId w:val="46"/>
  </w:num>
  <w:num w:numId="42" w16cid:durableId="1528373987">
    <w:abstractNumId w:val="17"/>
  </w:num>
  <w:num w:numId="43" w16cid:durableId="1597787977">
    <w:abstractNumId w:val="41"/>
  </w:num>
  <w:num w:numId="44" w16cid:durableId="1566839910">
    <w:abstractNumId w:val="42"/>
  </w:num>
  <w:num w:numId="45" w16cid:durableId="2054190253">
    <w:abstractNumId w:val="29"/>
  </w:num>
  <w:num w:numId="46" w16cid:durableId="231819949">
    <w:abstractNumId w:val="4"/>
  </w:num>
  <w:num w:numId="47" w16cid:durableId="767165123">
    <w:abstractNumId w:val="43"/>
  </w:num>
  <w:num w:numId="48" w16cid:durableId="478153552">
    <w:abstractNumId w:val="32"/>
  </w:num>
  <w:num w:numId="49" w16cid:durableId="179855981">
    <w:abstractNumId w:val="21"/>
  </w:num>
  <w:num w:numId="50" w16cid:durableId="92564755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0390"/>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AC2"/>
    <w:rsid w:val="0007620F"/>
    <w:rsid w:val="00076B69"/>
    <w:rsid w:val="00076D1A"/>
    <w:rsid w:val="0007712E"/>
    <w:rsid w:val="000772C3"/>
    <w:rsid w:val="00077CD7"/>
    <w:rsid w:val="000813C6"/>
    <w:rsid w:val="00084405"/>
    <w:rsid w:val="00084DC2"/>
    <w:rsid w:val="0008514F"/>
    <w:rsid w:val="00086039"/>
    <w:rsid w:val="00087580"/>
    <w:rsid w:val="0009026D"/>
    <w:rsid w:val="00090AFD"/>
    <w:rsid w:val="0009207D"/>
    <w:rsid w:val="000941E6"/>
    <w:rsid w:val="000A0B52"/>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C7A38"/>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D68AD"/>
    <w:rsid w:val="002E492E"/>
    <w:rsid w:val="002E4B40"/>
    <w:rsid w:val="002E5EC2"/>
    <w:rsid w:val="002E646A"/>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50310"/>
    <w:rsid w:val="00351518"/>
    <w:rsid w:val="0035429C"/>
    <w:rsid w:val="003549B6"/>
    <w:rsid w:val="003612B7"/>
    <w:rsid w:val="003615FB"/>
    <w:rsid w:val="003665F0"/>
    <w:rsid w:val="00366B7E"/>
    <w:rsid w:val="003671FB"/>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3A95"/>
    <w:rsid w:val="0041557B"/>
    <w:rsid w:val="00416F3E"/>
    <w:rsid w:val="004201F6"/>
    <w:rsid w:val="00420AAD"/>
    <w:rsid w:val="00424F26"/>
    <w:rsid w:val="004264AD"/>
    <w:rsid w:val="00426C09"/>
    <w:rsid w:val="004306A9"/>
    <w:rsid w:val="0043109B"/>
    <w:rsid w:val="00433190"/>
    <w:rsid w:val="0043439E"/>
    <w:rsid w:val="00435A41"/>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73A7"/>
    <w:rsid w:val="00530E8B"/>
    <w:rsid w:val="005323ED"/>
    <w:rsid w:val="00536B5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3AB3"/>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0F9E"/>
    <w:rsid w:val="00823F0D"/>
    <w:rsid w:val="00825DA4"/>
    <w:rsid w:val="00827637"/>
    <w:rsid w:val="00830A8E"/>
    <w:rsid w:val="00831774"/>
    <w:rsid w:val="00835F4A"/>
    <w:rsid w:val="008367CE"/>
    <w:rsid w:val="00837057"/>
    <w:rsid w:val="008378B1"/>
    <w:rsid w:val="00842CBB"/>
    <w:rsid w:val="008443C6"/>
    <w:rsid w:val="00844FE1"/>
    <w:rsid w:val="00851FD2"/>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06D5F"/>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62766"/>
    <w:rsid w:val="00966A87"/>
    <w:rsid w:val="00976AC3"/>
    <w:rsid w:val="00976FD4"/>
    <w:rsid w:val="00984103"/>
    <w:rsid w:val="009841C1"/>
    <w:rsid w:val="0099313C"/>
    <w:rsid w:val="009965B4"/>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6EC5"/>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6D5D"/>
    <w:rsid w:val="00C47BC8"/>
    <w:rsid w:val="00C50B79"/>
    <w:rsid w:val="00C54092"/>
    <w:rsid w:val="00C55BDD"/>
    <w:rsid w:val="00C6016B"/>
    <w:rsid w:val="00C621F3"/>
    <w:rsid w:val="00C64358"/>
    <w:rsid w:val="00C66491"/>
    <w:rsid w:val="00C70087"/>
    <w:rsid w:val="00C7244C"/>
    <w:rsid w:val="00C734DA"/>
    <w:rsid w:val="00C74D0A"/>
    <w:rsid w:val="00C842FC"/>
    <w:rsid w:val="00C86E1F"/>
    <w:rsid w:val="00C92D09"/>
    <w:rsid w:val="00C94803"/>
    <w:rsid w:val="00C94981"/>
    <w:rsid w:val="00C95494"/>
    <w:rsid w:val="00CA0223"/>
    <w:rsid w:val="00CA03E7"/>
    <w:rsid w:val="00CA2161"/>
    <w:rsid w:val="00CA2B52"/>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760E6"/>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C7E90"/>
    <w:rsid w:val="00DD342C"/>
    <w:rsid w:val="00DD4568"/>
    <w:rsid w:val="00DD4F0C"/>
    <w:rsid w:val="00DD6E29"/>
    <w:rsid w:val="00DE0A5B"/>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305C"/>
    <w:rsid w:val="00E360F7"/>
    <w:rsid w:val="00E36F20"/>
    <w:rsid w:val="00E405A5"/>
    <w:rsid w:val="00E42BCF"/>
    <w:rsid w:val="00E435A7"/>
    <w:rsid w:val="00E45B42"/>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99F"/>
    <w:rsid w:val="00F01BE4"/>
    <w:rsid w:val="00F02147"/>
    <w:rsid w:val="00F0241C"/>
    <w:rsid w:val="00F04981"/>
    <w:rsid w:val="00F05CD8"/>
    <w:rsid w:val="00F07B37"/>
    <w:rsid w:val="00F1040E"/>
    <w:rsid w:val="00F12EF1"/>
    <w:rsid w:val="00F144D8"/>
    <w:rsid w:val="00F1616E"/>
    <w:rsid w:val="00F1687C"/>
    <w:rsid w:val="00F17D1B"/>
    <w:rsid w:val="00F21280"/>
    <w:rsid w:val="00F2303F"/>
    <w:rsid w:val="00F2397C"/>
    <w:rsid w:val="00F2650D"/>
    <w:rsid w:val="00F32C07"/>
    <w:rsid w:val="00F34CCD"/>
    <w:rsid w:val="00F40D37"/>
    <w:rsid w:val="00F41261"/>
    <w:rsid w:val="00F42A98"/>
    <w:rsid w:val="00F43F40"/>
    <w:rsid w:val="00F446CF"/>
    <w:rsid w:val="00F51F63"/>
    <w:rsid w:val="00F525EB"/>
    <w:rsid w:val="00F527BB"/>
    <w:rsid w:val="00F60C6A"/>
    <w:rsid w:val="00F62113"/>
    <w:rsid w:val="00F63AD2"/>
    <w:rsid w:val="00F63C2B"/>
    <w:rsid w:val="00F6402E"/>
    <w:rsid w:val="00F652F8"/>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37F"/>
    <w:rsid w:val="00FD42F2"/>
    <w:rsid w:val="00FD47E6"/>
    <w:rsid w:val="00FD798D"/>
    <w:rsid w:val="00FE0D25"/>
    <w:rsid w:val="00FE1E91"/>
    <w:rsid w:val="00FF5529"/>
    <w:rsid w:val="00FF5B6F"/>
    <w:rsid w:val="01B28FBA"/>
    <w:rsid w:val="01DA850B"/>
    <w:rsid w:val="07E51FC3"/>
    <w:rsid w:val="093AB0C0"/>
    <w:rsid w:val="0B445E23"/>
    <w:rsid w:val="0B696DE4"/>
    <w:rsid w:val="0C522769"/>
    <w:rsid w:val="0C7BD29F"/>
    <w:rsid w:val="0CDC6FDE"/>
    <w:rsid w:val="0D0335A7"/>
    <w:rsid w:val="0E363D72"/>
    <w:rsid w:val="0E950091"/>
    <w:rsid w:val="0ECCB9E3"/>
    <w:rsid w:val="101410A0"/>
    <w:rsid w:val="144BCE0D"/>
    <w:rsid w:val="14E2EE01"/>
    <w:rsid w:val="1AFB00A5"/>
    <w:rsid w:val="1C60D49F"/>
    <w:rsid w:val="1CD4D789"/>
    <w:rsid w:val="1D6E54EE"/>
    <w:rsid w:val="1E78BD3E"/>
    <w:rsid w:val="1EDCDADF"/>
    <w:rsid w:val="1FBD5F1A"/>
    <w:rsid w:val="1FC38188"/>
    <w:rsid w:val="20B8F74B"/>
    <w:rsid w:val="21A0C0C8"/>
    <w:rsid w:val="21BF9561"/>
    <w:rsid w:val="22B20BD3"/>
    <w:rsid w:val="27F46ADA"/>
    <w:rsid w:val="2823A6D1"/>
    <w:rsid w:val="28A4E85B"/>
    <w:rsid w:val="28B60C4D"/>
    <w:rsid w:val="29214E8D"/>
    <w:rsid w:val="29A90719"/>
    <w:rsid w:val="29BF7732"/>
    <w:rsid w:val="2A0428D2"/>
    <w:rsid w:val="2B5D295B"/>
    <w:rsid w:val="2C4781A7"/>
    <w:rsid w:val="2DF4BFB0"/>
    <w:rsid w:val="2E1C2D51"/>
    <w:rsid w:val="3359700F"/>
    <w:rsid w:val="37122A82"/>
    <w:rsid w:val="3766B6EE"/>
    <w:rsid w:val="3944D812"/>
    <w:rsid w:val="3C6592F7"/>
    <w:rsid w:val="3E0D99DA"/>
    <w:rsid w:val="3F9D33B9"/>
    <w:rsid w:val="404C305D"/>
    <w:rsid w:val="40A83698"/>
    <w:rsid w:val="430DAA88"/>
    <w:rsid w:val="444F0858"/>
    <w:rsid w:val="445717D8"/>
    <w:rsid w:val="49A10525"/>
    <w:rsid w:val="4A8423BE"/>
    <w:rsid w:val="4B956EC9"/>
    <w:rsid w:val="4C7D7BF3"/>
    <w:rsid w:val="4C9756A0"/>
    <w:rsid w:val="4ECC8862"/>
    <w:rsid w:val="50D0705D"/>
    <w:rsid w:val="5102A7DB"/>
    <w:rsid w:val="521651A5"/>
    <w:rsid w:val="52FF1B9B"/>
    <w:rsid w:val="53D70083"/>
    <w:rsid w:val="54CA16EA"/>
    <w:rsid w:val="5572D0E4"/>
    <w:rsid w:val="58AA71A6"/>
    <w:rsid w:val="59E26009"/>
    <w:rsid w:val="5DE15DB4"/>
    <w:rsid w:val="5E2CAD97"/>
    <w:rsid w:val="6050729D"/>
    <w:rsid w:val="608EAC2C"/>
    <w:rsid w:val="611E9C56"/>
    <w:rsid w:val="62F71FD5"/>
    <w:rsid w:val="6390658C"/>
    <w:rsid w:val="63BB37EF"/>
    <w:rsid w:val="6447E864"/>
    <w:rsid w:val="6929BC97"/>
    <w:rsid w:val="6A98400F"/>
    <w:rsid w:val="6AB15874"/>
    <w:rsid w:val="6AE4276A"/>
    <w:rsid w:val="6CE28F98"/>
    <w:rsid w:val="6ECAE397"/>
    <w:rsid w:val="6F10ED1B"/>
    <w:rsid w:val="6FFBC455"/>
    <w:rsid w:val="70ACBD7C"/>
    <w:rsid w:val="7342124C"/>
    <w:rsid w:val="73E45E3E"/>
    <w:rsid w:val="7529FBA3"/>
    <w:rsid w:val="755176C7"/>
    <w:rsid w:val="7713155B"/>
    <w:rsid w:val="78619C65"/>
    <w:rsid w:val="7934D592"/>
    <w:rsid w:val="7FB9C02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275673740">
      <w:bodyDiv w:val="1"/>
      <w:marLeft w:val="0"/>
      <w:marRight w:val="0"/>
      <w:marTop w:val="0"/>
      <w:marBottom w:val="0"/>
      <w:divBdr>
        <w:top w:val="none" w:sz="0" w:space="0" w:color="auto"/>
        <w:left w:val="none" w:sz="0" w:space="0" w:color="auto"/>
        <w:bottom w:val="none" w:sz="0" w:space="0" w:color="auto"/>
        <w:right w:val="none" w:sz="0" w:space="0" w:color="auto"/>
      </w:divBdr>
      <w:divsChild>
        <w:div w:id="2014606436">
          <w:marLeft w:val="0"/>
          <w:marRight w:val="0"/>
          <w:marTop w:val="0"/>
          <w:marBottom w:val="0"/>
          <w:divBdr>
            <w:top w:val="none" w:sz="0" w:space="0" w:color="auto"/>
            <w:left w:val="none" w:sz="0" w:space="0" w:color="auto"/>
            <w:bottom w:val="none" w:sz="0" w:space="0" w:color="auto"/>
            <w:right w:val="none" w:sz="0" w:space="0" w:color="auto"/>
          </w:divBdr>
          <w:divsChild>
            <w:div w:id="1729843312">
              <w:marLeft w:val="0"/>
              <w:marRight w:val="0"/>
              <w:marTop w:val="0"/>
              <w:marBottom w:val="0"/>
              <w:divBdr>
                <w:top w:val="none" w:sz="0" w:space="0" w:color="auto"/>
                <w:left w:val="none" w:sz="0" w:space="0" w:color="auto"/>
                <w:bottom w:val="none" w:sz="0" w:space="0" w:color="auto"/>
                <w:right w:val="none" w:sz="0" w:space="0" w:color="auto"/>
              </w:divBdr>
              <w:divsChild>
                <w:div w:id="3908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2023972134">
      <w:bodyDiv w:val="1"/>
      <w:marLeft w:val="0"/>
      <w:marRight w:val="0"/>
      <w:marTop w:val="0"/>
      <w:marBottom w:val="0"/>
      <w:divBdr>
        <w:top w:val="none" w:sz="0" w:space="0" w:color="auto"/>
        <w:left w:val="none" w:sz="0" w:space="0" w:color="auto"/>
        <w:bottom w:val="none" w:sz="0" w:space="0" w:color="auto"/>
        <w:right w:val="none" w:sz="0" w:space="0" w:color="auto"/>
      </w:divBdr>
      <w:divsChild>
        <w:div w:id="1755855492">
          <w:marLeft w:val="0"/>
          <w:marRight w:val="0"/>
          <w:marTop w:val="0"/>
          <w:marBottom w:val="0"/>
          <w:divBdr>
            <w:top w:val="none" w:sz="0" w:space="0" w:color="auto"/>
            <w:left w:val="none" w:sz="0" w:space="0" w:color="auto"/>
            <w:bottom w:val="none" w:sz="0" w:space="0" w:color="auto"/>
            <w:right w:val="none" w:sz="0" w:space="0" w:color="auto"/>
          </w:divBdr>
          <w:divsChild>
            <w:div w:id="2014793439">
              <w:marLeft w:val="0"/>
              <w:marRight w:val="0"/>
              <w:marTop w:val="0"/>
              <w:marBottom w:val="0"/>
              <w:divBdr>
                <w:top w:val="none" w:sz="0" w:space="0" w:color="auto"/>
                <w:left w:val="none" w:sz="0" w:space="0" w:color="auto"/>
                <w:bottom w:val="none" w:sz="0" w:space="0" w:color="auto"/>
                <w:right w:val="none" w:sz="0" w:space="0" w:color="auto"/>
              </w:divBdr>
              <w:divsChild>
                <w:div w:id="18648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ev.us.es/webapps/discussionboard/do/message?action=list_messages&amp;course_id=_89154_1&amp;nav=discussion_board&amp;conf_id=_426211_1&amp;forum_id=_253522_1&amp;message_id=_462236_1"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v.us.es/webapps/discussionboard/do/message?action=list_messages&amp;course_id=_89154_1&amp;nav=discussion_board&amp;conf_id=_426211_1&amp;forum_id=_253522_1&amp;message_id=_460989_1"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2_1&amp;message_id=_460339_1" TargetMode="External"/><Relationship Id="rId23" Type="http://schemas.microsoft.com/office/2020/10/relationships/intelligence" Target="intelligence2.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javsorbla/Acme-ANS-D02" TargetMode="External"/><Relationship Id="rId14" Type="http://schemas.openxmlformats.org/officeDocument/2006/relationships/hyperlink" Target="https://ev.us.es/webapps/discussionboard/do/message?action=list_messages&amp;course_id=_89154_1&amp;nav=discussion_board&amp;conf_id=_426211_1&amp;forum_id=_253522_1&amp;message_id=_460881_1"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3D5373"/>
    <w:rsid w:val="003D7108"/>
    <w:rsid w:val="003E6B24"/>
    <w:rsid w:val="00435A41"/>
    <w:rsid w:val="00463201"/>
    <w:rsid w:val="0048777B"/>
    <w:rsid w:val="005113BC"/>
    <w:rsid w:val="005256AF"/>
    <w:rsid w:val="0056235F"/>
    <w:rsid w:val="00592032"/>
    <w:rsid w:val="0061640B"/>
    <w:rsid w:val="006502F7"/>
    <w:rsid w:val="006664A4"/>
    <w:rsid w:val="00687D36"/>
    <w:rsid w:val="006A3BAF"/>
    <w:rsid w:val="00701295"/>
    <w:rsid w:val="00726AEA"/>
    <w:rsid w:val="0075123D"/>
    <w:rsid w:val="008062AA"/>
    <w:rsid w:val="008068CF"/>
    <w:rsid w:val="00825DA4"/>
    <w:rsid w:val="00827A29"/>
    <w:rsid w:val="00837057"/>
    <w:rsid w:val="008C6A78"/>
    <w:rsid w:val="00950192"/>
    <w:rsid w:val="00955BB7"/>
    <w:rsid w:val="009976F4"/>
    <w:rsid w:val="009E2A02"/>
    <w:rsid w:val="00A03ED9"/>
    <w:rsid w:val="00A10673"/>
    <w:rsid w:val="00A52E80"/>
    <w:rsid w:val="00B45F05"/>
    <w:rsid w:val="00B47C40"/>
    <w:rsid w:val="00B51B10"/>
    <w:rsid w:val="00B617C1"/>
    <w:rsid w:val="00BC5390"/>
    <w:rsid w:val="00C02484"/>
    <w:rsid w:val="00C56F16"/>
    <w:rsid w:val="00C93FA6"/>
    <w:rsid w:val="00CD6218"/>
    <w:rsid w:val="00D03A23"/>
    <w:rsid w:val="00D05DC3"/>
    <w:rsid w:val="00D618B6"/>
    <w:rsid w:val="00D62ED0"/>
    <w:rsid w:val="00D66C40"/>
    <w:rsid w:val="00E53F62"/>
    <w:rsid w:val="00EA59BA"/>
    <w:rsid w:val="00EB16C3"/>
    <w:rsid w:val="00F35917"/>
    <w:rsid w:val="00FA555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10</Pages>
  <Words>1459</Words>
  <Characters>8025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9466</CharactersWithSpaces>
  <SharedDoc>false</SharedDoc>
  <HLinks>
    <vt:vector size="42" baseType="variant">
      <vt:variant>
        <vt:i4>1900606</vt:i4>
      </vt:variant>
      <vt:variant>
        <vt:i4>38</vt:i4>
      </vt:variant>
      <vt:variant>
        <vt:i4>0</vt:i4>
      </vt:variant>
      <vt:variant>
        <vt:i4>5</vt:i4>
      </vt:variant>
      <vt:variant>
        <vt:lpwstr/>
      </vt:variant>
      <vt:variant>
        <vt:lpwstr>_Toc158914629</vt:lpwstr>
      </vt:variant>
      <vt:variant>
        <vt:i4>1900606</vt:i4>
      </vt:variant>
      <vt:variant>
        <vt:i4>32</vt:i4>
      </vt:variant>
      <vt:variant>
        <vt:i4>0</vt:i4>
      </vt:variant>
      <vt:variant>
        <vt:i4>5</vt:i4>
      </vt:variant>
      <vt:variant>
        <vt:lpwstr/>
      </vt:variant>
      <vt:variant>
        <vt:lpwstr>_Toc158914628</vt:lpwstr>
      </vt:variant>
      <vt:variant>
        <vt:i4>1900606</vt:i4>
      </vt:variant>
      <vt:variant>
        <vt:i4>26</vt:i4>
      </vt:variant>
      <vt:variant>
        <vt:i4>0</vt:i4>
      </vt:variant>
      <vt:variant>
        <vt:i4>5</vt:i4>
      </vt:variant>
      <vt:variant>
        <vt:lpwstr/>
      </vt:variant>
      <vt:variant>
        <vt:lpwstr>_Toc158914627</vt:lpwstr>
      </vt:variant>
      <vt:variant>
        <vt:i4>1900606</vt:i4>
      </vt:variant>
      <vt:variant>
        <vt:i4>20</vt:i4>
      </vt:variant>
      <vt:variant>
        <vt:i4>0</vt:i4>
      </vt:variant>
      <vt:variant>
        <vt:i4>5</vt:i4>
      </vt:variant>
      <vt:variant>
        <vt:lpwstr/>
      </vt:variant>
      <vt:variant>
        <vt:lpwstr>_Toc158914626</vt:lpwstr>
      </vt:variant>
      <vt:variant>
        <vt:i4>1900606</vt:i4>
      </vt:variant>
      <vt:variant>
        <vt:i4>14</vt:i4>
      </vt:variant>
      <vt:variant>
        <vt:i4>0</vt:i4>
      </vt:variant>
      <vt:variant>
        <vt:i4>5</vt:i4>
      </vt:variant>
      <vt:variant>
        <vt:lpwstr/>
      </vt:variant>
      <vt:variant>
        <vt:lpwstr>_Toc158914625</vt:lpwstr>
      </vt:variant>
      <vt:variant>
        <vt:i4>1900606</vt:i4>
      </vt:variant>
      <vt:variant>
        <vt:i4>8</vt:i4>
      </vt:variant>
      <vt:variant>
        <vt:i4>0</vt:i4>
      </vt:variant>
      <vt:variant>
        <vt:i4>5</vt:i4>
      </vt:variant>
      <vt:variant>
        <vt:lpwstr/>
      </vt:variant>
      <vt:variant>
        <vt:lpwstr>_Toc158914624</vt:lpwstr>
      </vt:variant>
      <vt:variant>
        <vt:i4>1900606</vt:i4>
      </vt:variant>
      <vt:variant>
        <vt:i4>2</vt:i4>
      </vt:variant>
      <vt:variant>
        <vt:i4>0</vt:i4>
      </vt:variant>
      <vt:variant>
        <vt:i4>5</vt:i4>
      </vt:variant>
      <vt:variant>
        <vt:lpwstr/>
      </vt:variant>
      <vt:variant>
        <vt:lpwstr>_Toc158914623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creator>Castañeda</dc:creator>
  <cp:keywords/>
  <dc:description/>
  <cp:lastModifiedBy>JAVIER SORIA BLANCO</cp:lastModifiedBy>
  <cp:revision>18</cp:revision>
  <dcterms:created xsi:type="dcterms:W3CDTF">2025-02-20T13:49:00Z</dcterms:created>
  <dcterms:modified xsi:type="dcterms:W3CDTF">2025-03-13T20:16:00Z</dcterms:modified>
</cp:coreProperties>
</file>