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B3D267" w14:textId="77777777" w:rsidR="001641C8" w:rsidRDefault="006254C1">
      <w:r>
        <w:t xml:space="preserve"> CURSOS NO GRATUITOR</w:t>
      </w: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6202"/>
      </w:tblGrid>
      <w:tr w:rsidR="006254C1" w14:paraId="620EEB8C" w14:textId="77777777" w:rsidTr="00D76DF7">
        <w:trPr>
          <w:trHeight w:val="992"/>
          <w:jc w:val="center"/>
        </w:trPr>
        <w:tc>
          <w:tcPr>
            <w:tcW w:w="2518" w:type="dxa"/>
            <w:vAlign w:val="center"/>
          </w:tcPr>
          <w:p w14:paraId="649B8864" w14:textId="77777777" w:rsidR="006254C1" w:rsidRPr="00560404" w:rsidRDefault="006254C1" w:rsidP="006254C1">
            <w:pPr>
              <w:rPr>
                <w:b/>
                <w:i/>
                <w:sz w:val="28"/>
              </w:rPr>
            </w:pPr>
            <w:r w:rsidRPr="00560404">
              <w:rPr>
                <w:b/>
                <w:i/>
                <w:sz w:val="28"/>
              </w:rPr>
              <w:t>Nombre del Curso</w:t>
            </w:r>
          </w:p>
        </w:tc>
        <w:tc>
          <w:tcPr>
            <w:tcW w:w="6202" w:type="dxa"/>
            <w:vAlign w:val="center"/>
          </w:tcPr>
          <w:p w14:paraId="3DCC4F67" w14:textId="77777777" w:rsidR="006254C1" w:rsidRDefault="006254C1" w:rsidP="006254C1">
            <w:r w:rsidRPr="0034428B">
              <w:rPr>
                <w:b/>
              </w:rPr>
              <w:t xml:space="preserve">La optimización de </w:t>
            </w:r>
            <w:proofErr w:type="spellStart"/>
            <w:r w:rsidRPr="0034428B">
              <w:rPr>
                <w:b/>
              </w:rPr>
              <w:t>RealSpeak</w:t>
            </w:r>
            <w:proofErr w:type="spellEnd"/>
            <w:r w:rsidRPr="0034428B">
              <w:rPr>
                <w:b/>
              </w:rPr>
              <w:t xml:space="preserve"> la reproducción de texto a voz</w:t>
            </w:r>
          </w:p>
        </w:tc>
      </w:tr>
      <w:tr w:rsidR="006254C1" w14:paraId="4938F309" w14:textId="77777777" w:rsidTr="00D76DF7">
        <w:trPr>
          <w:trHeight w:val="958"/>
          <w:jc w:val="center"/>
        </w:trPr>
        <w:tc>
          <w:tcPr>
            <w:tcW w:w="2518" w:type="dxa"/>
            <w:vAlign w:val="center"/>
          </w:tcPr>
          <w:p w14:paraId="716F3E7C" w14:textId="77777777" w:rsidR="006254C1" w:rsidRPr="00560404" w:rsidRDefault="006254C1" w:rsidP="006254C1">
            <w:pPr>
              <w:rPr>
                <w:b/>
                <w:i/>
                <w:sz w:val="28"/>
              </w:rPr>
            </w:pPr>
            <w:r w:rsidRPr="00560404">
              <w:rPr>
                <w:b/>
                <w:i/>
                <w:sz w:val="28"/>
              </w:rPr>
              <w:t>URL</w:t>
            </w:r>
          </w:p>
        </w:tc>
        <w:tc>
          <w:tcPr>
            <w:tcW w:w="6202" w:type="dxa"/>
            <w:vAlign w:val="center"/>
          </w:tcPr>
          <w:p w14:paraId="53BD1913" w14:textId="77777777" w:rsidR="006254C1" w:rsidRPr="00CD02C5" w:rsidRDefault="006254C1" w:rsidP="006254C1">
            <w:r w:rsidRPr="0034428B">
              <w:rPr>
                <w:rFonts w:eastAsiaTheme="majorEastAsia"/>
                <w:color w:val="000000" w:themeColor="text1"/>
                <w:sz w:val="24"/>
                <w:szCs w:val="24"/>
              </w:rPr>
              <w:t>http://www.nuance.com/speech</w:t>
            </w:r>
            <w:r w:rsidRPr="00CD02C5">
              <w:t>/training/catalogdetails.asp?CatalogcourseID=4</w:t>
            </w:r>
          </w:p>
          <w:p w14:paraId="1877DBD3" w14:textId="77777777" w:rsidR="006254C1" w:rsidRDefault="006254C1" w:rsidP="006254C1"/>
        </w:tc>
      </w:tr>
      <w:tr w:rsidR="006254C1" w14:paraId="629D49B4" w14:textId="77777777" w:rsidTr="00D76DF7">
        <w:trPr>
          <w:trHeight w:val="920"/>
          <w:jc w:val="center"/>
        </w:trPr>
        <w:tc>
          <w:tcPr>
            <w:tcW w:w="2518" w:type="dxa"/>
            <w:vAlign w:val="center"/>
          </w:tcPr>
          <w:p w14:paraId="28D081C1" w14:textId="77777777" w:rsidR="006254C1" w:rsidRPr="00560404" w:rsidRDefault="006254C1" w:rsidP="006254C1">
            <w:pPr>
              <w:rPr>
                <w:b/>
                <w:i/>
                <w:sz w:val="28"/>
              </w:rPr>
            </w:pPr>
            <w:r w:rsidRPr="00560404">
              <w:rPr>
                <w:b/>
                <w:i/>
                <w:sz w:val="28"/>
              </w:rPr>
              <w:t>Precio</w:t>
            </w:r>
          </w:p>
        </w:tc>
        <w:tc>
          <w:tcPr>
            <w:tcW w:w="6202" w:type="dxa"/>
            <w:vAlign w:val="center"/>
          </w:tcPr>
          <w:p w14:paraId="620E88A7" w14:textId="77777777" w:rsidR="006254C1" w:rsidRDefault="006254C1" w:rsidP="006254C1">
            <w:r>
              <w:t>400$</w:t>
            </w:r>
          </w:p>
        </w:tc>
      </w:tr>
      <w:tr w:rsidR="006254C1" w14:paraId="33D03962" w14:textId="77777777" w:rsidTr="00D76DF7">
        <w:trPr>
          <w:trHeight w:val="910"/>
          <w:jc w:val="center"/>
        </w:trPr>
        <w:tc>
          <w:tcPr>
            <w:tcW w:w="2518" w:type="dxa"/>
            <w:vAlign w:val="center"/>
          </w:tcPr>
          <w:p w14:paraId="472172D4" w14:textId="77777777" w:rsidR="006254C1" w:rsidRPr="00560404" w:rsidRDefault="006254C1" w:rsidP="006254C1">
            <w:pPr>
              <w:rPr>
                <w:b/>
                <w:i/>
                <w:sz w:val="28"/>
              </w:rPr>
            </w:pPr>
            <w:r w:rsidRPr="00560404">
              <w:rPr>
                <w:b/>
                <w:i/>
                <w:sz w:val="28"/>
              </w:rPr>
              <w:t>Presencial</w:t>
            </w:r>
          </w:p>
        </w:tc>
        <w:tc>
          <w:tcPr>
            <w:tcW w:w="6202" w:type="dxa"/>
            <w:vAlign w:val="center"/>
          </w:tcPr>
          <w:p w14:paraId="693F1331" w14:textId="77777777" w:rsidR="006254C1" w:rsidRDefault="006254C1" w:rsidP="006254C1">
            <w:r>
              <w:t>No</w:t>
            </w:r>
          </w:p>
        </w:tc>
      </w:tr>
      <w:tr w:rsidR="006254C1" w14:paraId="0CEEBF6A" w14:textId="77777777" w:rsidTr="00D76DF7">
        <w:trPr>
          <w:trHeight w:val="979"/>
          <w:jc w:val="center"/>
        </w:trPr>
        <w:tc>
          <w:tcPr>
            <w:tcW w:w="2518" w:type="dxa"/>
            <w:vAlign w:val="center"/>
          </w:tcPr>
          <w:p w14:paraId="563644BC" w14:textId="77777777" w:rsidR="006254C1" w:rsidRPr="00560404" w:rsidRDefault="006254C1" w:rsidP="006254C1">
            <w:pPr>
              <w:rPr>
                <w:b/>
                <w:i/>
                <w:sz w:val="28"/>
              </w:rPr>
            </w:pPr>
            <w:proofErr w:type="spellStart"/>
            <w:r w:rsidRPr="00560404">
              <w:rPr>
                <w:b/>
                <w:i/>
                <w:sz w:val="28"/>
              </w:rPr>
              <w:t>Descripcion</w:t>
            </w:r>
            <w:proofErr w:type="spellEnd"/>
          </w:p>
        </w:tc>
        <w:tc>
          <w:tcPr>
            <w:tcW w:w="6202" w:type="dxa"/>
            <w:vAlign w:val="center"/>
          </w:tcPr>
          <w:p w14:paraId="7AF7BBDB" w14:textId="77777777" w:rsidR="006254C1" w:rsidRDefault="006254C1" w:rsidP="006254C1">
            <w:r w:rsidRPr="0034428B">
              <w:rPr>
                <w:rFonts w:eastAsiaTheme="majorEastAsia"/>
                <w:color w:val="000000" w:themeColor="text1"/>
                <w:sz w:val="24"/>
                <w:szCs w:val="24"/>
              </w:rPr>
              <w:t xml:space="preserve">Este curso describe mejor manera de incorporar texto sintetizado en una aplicación de voz. El curso describe la arquitectura y características </w:t>
            </w:r>
            <w:proofErr w:type="spellStart"/>
            <w:r w:rsidRPr="0034428B">
              <w:rPr>
                <w:rFonts w:eastAsiaTheme="majorEastAsia"/>
                <w:color w:val="000000" w:themeColor="text1"/>
                <w:sz w:val="24"/>
                <w:szCs w:val="24"/>
              </w:rPr>
              <w:t>RealSpeak</w:t>
            </w:r>
            <w:proofErr w:type="spellEnd"/>
            <w:r w:rsidRPr="0034428B">
              <w:rPr>
                <w:rFonts w:eastAsiaTheme="majorEastAsia"/>
                <w:color w:val="000000" w:themeColor="text1"/>
                <w:sz w:val="24"/>
                <w:szCs w:val="24"/>
              </w:rPr>
              <w:t>, incluyendo las maneras de gran alcance que el texto se normaliza e interpretado. El curso analiza el uso de las etiquetas de control embebido y SSML para afinar la reproducción. </w:t>
            </w:r>
          </w:p>
        </w:tc>
      </w:tr>
      <w:tr w:rsidR="006254C1" w14:paraId="55111DA6" w14:textId="77777777" w:rsidTr="00D76DF7">
        <w:trPr>
          <w:trHeight w:val="1016"/>
          <w:jc w:val="center"/>
        </w:trPr>
        <w:tc>
          <w:tcPr>
            <w:tcW w:w="2518" w:type="dxa"/>
            <w:vAlign w:val="center"/>
          </w:tcPr>
          <w:p w14:paraId="3E320CEA" w14:textId="77777777" w:rsidR="006254C1" w:rsidRPr="00560404" w:rsidRDefault="006254C1" w:rsidP="006254C1">
            <w:pPr>
              <w:rPr>
                <w:b/>
                <w:i/>
                <w:sz w:val="28"/>
              </w:rPr>
            </w:pPr>
            <w:r w:rsidRPr="00560404">
              <w:rPr>
                <w:b/>
                <w:i/>
                <w:sz w:val="28"/>
              </w:rPr>
              <w:t>Otros aspectos (Si los hubiese)</w:t>
            </w:r>
          </w:p>
        </w:tc>
        <w:tc>
          <w:tcPr>
            <w:tcW w:w="6202" w:type="dxa"/>
            <w:vAlign w:val="center"/>
          </w:tcPr>
          <w:p w14:paraId="21264AD2" w14:textId="77777777" w:rsidR="006254C1" w:rsidRDefault="006254C1" w:rsidP="006254C1"/>
        </w:tc>
      </w:tr>
    </w:tbl>
    <w:p w14:paraId="0CAB4E76" w14:textId="77777777" w:rsidR="006254C1" w:rsidRDefault="006254C1">
      <w:bookmarkStart w:id="0" w:name="_GoBack"/>
      <w:bookmarkEnd w:id="0"/>
    </w:p>
    <w:p w14:paraId="22EDC096" w14:textId="77777777" w:rsidR="006254C1" w:rsidRDefault="006254C1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16"/>
        <w:gridCol w:w="7204"/>
      </w:tblGrid>
      <w:tr w:rsidR="006254C1" w14:paraId="38290BA0" w14:textId="77777777" w:rsidTr="00D76DF7">
        <w:trPr>
          <w:trHeight w:val="992"/>
          <w:jc w:val="center"/>
        </w:trPr>
        <w:tc>
          <w:tcPr>
            <w:tcW w:w="1516" w:type="dxa"/>
            <w:vAlign w:val="center"/>
          </w:tcPr>
          <w:p w14:paraId="16020B6B" w14:textId="77777777" w:rsidR="006254C1" w:rsidRPr="00560404" w:rsidRDefault="006254C1" w:rsidP="009E42F2">
            <w:pPr>
              <w:rPr>
                <w:b/>
                <w:i/>
                <w:sz w:val="28"/>
              </w:rPr>
            </w:pPr>
            <w:r w:rsidRPr="00560404">
              <w:rPr>
                <w:b/>
                <w:i/>
                <w:sz w:val="28"/>
              </w:rPr>
              <w:t>Nombre del Curso</w:t>
            </w:r>
          </w:p>
        </w:tc>
        <w:tc>
          <w:tcPr>
            <w:tcW w:w="7204" w:type="dxa"/>
            <w:vAlign w:val="center"/>
          </w:tcPr>
          <w:p w14:paraId="677CC1F0" w14:textId="77777777" w:rsidR="006254C1" w:rsidRDefault="006254C1" w:rsidP="009E42F2">
            <w:r w:rsidRPr="001D5F00">
              <w:rPr>
                <w:rFonts w:eastAsiaTheme="majorEastAsia"/>
                <w:color w:val="000000" w:themeColor="text1"/>
                <w:sz w:val="24"/>
                <w:szCs w:val="24"/>
              </w:rPr>
              <w:t>Conocimiento fonético y tecnologías del habla</w:t>
            </w:r>
          </w:p>
        </w:tc>
      </w:tr>
      <w:tr w:rsidR="006254C1" w14:paraId="180FC22B" w14:textId="77777777" w:rsidTr="00D76DF7">
        <w:trPr>
          <w:trHeight w:val="958"/>
          <w:jc w:val="center"/>
        </w:trPr>
        <w:tc>
          <w:tcPr>
            <w:tcW w:w="1516" w:type="dxa"/>
            <w:vAlign w:val="center"/>
          </w:tcPr>
          <w:p w14:paraId="19AFC122" w14:textId="77777777" w:rsidR="006254C1" w:rsidRPr="00560404" w:rsidRDefault="006254C1" w:rsidP="009E42F2">
            <w:pPr>
              <w:rPr>
                <w:b/>
                <w:i/>
                <w:sz w:val="28"/>
              </w:rPr>
            </w:pPr>
            <w:r w:rsidRPr="00560404">
              <w:rPr>
                <w:b/>
                <w:i/>
                <w:sz w:val="28"/>
              </w:rPr>
              <w:t>URL</w:t>
            </w:r>
          </w:p>
        </w:tc>
        <w:tc>
          <w:tcPr>
            <w:tcW w:w="7204" w:type="dxa"/>
            <w:vAlign w:val="center"/>
          </w:tcPr>
          <w:p w14:paraId="0690FE30" w14:textId="77777777" w:rsidR="006254C1" w:rsidRPr="001D5F00" w:rsidRDefault="006254C1" w:rsidP="006254C1">
            <w:pPr>
              <w:rPr>
                <w:rFonts w:eastAsiaTheme="majorEastAsia"/>
                <w:color w:val="000000" w:themeColor="text1"/>
                <w:sz w:val="24"/>
                <w:szCs w:val="24"/>
              </w:rPr>
            </w:pPr>
            <w:r w:rsidRPr="001D5F00">
              <w:rPr>
                <w:rFonts w:eastAsiaTheme="majorEastAsia"/>
                <w:color w:val="000000" w:themeColor="text1"/>
                <w:sz w:val="24"/>
                <w:szCs w:val="24"/>
              </w:rPr>
              <w:t>http://liceu.uab.cat/~joaquim/speech_technology/MFF_11/MFF_11.html</w:t>
            </w:r>
          </w:p>
          <w:p w14:paraId="037419D5" w14:textId="77777777" w:rsidR="006254C1" w:rsidRDefault="006254C1" w:rsidP="009E42F2"/>
        </w:tc>
      </w:tr>
      <w:tr w:rsidR="006254C1" w14:paraId="0A6FAD9C" w14:textId="77777777" w:rsidTr="00D76DF7">
        <w:trPr>
          <w:trHeight w:val="920"/>
          <w:jc w:val="center"/>
        </w:trPr>
        <w:tc>
          <w:tcPr>
            <w:tcW w:w="1516" w:type="dxa"/>
            <w:vAlign w:val="center"/>
          </w:tcPr>
          <w:p w14:paraId="2F98B188" w14:textId="77777777" w:rsidR="006254C1" w:rsidRPr="00560404" w:rsidRDefault="006254C1" w:rsidP="009E42F2">
            <w:pPr>
              <w:rPr>
                <w:b/>
                <w:i/>
                <w:sz w:val="28"/>
              </w:rPr>
            </w:pPr>
            <w:r w:rsidRPr="00560404">
              <w:rPr>
                <w:b/>
                <w:i/>
                <w:sz w:val="28"/>
              </w:rPr>
              <w:t>Precio</w:t>
            </w:r>
          </w:p>
        </w:tc>
        <w:tc>
          <w:tcPr>
            <w:tcW w:w="7204" w:type="dxa"/>
            <w:vAlign w:val="center"/>
          </w:tcPr>
          <w:p w14:paraId="0FDF73F1" w14:textId="77777777" w:rsidR="006254C1" w:rsidRDefault="006254C1" w:rsidP="009E42F2">
            <w:r>
              <w:t>3000 euros</w:t>
            </w:r>
          </w:p>
        </w:tc>
      </w:tr>
      <w:tr w:rsidR="006254C1" w14:paraId="10BFE636" w14:textId="77777777" w:rsidTr="00D76DF7">
        <w:trPr>
          <w:trHeight w:val="910"/>
          <w:jc w:val="center"/>
        </w:trPr>
        <w:tc>
          <w:tcPr>
            <w:tcW w:w="1516" w:type="dxa"/>
            <w:vAlign w:val="center"/>
          </w:tcPr>
          <w:p w14:paraId="7963F0F7" w14:textId="77777777" w:rsidR="006254C1" w:rsidRPr="00560404" w:rsidRDefault="006254C1" w:rsidP="009E42F2">
            <w:pPr>
              <w:rPr>
                <w:b/>
                <w:i/>
                <w:sz w:val="28"/>
              </w:rPr>
            </w:pPr>
            <w:r w:rsidRPr="00560404">
              <w:rPr>
                <w:b/>
                <w:i/>
                <w:sz w:val="28"/>
              </w:rPr>
              <w:t>Presencial</w:t>
            </w:r>
          </w:p>
        </w:tc>
        <w:tc>
          <w:tcPr>
            <w:tcW w:w="7204" w:type="dxa"/>
            <w:vAlign w:val="center"/>
          </w:tcPr>
          <w:p w14:paraId="0A2035E2" w14:textId="77777777" w:rsidR="006254C1" w:rsidRDefault="006254C1" w:rsidP="009E42F2">
            <w:r>
              <w:t>No</w:t>
            </w:r>
          </w:p>
        </w:tc>
      </w:tr>
      <w:tr w:rsidR="006254C1" w14:paraId="66860D9D" w14:textId="77777777" w:rsidTr="00D76DF7">
        <w:trPr>
          <w:trHeight w:val="979"/>
          <w:jc w:val="center"/>
        </w:trPr>
        <w:tc>
          <w:tcPr>
            <w:tcW w:w="1516" w:type="dxa"/>
            <w:vAlign w:val="center"/>
          </w:tcPr>
          <w:p w14:paraId="2CEF678E" w14:textId="77777777" w:rsidR="006254C1" w:rsidRPr="00560404" w:rsidRDefault="006254C1" w:rsidP="009E42F2">
            <w:pPr>
              <w:rPr>
                <w:b/>
                <w:i/>
                <w:sz w:val="28"/>
              </w:rPr>
            </w:pPr>
            <w:proofErr w:type="spellStart"/>
            <w:r w:rsidRPr="00560404">
              <w:rPr>
                <w:b/>
                <w:i/>
                <w:sz w:val="28"/>
              </w:rPr>
              <w:t>Descripcion</w:t>
            </w:r>
            <w:proofErr w:type="spellEnd"/>
          </w:p>
        </w:tc>
        <w:tc>
          <w:tcPr>
            <w:tcW w:w="7204" w:type="dxa"/>
            <w:vAlign w:val="center"/>
          </w:tcPr>
          <w:p w14:paraId="7764866D" w14:textId="77777777" w:rsidR="006254C1" w:rsidRDefault="006254C1" w:rsidP="009E42F2">
            <w:r w:rsidRPr="001D5F00">
              <w:rPr>
                <w:rFonts w:eastAsiaTheme="majorEastAsia"/>
                <w:color w:val="000000" w:themeColor="text1"/>
                <w:sz w:val="24"/>
                <w:szCs w:val="24"/>
              </w:rPr>
              <w:t>Master de conversión de texto en habla, con conocimiento lingüístico, reconocimiento automático del habla y sistemas de diálogo.</w:t>
            </w:r>
            <w:r>
              <w:rPr>
                <w:rFonts w:eastAsiaTheme="majorEastAsia"/>
                <w:color w:val="000000" w:themeColor="text1"/>
                <w:sz w:val="24"/>
                <w:szCs w:val="24"/>
              </w:rPr>
              <w:t xml:space="preserve"> Aprendiendo el funcionamiento de las tecnologías del habla.</w:t>
            </w:r>
          </w:p>
        </w:tc>
      </w:tr>
      <w:tr w:rsidR="006254C1" w14:paraId="545454F2" w14:textId="77777777" w:rsidTr="00D76DF7">
        <w:trPr>
          <w:trHeight w:val="1016"/>
          <w:jc w:val="center"/>
        </w:trPr>
        <w:tc>
          <w:tcPr>
            <w:tcW w:w="1516" w:type="dxa"/>
            <w:vAlign w:val="center"/>
          </w:tcPr>
          <w:p w14:paraId="3FC5305A" w14:textId="77777777" w:rsidR="006254C1" w:rsidRPr="00560404" w:rsidRDefault="006254C1" w:rsidP="009E42F2">
            <w:pPr>
              <w:rPr>
                <w:b/>
                <w:i/>
                <w:sz w:val="28"/>
              </w:rPr>
            </w:pPr>
            <w:r w:rsidRPr="00560404">
              <w:rPr>
                <w:b/>
                <w:i/>
                <w:sz w:val="28"/>
              </w:rPr>
              <w:t xml:space="preserve">Otros aspectos (Si los </w:t>
            </w:r>
            <w:r w:rsidRPr="00560404">
              <w:rPr>
                <w:b/>
                <w:i/>
                <w:sz w:val="28"/>
              </w:rPr>
              <w:lastRenderedPageBreak/>
              <w:t>hubiese)</w:t>
            </w:r>
          </w:p>
        </w:tc>
        <w:tc>
          <w:tcPr>
            <w:tcW w:w="7204" w:type="dxa"/>
            <w:vAlign w:val="center"/>
          </w:tcPr>
          <w:p w14:paraId="0ADCD141" w14:textId="77777777" w:rsidR="006254C1" w:rsidRDefault="006254C1" w:rsidP="009E42F2"/>
        </w:tc>
      </w:tr>
    </w:tbl>
    <w:p w14:paraId="424BB9CE" w14:textId="77777777" w:rsidR="006254C1" w:rsidRDefault="006254C1"/>
    <w:p w14:paraId="6E23F145" w14:textId="77777777" w:rsidR="006254C1" w:rsidRDefault="006254C1"/>
    <w:p w14:paraId="73EBD14F" w14:textId="77777777" w:rsidR="006254C1" w:rsidRDefault="006254C1"/>
    <w:sectPr w:rsidR="006254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404"/>
    <w:rsid w:val="001641C8"/>
    <w:rsid w:val="00560404"/>
    <w:rsid w:val="006254C1"/>
    <w:rsid w:val="00D7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E7BD1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604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604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847</Characters>
  <Application>Microsoft Macintosh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Rodríguez Merchante</dc:creator>
  <cp:keywords/>
  <dc:description/>
  <cp:lastModifiedBy>sandra felix</cp:lastModifiedBy>
  <cp:revision>3</cp:revision>
  <dcterms:created xsi:type="dcterms:W3CDTF">2017-03-16T19:44:00Z</dcterms:created>
  <dcterms:modified xsi:type="dcterms:W3CDTF">2017-03-17T11:14:00Z</dcterms:modified>
</cp:coreProperties>
</file>