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108" w:type="dxa"/>
        <w:tblLayout w:type="fixed"/>
        <w:tblLook w:val="04A0" w:firstRow="1" w:lastRow="0" w:firstColumn="1" w:lastColumn="0" w:noHBand="0" w:noVBand="1"/>
      </w:tblPr>
      <w:tblGrid>
        <w:gridCol w:w="1418"/>
        <w:gridCol w:w="992"/>
        <w:gridCol w:w="1559"/>
        <w:gridCol w:w="768"/>
        <w:gridCol w:w="1055"/>
        <w:gridCol w:w="1342"/>
        <w:gridCol w:w="2364"/>
      </w:tblGrid>
      <w:tr w:rsidR="000C1AAA" w:rsidRPr="00601DB3" w14:paraId="79DC7699" w14:textId="77777777" w:rsidTr="00715ADE">
        <w:trPr>
          <w:trHeight w:val="695"/>
        </w:trPr>
        <w:tc>
          <w:tcPr>
            <w:tcW w:w="4737" w:type="dxa"/>
            <w:gridSpan w:val="4"/>
            <w:tcBorders>
              <w:left w:val="single" w:sz="4" w:space="0" w:color="auto"/>
              <w:right w:val="single" w:sz="4" w:space="0" w:color="auto"/>
            </w:tcBorders>
          </w:tcPr>
          <w:p w14:paraId="5C17DCBE" w14:textId="75B99156" w:rsidR="000C1AAA" w:rsidRPr="00601DB3" w:rsidRDefault="000C1AAA" w:rsidP="0059580F">
            <w:pPr>
              <w:spacing w:before="60" w:after="60"/>
              <w:ind w:hanging="40"/>
              <w:jc w:val="both"/>
              <w:rPr>
                <w:rFonts w:asciiTheme="minorHAnsi" w:hAnsiTheme="minorHAnsi" w:cstheme="minorHAnsi"/>
                <w:b/>
                <w:sz w:val="20"/>
                <w:szCs w:val="20"/>
              </w:rPr>
            </w:pPr>
            <w:bookmarkStart w:id="0" w:name="_GoBack"/>
            <w:bookmarkEnd w:id="0"/>
            <w:r w:rsidRPr="00601DB3">
              <w:rPr>
                <w:rFonts w:asciiTheme="minorHAnsi" w:hAnsiTheme="minorHAnsi" w:cstheme="minorHAnsi"/>
                <w:b/>
                <w:sz w:val="20"/>
                <w:szCs w:val="20"/>
              </w:rPr>
              <w:t>NOMBRE Y APELLIDOS:</w:t>
            </w:r>
            <w:r w:rsidR="004341ED">
              <w:rPr>
                <w:rFonts w:asciiTheme="minorHAnsi" w:hAnsiTheme="minorHAnsi" w:cstheme="minorHAnsi"/>
                <w:b/>
                <w:sz w:val="20"/>
                <w:szCs w:val="20"/>
              </w:rPr>
              <w:t xml:space="preserve"> Javier Díaz Machado</w:t>
            </w:r>
          </w:p>
          <w:p w14:paraId="1A7C47A2" w14:textId="77777777" w:rsidR="000C1AAA" w:rsidRPr="00601DB3" w:rsidRDefault="000C1AAA" w:rsidP="0059580F">
            <w:pPr>
              <w:spacing w:before="60" w:after="60"/>
              <w:ind w:hanging="40"/>
              <w:jc w:val="both"/>
              <w:rPr>
                <w:rFonts w:asciiTheme="minorHAnsi" w:hAnsiTheme="minorHAnsi" w:cstheme="minorHAnsi"/>
                <w:b/>
                <w:sz w:val="20"/>
                <w:szCs w:val="20"/>
              </w:rPr>
            </w:pPr>
          </w:p>
        </w:tc>
        <w:tc>
          <w:tcPr>
            <w:tcW w:w="4761" w:type="dxa"/>
            <w:gridSpan w:val="3"/>
            <w:tcBorders>
              <w:left w:val="single" w:sz="4" w:space="0" w:color="auto"/>
              <w:right w:val="single" w:sz="4" w:space="0" w:color="auto"/>
            </w:tcBorders>
            <w:vAlign w:val="center"/>
          </w:tcPr>
          <w:p w14:paraId="2CD4C6D4" w14:textId="7BF7103A" w:rsidR="000C1AAA" w:rsidRPr="00601DB3" w:rsidRDefault="000C1AAA" w:rsidP="00715ADE">
            <w:pPr>
              <w:spacing w:before="60" w:after="60"/>
              <w:ind w:left="82"/>
              <w:rPr>
                <w:rFonts w:asciiTheme="minorHAnsi" w:hAnsiTheme="minorHAnsi" w:cstheme="minorHAnsi"/>
                <w:b/>
                <w:sz w:val="20"/>
                <w:szCs w:val="20"/>
              </w:rPr>
            </w:pPr>
            <w:r w:rsidRPr="00601DB3">
              <w:rPr>
                <w:rFonts w:asciiTheme="minorHAnsi" w:hAnsiTheme="minorHAnsi" w:cstheme="minorHAnsi"/>
                <w:b/>
                <w:sz w:val="20"/>
                <w:szCs w:val="20"/>
              </w:rPr>
              <w:t xml:space="preserve">FECHA: </w:t>
            </w:r>
            <w:r w:rsidR="00853972">
              <w:rPr>
                <w:rFonts w:asciiTheme="minorHAnsi" w:hAnsiTheme="minorHAnsi" w:cstheme="minorHAnsi"/>
                <w:b/>
                <w:sz w:val="20"/>
                <w:szCs w:val="20"/>
              </w:rPr>
              <w:t>1</w:t>
            </w:r>
            <w:r w:rsidR="007F0B29">
              <w:rPr>
                <w:rFonts w:asciiTheme="minorHAnsi" w:hAnsiTheme="minorHAnsi" w:cstheme="minorHAnsi"/>
                <w:b/>
                <w:sz w:val="20"/>
                <w:szCs w:val="20"/>
              </w:rPr>
              <w:t>8</w:t>
            </w:r>
            <w:r w:rsidR="00732D8B">
              <w:rPr>
                <w:rFonts w:asciiTheme="minorHAnsi" w:hAnsiTheme="minorHAnsi" w:cstheme="minorHAnsi"/>
                <w:b/>
                <w:sz w:val="20"/>
                <w:szCs w:val="20"/>
              </w:rPr>
              <w:t>-0</w:t>
            </w:r>
            <w:r w:rsidR="00B76040">
              <w:rPr>
                <w:rFonts w:asciiTheme="minorHAnsi" w:hAnsiTheme="minorHAnsi" w:cstheme="minorHAnsi"/>
                <w:b/>
                <w:sz w:val="20"/>
                <w:szCs w:val="20"/>
              </w:rPr>
              <w:t>8</w:t>
            </w:r>
            <w:r w:rsidR="00E40BD8">
              <w:rPr>
                <w:rFonts w:asciiTheme="minorHAnsi" w:hAnsiTheme="minorHAnsi" w:cstheme="minorHAnsi"/>
                <w:b/>
                <w:sz w:val="20"/>
                <w:szCs w:val="20"/>
              </w:rPr>
              <w:t>-2023</w:t>
            </w:r>
          </w:p>
        </w:tc>
      </w:tr>
      <w:tr w:rsidR="000C1AAA" w:rsidRPr="00601DB3" w14:paraId="289BF7CB" w14:textId="77777777" w:rsidTr="00715ADE">
        <w:trPr>
          <w:trHeight w:val="484"/>
        </w:trPr>
        <w:tc>
          <w:tcPr>
            <w:tcW w:w="4737" w:type="dxa"/>
            <w:gridSpan w:val="4"/>
            <w:tcBorders>
              <w:left w:val="single" w:sz="4" w:space="0" w:color="auto"/>
              <w:right w:val="single" w:sz="4" w:space="0" w:color="auto"/>
            </w:tcBorders>
          </w:tcPr>
          <w:p w14:paraId="19BEC5A5" w14:textId="2C912C53" w:rsidR="000C1AAA" w:rsidRPr="00601DB3" w:rsidRDefault="000C5AA5" w:rsidP="0059580F">
            <w:pPr>
              <w:spacing w:before="60" w:after="60"/>
              <w:ind w:hanging="40"/>
              <w:jc w:val="both"/>
              <w:rPr>
                <w:rFonts w:asciiTheme="minorHAnsi" w:hAnsiTheme="minorHAnsi" w:cstheme="minorHAnsi"/>
                <w:b/>
                <w:sz w:val="20"/>
                <w:szCs w:val="20"/>
              </w:rPr>
            </w:pPr>
            <w:r w:rsidRPr="00601DB3">
              <w:rPr>
                <w:rFonts w:asciiTheme="minorHAnsi" w:hAnsiTheme="minorHAnsi" w:cstheme="minorHAnsi"/>
                <w:b/>
                <w:sz w:val="20"/>
                <w:szCs w:val="20"/>
              </w:rPr>
              <w:t xml:space="preserve">DOCENTE: </w:t>
            </w:r>
            <w:r w:rsidR="00B16DBB">
              <w:rPr>
                <w:rFonts w:asciiTheme="minorHAnsi" w:hAnsiTheme="minorHAnsi" w:cstheme="minorHAnsi"/>
                <w:b/>
                <w:sz w:val="20"/>
                <w:szCs w:val="20"/>
              </w:rPr>
              <w:t>MANUEL MACÍAS PÉREZ</w:t>
            </w:r>
          </w:p>
          <w:p w14:paraId="46B0FA5F" w14:textId="77777777" w:rsidR="000C1AAA" w:rsidRPr="00601DB3" w:rsidRDefault="000C1AAA" w:rsidP="0059580F">
            <w:pPr>
              <w:spacing w:before="60" w:after="60"/>
              <w:ind w:hanging="40"/>
              <w:jc w:val="both"/>
              <w:rPr>
                <w:rFonts w:asciiTheme="minorHAnsi" w:hAnsiTheme="minorHAnsi" w:cstheme="minorHAnsi"/>
                <w:b/>
                <w:sz w:val="20"/>
                <w:szCs w:val="20"/>
              </w:rPr>
            </w:pPr>
          </w:p>
        </w:tc>
        <w:tc>
          <w:tcPr>
            <w:tcW w:w="4761" w:type="dxa"/>
            <w:gridSpan w:val="3"/>
            <w:tcBorders>
              <w:left w:val="single" w:sz="4" w:space="0" w:color="auto"/>
              <w:right w:val="single" w:sz="4" w:space="0" w:color="auto"/>
            </w:tcBorders>
            <w:vAlign w:val="center"/>
          </w:tcPr>
          <w:p w14:paraId="0E81E788" w14:textId="77777777" w:rsidR="000C1AAA" w:rsidRPr="00601DB3" w:rsidRDefault="000C1AAA" w:rsidP="0059580F">
            <w:pPr>
              <w:spacing w:before="60" w:after="60"/>
              <w:ind w:left="82"/>
              <w:rPr>
                <w:rFonts w:asciiTheme="minorHAnsi" w:hAnsiTheme="minorHAnsi" w:cstheme="minorHAnsi"/>
                <w:b/>
                <w:sz w:val="20"/>
                <w:szCs w:val="20"/>
              </w:rPr>
            </w:pPr>
            <w:r w:rsidRPr="00601DB3">
              <w:rPr>
                <w:rFonts w:asciiTheme="minorHAnsi" w:hAnsiTheme="minorHAnsi" w:cstheme="minorHAnsi"/>
                <w:b/>
                <w:sz w:val="20"/>
                <w:szCs w:val="20"/>
              </w:rPr>
              <w:t>NOTA:</w:t>
            </w:r>
          </w:p>
        </w:tc>
      </w:tr>
      <w:tr w:rsidR="007A328B" w:rsidRPr="00601DB3" w14:paraId="1C35F51F" w14:textId="77777777" w:rsidTr="00715ADE">
        <w:trPr>
          <w:trHeight w:val="484"/>
        </w:trPr>
        <w:tc>
          <w:tcPr>
            <w:tcW w:w="4737" w:type="dxa"/>
            <w:gridSpan w:val="4"/>
            <w:tcBorders>
              <w:left w:val="single" w:sz="4" w:space="0" w:color="auto"/>
              <w:right w:val="single" w:sz="4" w:space="0" w:color="auto"/>
            </w:tcBorders>
          </w:tcPr>
          <w:p w14:paraId="027DE0BF" w14:textId="74A45630" w:rsidR="007A328B" w:rsidRPr="00601DB3" w:rsidRDefault="00732D8B" w:rsidP="0059580F">
            <w:pPr>
              <w:spacing w:before="60" w:after="60"/>
              <w:ind w:hanging="40"/>
              <w:jc w:val="both"/>
              <w:rPr>
                <w:rFonts w:asciiTheme="minorHAnsi" w:hAnsiTheme="minorHAnsi" w:cstheme="minorHAnsi"/>
                <w:b/>
                <w:sz w:val="20"/>
                <w:szCs w:val="20"/>
              </w:rPr>
            </w:pPr>
            <w:r w:rsidRPr="00732D8B">
              <w:rPr>
                <w:rFonts w:asciiTheme="minorHAnsi" w:hAnsiTheme="minorHAnsi" w:cstheme="minorHAnsi"/>
                <w:b/>
                <w:bCs/>
                <w:sz w:val="20"/>
                <w:szCs w:val="20"/>
              </w:rPr>
              <w:t>(IFCD0210) DESARROLLO DE APLICACIONES CON TECNOLOGÍAS WEB.</w:t>
            </w:r>
          </w:p>
        </w:tc>
        <w:tc>
          <w:tcPr>
            <w:tcW w:w="4761" w:type="dxa"/>
            <w:gridSpan w:val="3"/>
            <w:tcBorders>
              <w:left w:val="single" w:sz="4" w:space="0" w:color="auto"/>
              <w:right w:val="single" w:sz="4" w:space="0" w:color="auto"/>
            </w:tcBorders>
            <w:vAlign w:val="center"/>
          </w:tcPr>
          <w:p w14:paraId="3223A321" w14:textId="5172BC71" w:rsidR="007A328B" w:rsidRPr="00601DB3" w:rsidRDefault="00601DB3" w:rsidP="0059580F">
            <w:pPr>
              <w:spacing w:before="60" w:after="60"/>
              <w:ind w:left="82"/>
              <w:rPr>
                <w:rFonts w:asciiTheme="minorHAnsi" w:hAnsiTheme="minorHAnsi" w:cstheme="minorHAnsi"/>
                <w:b/>
                <w:sz w:val="20"/>
                <w:szCs w:val="20"/>
              </w:rPr>
            </w:pPr>
            <w:r>
              <w:rPr>
                <w:rFonts w:asciiTheme="minorHAnsi" w:hAnsiTheme="minorHAnsi" w:cstheme="minorHAnsi"/>
                <w:b/>
                <w:sz w:val="20"/>
                <w:szCs w:val="20"/>
              </w:rPr>
              <w:t xml:space="preserve">Nº CURSO: </w:t>
            </w:r>
            <w:r w:rsidR="00732D8B" w:rsidRPr="00A748AA">
              <w:rPr>
                <w:rFonts w:cs="Calibri"/>
                <w:b/>
                <w:sz w:val="20"/>
                <w:szCs w:val="18"/>
              </w:rPr>
              <w:t>22-35/0089</w:t>
            </w:r>
            <w:r w:rsidR="00732D8B">
              <w:rPr>
                <w:rFonts w:cs="Calibri"/>
                <w:b/>
                <w:sz w:val="20"/>
                <w:szCs w:val="18"/>
              </w:rPr>
              <w:t>02</w:t>
            </w:r>
          </w:p>
        </w:tc>
      </w:tr>
      <w:tr w:rsidR="000C1AAA" w:rsidRPr="00601DB3" w14:paraId="24EBA74A" w14:textId="77777777" w:rsidTr="00715ADE">
        <w:trPr>
          <w:trHeight w:val="345"/>
        </w:trPr>
        <w:tc>
          <w:tcPr>
            <w:tcW w:w="1418" w:type="dxa"/>
            <w:vAlign w:val="center"/>
          </w:tcPr>
          <w:p w14:paraId="5D095F5B" w14:textId="77777777" w:rsidR="000C1AAA" w:rsidRPr="00601DB3" w:rsidRDefault="000C1AAA" w:rsidP="0059580F">
            <w:pPr>
              <w:spacing w:before="60" w:after="60"/>
              <w:ind w:hanging="40"/>
              <w:rPr>
                <w:rFonts w:asciiTheme="minorHAnsi" w:hAnsiTheme="minorHAnsi" w:cstheme="minorHAnsi"/>
                <w:sz w:val="20"/>
                <w:szCs w:val="20"/>
              </w:rPr>
            </w:pPr>
            <w:r w:rsidRPr="00601DB3">
              <w:rPr>
                <w:rFonts w:asciiTheme="minorHAnsi" w:hAnsiTheme="minorHAnsi" w:cstheme="minorHAnsi"/>
                <w:sz w:val="20"/>
                <w:szCs w:val="20"/>
              </w:rPr>
              <w:t xml:space="preserve">MF: </w:t>
            </w:r>
          </w:p>
        </w:tc>
        <w:tc>
          <w:tcPr>
            <w:tcW w:w="992" w:type="dxa"/>
            <w:vAlign w:val="center"/>
          </w:tcPr>
          <w:p w14:paraId="4B9C0FA2" w14:textId="73195FB4" w:rsidR="000C1AAA" w:rsidRPr="00601DB3" w:rsidRDefault="00732D8B" w:rsidP="0059580F">
            <w:pPr>
              <w:spacing w:before="60" w:after="60"/>
              <w:ind w:hanging="40"/>
              <w:jc w:val="center"/>
              <w:rPr>
                <w:rFonts w:asciiTheme="minorHAnsi" w:hAnsiTheme="minorHAnsi" w:cstheme="minorHAnsi"/>
                <w:sz w:val="20"/>
                <w:szCs w:val="20"/>
              </w:rPr>
            </w:pPr>
            <w:r>
              <w:rPr>
                <w:rFonts w:asciiTheme="minorHAnsi" w:hAnsiTheme="minorHAnsi" w:cstheme="minorHAnsi"/>
                <w:sz w:val="20"/>
                <w:szCs w:val="20"/>
              </w:rPr>
              <w:t>049</w:t>
            </w:r>
            <w:r w:rsidR="00B76040">
              <w:rPr>
                <w:rFonts w:asciiTheme="minorHAnsi" w:hAnsiTheme="minorHAnsi" w:cstheme="minorHAnsi"/>
                <w:sz w:val="20"/>
                <w:szCs w:val="20"/>
              </w:rPr>
              <w:t>2</w:t>
            </w:r>
          </w:p>
        </w:tc>
        <w:tc>
          <w:tcPr>
            <w:tcW w:w="2327" w:type="dxa"/>
            <w:gridSpan w:val="2"/>
            <w:vMerge w:val="restart"/>
            <w:vAlign w:val="center"/>
          </w:tcPr>
          <w:p w14:paraId="3D109112" w14:textId="77777777" w:rsidR="000C1AAA" w:rsidRPr="00601DB3" w:rsidRDefault="000C1AAA" w:rsidP="0059580F">
            <w:pPr>
              <w:pStyle w:val="Default"/>
              <w:rPr>
                <w:rFonts w:asciiTheme="minorHAnsi" w:hAnsiTheme="minorHAnsi" w:cstheme="minorHAnsi"/>
                <w:color w:val="auto"/>
                <w:sz w:val="20"/>
                <w:szCs w:val="20"/>
              </w:rPr>
            </w:pPr>
            <w:r w:rsidRPr="00601DB3">
              <w:rPr>
                <w:rFonts w:asciiTheme="minorHAnsi" w:hAnsiTheme="minorHAnsi" w:cstheme="minorHAnsi"/>
                <w:color w:val="auto"/>
                <w:sz w:val="20"/>
                <w:szCs w:val="20"/>
              </w:rPr>
              <w:t xml:space="preserve">UNIDADES DE APRENDIZAJE A LAS QUE RESPONDE: </w:t>
            </w:r>
          </w:p>
        </w:tc>
        <w:tc>
          <w:tcPr>
            <w:tcW w:w="1055" w:type="dxa"/>
            <w:vMerge w:val="restart"/>
            <w:vAlign w:val="center"/>
          </w:tcPr>
          <w:p w14:paraId="3F9A2380" w14:textId="5270FF89" w:rsidR="000C1AAA" w:rsidRPr="00601DB3" w:rsidRDefault="000C1AAA" w:rsidP="0059580F">
            <w:pPr>
              <w:spacing w:before="60" w:after="60"/>
              <w:ind w:hanging="40"/>
              <w:jc w:val="center"/>
              <w:rPr>
                <w:rFonts w:asciiTheme="minorHAnsi" w:hAnsiTheme="minorHAnsi" w:cstheme="minorHAnsi"/>
                <w:sz w:val="20"/>
                <w:szCs w:val="20"/>
              </w:rPr>
            </w:pPr>
            <w:r w:rsidRPr="00601DB3">
              <w:rPr>
                <w:rFonts w:asciiTheme="minorHAnsi" w:hAnsiTheme="minorHAnsi" w:cstheme="minorHAnsi"/>
                <w:sz w:val="20"/>
                <w:szCs w:val="20"/>
              </w:rPr>
              <w:t>UA</w:t>
            </w:r>
            <w:r w:rsidR="00577609">
              <w:rPr>
                <w:rFonts w:asciiTheme="minorHAnsi" w:hAnsiTheme="minorHAnsi" w:cstheme="minorHAnsi"/>
                <w:sz w:val="20"/>
                <w:szCs w:val="20"/>
              </w:rPr>
              <w:t>1</w:t>
            </w:r>
          </w:p>
        </w:tc>
        <w:tc>
          <w:tcPr>
            <w:tcW w:w="1342" w:type="dxa"/>
            <w:vMerge w:val="restart"/>
            <w:vAlign w:val="center"/>
          </w:tcPr>
          <w:p w14:paraId="1750B5AD" w14:textId="77777777" w:rsidR="000C1AAA" w:rsidRPr="00601DB3" w:rsidRDefault="000C1AAA" w:rsidP="0059580F">
            <w:pPr>
              <w:pStyle w:val="Default"/>
              <w:rPr>
                <w:rFonts w:asciiTheme="minorHAnsi" w:hAnsiTheme="minorHAnsi" w:cstheme="minorHAnsi"/>
                <w:color w:val="auto"/>
                <w:sz w:val="20"/>
                <w:szCs w:val="20"/>
              </w:rPr>
            </w:pPr>
            <w:r w:rsidRPr="00601DB3">
              <w:rPr>
                <w:rFonts w:asciiTheme="minorHAnsi" w:hAnsiTheme="minorHAnsi" w:cstheme="minorHAnsi"/>
                <w:color w:val="auto"/>
                <w:sz w:val="20"/>
                <w:szCs w:val="20"/>
              </w:rPr>
              <w:t>Duración:</w:t>
            </w:r>
          </w:p>
        </w:tc>
        <w:tc>
          <w:tcPr>
            <w:tcW w:w="2364" w:type="dxa"/>
            <w:vMerge w:val="restart"/>
            <w:vAlign w:val="center"/>
          </w:tcPr>
          <w:p w14:paraId="0E566EF7" w14:textId="13F6EDAB" w:rsidR="000C1AAA" w:rsidRPr="00601DB3" w:rsidRDefault="00853972" w:rsidP="0059580F">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2</w:t>
            </w:r>
            <w:r w:rsidR="00176FD1">
              <w:rPr>
                <w:rFonts w:asciiTheme="minorHAnsi" w:hAnsiTheme="minorHAnsi" w:cstheme="minorHAnsi"/>
                <w:color w:val="auto"/>
                <w:sz w:val="20"/>
                <w:szCs w:val="20"/>
              </w:rPr>
              <w:t xml:space="preserve"> h</w:t>
            </w:r>
          </w:p>
        </w:tc>
      </w:tr>
      <w:tr w:rsidR="000C1AAA" w:rsidRPr="00601DB3" w14:paraId="16A40F92" w14:textId="77777777" w:rsidTr="00715ADE">
        <w:trPr>
          <w:trHeight w:val="345"/>
        </w:trPr>
        <w:tc>
          <w:tcPr>
            <w:tcW w:w="1418" w:type="dxa"/>
            <w:vAlign w:val="center"/>
          </w:tcPr>
          <w:p w14:paraId="7F7D8624" w14:textId="77777777" w:rsidR="000C1AAA" w:rsidRPr="00601DB3" w:rsidRDefault="000C1AAA" w:rsidP="0059580F">
            <w:pPr>
              <w:spacing w:before="60" w:after="60"/>
              <w:ind w:hanging="40"/>
              <w:rPr>
                <w:rFonts w:asciiTheme="minorHAnsi" w:hAnsiTheme="minorHAnsi" w:cstheme="minorHAnsi"/>
                <w:sz w:val="20"/>
                <w:szCs w:val="20"/>
              </w:rPr>
            </w:pPr>
            <w:r w:rsidRPr="00601DB3">
              <w:rPr>
                <w:rFonts w:asciiTheme="minorHAnsi" w:hAnsiTheme="minorHAnsi" w:cstheme="minorHAnsi"/>
                <w:sz w:val="20"/>
                <w:szCs w:val="20"/>
              </w:rPr>
              <w:t>UF:</w:t>
            </w:r>
          </w:p>
        </w:tc>
        <w:tc>
          <w:tcPr>
            <w:tcW w:w="992" w:type="dxa"/>
            <w:vAlign w:val="center"/>
          </w:tcPr>
          <w:p w14:paraId="0D8FFF21" w14:textId="5ECB11B6" w:rsidR="000C1AAA" w:rsidRPr="00601DB3" w:rsidRDefault="00732D8B" w:rsidP="0059580F">
            <w:pPr>
              <w:spacing w:before="60" w:after="60"/>
              <w:ind w:hanging="40"/>
              <w:jc w:val="center"/>
              <w:rPr>
                <w:rFonts w:asciiTheme="minorHAnsi" w:hAnsiTheme="minorHAnsi" w:cstheme="minorHAnsi"/>
                <w:sz w:val="20"/>
                <w:szCs w:val="20"/>
              </w:rPr>
            </w:pPr>
            <w:r>
              <w:rPr>
                <w:rFonts w:asciiTheme="minorHAnsi" w:hAnsiTheme="minorHAnsi" w:cstheme="minorHAnsi"/>
                <w:sz w:val="20"/>
                <w:szCs w:val="20"/>
              </w:rPr>
              <w:t>184</w:t>
            </w:r>
            <w:r w:rsidR="00B76040">
              <w:rPr>
                <w:rFonts w:asciiTheme="minorHAnsi" w:hAnsiTheme="minorHAnsi" w:cstheme="minorHAnsi"/>
                <w:sz w:val="20"/>
                <w:szCs w:val="20"/>
              </w:rPr>
              <w:t>4</w:t>
            </w:r>
          </w:p>
        </w:tc>
        <w:tc>
          <w:tcPr>
            <w:tcW w:w="2327" w:type="dxa"/>
            <w:gridSpan w:val="2"/>
            <w:vMerge/>
            <w:vAlign w:val="center"/>
          </w:tcPr>
          <w:p w14:paraId="683B45C4" w14:textId="77777777" w:rsidR="000C1AAA" w:rsidRPr="00601DB3" w:rsidRDefault="000C1AAA" w:rsidP="0059580F">
            <w:pPr>
              <w:pStyle w:val="Default"/>
              <w:rPr>
                <w:rFonts w:asciiTheme="minorHAnsi" w:hAnsiTheme="minorHAnsi" w:cstheme="minorHAnsi"/>
                <w:color w:val="auto"/>
                <w:sz w:val="20"/>
                <w:szCs w:val="20"/>
              </w:rPr>
            </w:pPr>
          </w:p>
        </w:tc>
        <w:tc>
          <w:tcPr>
            <w:tcW w:w="1055" w:type="dxa"/>
            <w:vMerge/>
            <w:vAlign w:val="center"/>
          </w:tcPr>
          <w:p w14:paraId="44F0538F" w14:textId="77777777" w:rsidR="000C1AAA" w:rsidRPr="00601DB3" w:rsidRDefault="000C1AAA" w:rsidP="0059580F">
            <w:pPr>
              <w:spacing w:before="60" w:after="60"/>
              <w:ind w:hanging="40"/>
              <w:jc w:val="center"/>
              <w:rPr>
                <w:rFonts w:asciiTheme="minorHAnsi" w:hAnsiTheme="minorHAnsi" w:cstheme="minorHAnsi"/>
                <w:sz w:val="20"/>
                <w:szCs w:val="20"/>
              </w:rPr>
            </w:pPr>
          </w:p>
        </w:tc>
        <w:tc>
          <w:tcPr>
            <w:tcW w:w="1342" w:type="dxa"/>
            <w:vMerge/>
            <w:vAlign w:val="center"/>
          </w:tcPr>
          <w:p w14:paraId="52C2693E" w14:textId="77777777" w:rsidR="000C1AAA" w:rsidRPr="00601DB3" w:rsidRDefault="000C1AAA" w:rsidP="0059580F">
            <w:pPr>
              <w:pStyle w:val="Default"/>
              <w:rPr>
                <w:rFonts w:asciiTheme="minorHAnsi" w:hAnsiTheme="minorHAnsi" w:cstheme="minorHAnsi"/>
                <w:color w:val="auto"/>
                <w:sz w:val="20"/>
                <w:szCs w:val="20"/>
              </w:rPr>
            </w:pPr>
          </w:p>
        </w:tc>
        <w:tc>
          <w:tcPr>
            <w:tcW w:w="2364" w:type="dxa"/>
            <w:vMerge/>
            <w:vAlign w:val="center"/>
          </w:tcPr>
          <w:p w14:paraId="074C56A1" w14:textId="77777777" w:rsidR="000C1AAA" w:rsidRPr="00601DB3" w:rsidRDefault="000C1AAA" w:rsidP="0059580F">
            <w:pPr>
              <w:pStyle w:val="Default"/>
              <w:jc w:val="center"/>
              <w:rPr>
                <w:rFonts w:asciiTheme="minorHAnsi" w:hAnsiTheme="minorHAnsi" w:cstheme="minorHAnsi"/>
                <w:color w:val="auto"/>
                <w:sz w:val="20"/>
                <w:szCs w:val="20"/>
              </w:rPr>
            </w:pPr>
          </w:p>
        </w:tc>
      </w:tr>
      <w:tr w:rsidR="000C1AAA" w:rsidRPr="00601DB3" w14:paraId="6DC1AC04" w14:textId="77777777" w:rsidTr="00715ADE">
        <w:trPr>
          <w:trHeight w:val="345"/>
        </w:trPr>
        <w:tc>
          <w:tcPr>
            <w:tcW w:w="1418" w:type="dxa"/>
            <w:vAlign w:val="center"/>
          </w:tcPr>
          <w:p w14:paraId="2EF6068B" w14:textId="77777777" w:rsidR="000C1AAA" w:rsidRPr="00601DB3" w:rsidRDefault="000C1AAA" w:rsidP="0059580F">
            <w:pPr>
              <w:spacing w:before="60" w:after="60"/>
              <w:ind w:hanging="40"/>
              <w:rPr>
                <w:rFonts w:asciiTheme="minorHAnsi" w:hAnsiTheme="minorHAnsi" w:cstheme="minorHAnsi"/>
                <w:sz w:val="20"/>
                <w:szCs w:val="20"/>
              </w:rPr>
            </w:pPr>
            <w:r w:rsidRPr="00601DB3">
              <w:rPr>
                <w:rFonts w:asciiTheme="minorHAnsi" w:hAnsiTheme="minorHAnsi" w:cstheme="minorHAnsi"/>
                <w:sz w:val="20"/>
                <w:szCs w:val="20"/>
              </w:rPr>
              <w:t>PRÁCTICA Nº:</w:t>
            </w:r>
          </w:p>
        </w:tc>
        <w:tc>
          <w:tcPr>
            <w:tcW w:w="992" w:type="dxa"/>
            <w:vAlign w:val="center"/>
          </w:tcPr>
          <w:p w14:paraId="2F65C64F" w14:textId="4FFC26AB" w:rsidR="000C1AAA" w:rsidRPr="00601DB3" w:rsidRDefault="00F211FD" w:rsidP="0059580F">
            <w:pPr>
              <w:spacing w:before="60" w:after="60"/>
              <w:ind w:hanging="40"/>
              <w:jc w:val="center"/>
              <w:rPr>
                <w:rFonts w:asciiTheme="minorHAnsi" w:hAnsiTheme="minorHAnsi" w:cstheme="minorHAnsi"/>
                <w:sz w:val="20"/>
                <w:szCs w:val="20"/>
              </w:rPr>
            </w:pPr>
            <w:r w:rsidRPr="00601DB3">
              <w:rPr>
                <w:rFonts w:asciiTheme="minorHAnsi" w:hAnsiTheme="minorHAnsi" w:cstheme="minorHAnsi"/>
                <w:sz w:val="20"/>
                <w:szCs w:val="20"/>
              </w:rPr>
              <w:t>E</w:t>
            </w:r>
            <w:r w:rsidR="0078066F">
              <w:rPr>
                <w:rFonts w:asciiTheme="minorHAnsi" w:hAnsiTheme="minorHAnsi" w:cstheme="minorHAnsi"/>
                <w:sz w:val="20"/>
                <w:szCs w:val="20"/>
              </w:rPr>
              <w:t>1</w:t>
            </w:r>
          </w:p>
        </w:tc>
        <w:tc>
          <w:tcPr>
            <w:tcW w:w="2327" w:type="dxa"/>
            <w:gridSpan w:val="2"/>
            <w:vMerge/>
            <w:tcBorders>
              <w:bottom w:val="nil"/>
            </w:tcBorders>
            <w:vAlign w:val="center"/>
          </w:tcPr>
          <w:p w14:paraId="6E7586EF" w14:textId="77777777" w:rsidR="000C1AAA" w:rsidRPr="00601DB3" w:rsidRDefault="000C1AAA" w:rsidP="0059580F">
            <w:pPr>
              <w:pStyle w:val="Default"/>
              <w:rPr>
                <w:rFonts w:asciiTheme="minorHAnsi" w:hAnsiTheme="minorHAnsi" w:cstheme="minorHAnsi"/>
                <w:color w:val="auto"/>
                <w:sz w:val="20"/>
                <w:szCs w:val="20"/>
              </w:rPr>
            </w:pPr>
          </w:p>
        </w:tc>
        <w:tc>
          <w:tcPr>
            <w:tcW w:w="1055" w:type="dxa"/>
            <w:vMerge/>
            <w:tcBorders>
              <w:bottom w:val="nil"/>
            </w:tcBorders>
            <w:vAlign w:val="center"/>
          </w:tcPr>
          <w:p w14:paraId="2DC66E8B" w14:textId="77777777" w:rsidR="000C1AAA" w:rsidRPr="00601DB3" w:rsidRDefault="000C1AAA" w:rsidP="0059580F">
            <w:pPr>
              <w:spacing w:before="60" w:after="60"/>
              <w:ind w:hanging="40"/>
              <w:rPr>
                <w:rFonts w:asciiTheme="minorHAnsi" w:hAnsiTheme="minorHAnsi" w:cstheme="minorHAnsi"/>
                <w:sz w:val="20"/>
                <w:szCs w:val="20"/>
              </w:rPr>
            </w:pPr>
          </w:p>
        </w:tc>
        <w:tc>
          <w:tcPr>
            <w:tcW w:w="1342" w:type="dxa"/>
            <w:vMerge/>
            <w:vAlign w:val="center"/>
          </w:tcPr>
          <w:p w14:paraId="308B9DBE" w14:textId="77777777" w:rsidR="000C1AAA" w:rsidRPr="00601DB3" w:rsidRDefault="000C1AAA" w:rsidP="0059580F">
            <w:pPr>
              <w:pStyle w:val="Default"/>
              <w:rPr>
                <w:rFonts w:asciiTheme="minorHAnsi" w:hAnsiTheme="minorHAnsi" w:cstheme="minorHAnsi"/>
                <w:color w:val="auto"/>
                <w:sz w:val="20"/>
                <w:szCs w:val="20"/>
              </w:rPr>
            </w:pPr>
          </w:p>
        </w:tc>
        <w:tc>
          <w:tcPr>
            <w:tcW w:w="2364" w:type="dxa"/>
            <w:vMerge/>
            <w:vAlign w:val="center"/>
          </w:tcPr>
          <w:p w14:paraId="772F544B" w14:textId="77777777" w:rsidR="000C1AAA" w:rsidRPr="00601DB3" w:rsidRDefault="000C1AAA" w:rsidP="0059580F">
            <w:pPr>
              <w:pStyle w:val="Default"/>
              <w:rPr>
                <w:rFonts w:asciiTheme="minorHAnsi" w:hAnsiTheme="minorHAnsi" w:cstheme="minorHAnsi"/>
                <w:color w:val="auto"/>
                <w:sz w:val="20"/>
                <w:szCs w:val="20"/>
              </w:rPr>
            </w:pPr>
          </w:p>
        </w:tc>
      </w:tr>
      <w:tr w:rsidR="000C5AA5" w:rsidRPr="000C5AA5" w14:paraId="6FECEA61" w14:textId="77777777" w:rsidTr="00715ADE">
        <w:trPr>
          <w:trHeight w:val="475"/>
        </w:trPr>
        <w:tc>
          <w:tcPr>
            <w:tcW w:w="9498" w:type="dxa"/>
            <w:gridSpan w:val="7"/>
          </w:tcPr>
          <w:p w14:paraId="39F10F83" w14:textId="0C80104B" w:rsidR="000C5AA5" w:rsidRPr="007F408D" w:rsidRDefault="000C5AA5" w:rsidP="00A1674F">
            <w:pPr>
              <w:pStyle w:val="NormalWeb"/>
              <w:spacing w:before="0" w:beforeAutospacing="0" w:after="0"/>
              <w:rPr>
                <w:rFonts w:asciiTheme="minorHAnsi" w:hAnsiTheme="minorHAnsi" w:cstheme="minorHAnsi"/>
                <w:b/>
                <w:sz w:val="22"/>
                <w:szCs w:val="22"/>
              </w:rPr>
            </w:pPr>
            <w:r w:rsidRPr="007F408D">
              <w:rPr>
                <w:rFonts w:asciiTheme="minorHAnsi" w:hAnsiTheme="minorHAnsi" w:cstheme="minorHAnsi"/>
                <w:sz w:val="22"/>
                <w:szCs w:val="22"/>
              </w:rPr>
              <w:t>DENOMINACIÓN:</w:t>
            </w:r>
            <w:r w:rsidRPr="007F408D">
              <w:rPr>
                <w:rFonts w:asciiTheme="minorHAnsi" w:hAnsiTheme="minorHAnsi" w:cstheme="minorHAnsi"/>
                <w:b/>
                <w:sz w:val="22"/>
                <w:szCs w:val="22"/>
              </w:rPr>
              <w:t xml:space="preserve"> </w:t>
            </w:r>
            <w:r w:rsidR="0078066F" w:rsidRPr="0078066F">
              <w:rPr>
                <w:rFonts w:ascii="Calibri" w:hAnsi="Calibri"/>
                <w:b/>
                <w:sz w:val="20"/>
                <w:szCs w:val="20"/>
              </w:rPr>
              <w:t>Arquitecturas de aplicaciones web</w:t>
            </w:r>
            <w:r w:rsidR="0078066F">
              <w:rPr>
                <w:rFonts w:ascii="Calibri" w:hAnsi="Calibri"/>
                <w:b/>
                <w:sz w:val="20"/>
                <w:szCs w:val="20"/>
              </w:rPr>
              <w:t>.</w:t>
            </w:r>
          </w:p>
        </w:tc>
      </w:tr>
      <w:tr w:rsidR="000C1AAA" w:rsidRPr="00F903CB" w14:paraId="62CFA6A3" w14:textId="77777777" w:rsidTr="00715ADE">
        <w:trPr>
          <w:trHeight w:val="475"/>
        </w:trPr>
        <w:tc>
          <w:tcPr>
            <w:tcW w:w="9498" w:type="dxa"/>
            <w:gridSpan w:val="7"/>
          </w:tcPr>
          <w:p w14:paraId="6EE88A9D" w14:textId="77777777" w:rsidR="000C1AAA" w:rsidRPr="007F408D" w:rsidRDefault="000C1AAA" w:rsidP="00A1674F">
            <w:pPr>
              <w:pStyle w:val="NormalWeb"/>
              <w:spacing w:before="0" w:beforeAutospacing="0" w:after="0" w:line="276" w:lineRule="auto"/>
              <w:rPr>
                <w:rFonts w:asciiTheme="minorHAnsi" w:hAnsiTheme="minorHAnsi" w:cstheme="minorHAnsi"/>
                <w:b/>
                <w:sz w:val="20"/>
                <w:szCs w:val="20"/>
              </w:rPr>
            </w:pPr>
            <w:r w:rsidRPr="007F408D">
              <w:rPr>
                <w:rFonts w:asciiTheme="minorHAnsi" w:hAnsiTheme="minorHAnsi" w:cstheme="minorHAnsi"/>
                <w:b/>
                <w:sz w:val="20"/>
                <w:szCs w:val="20"/>
                <w:u w:val="single"/>
              </w:rPr>
              <w:t>DESCRIPCIÓN</w:t>
            </w:r>
          </w:p>
          <w:p w14:paraId="7C51AEDE" w14:textId="21B21AE7" w:rsidR="00185373" w:rsidRDefault="00853972" w:rsidP="00B76040">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 xml:space="preserve">1.- </w:t>
            </w:r>
            <w:r w:rsidR="00B76040" w:rsidRPr="00B76040">
              <w:rPr>
                <w:rFonts w:asciiTheme="minorHAnsi" w:hAnsiTheme="minorHAnsi" w:cstheme="minorHAnsi"/>
                <w:bCs/>
                <w:sz w:val="20"/>
                <w:szCs w:val="20"/>
              </w:rPr>
              <w:t>El alumno de forma individual deberá realizar un proyecto de una aplicación web aplicando el proceso de desarrollo de software</w:t>
            </w:r>
            <w:r w:rsidR="00B76040">
              <w:rPr>
                <w:rFonts w:asciiTheme="minorHAnsi" w:hAnsiTheme="minorHAnsi" w:cstheme="minorHAnsi"/>
                <w:bCs/>
                <w:sz w:val="20"/>
                <w:szCs w:val="20"/>
              </w:rPr>
              <w:t>:</w:t>
            </w:r>
          </w:p>
          <w:p w14:paraId="48BEC1D2" w14:textId="493E246B" w:rsidR="00D94FA8" w:rsidRDefault="00D94FA8" w:rsidP="00B76040">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Aplicación para hacer pedidos. (TEMAS: Ropa, Juegos, Ilustraciones, Servicios)</w:t>
            </w:r>
          </w:p>
          <w:p w14:paraId="0DC018F6" w14:textId="3B45010C" w:rsidR="00B76040" w:rsidRDefault="00B76040" w:rsidP="00B76040">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En el cual se debe detallar:</w:t>
            </w:r>
          </w:p>
          <w:p w14:paraId="61460DFD" w14:textId="77777777" w:rsidR="00B76040" w:rsidRDefault="00B76040" w:rsidP="00B76040">
            <w:pPr>
              <w:pStyle w:val="NormalWeb"/>
              <w:spacing w:before="0" w:beforeAutospacing="0" w:after="0" w:line="276" w:lineRule="auto"/>
              <w:rPr>
                <w:rFonts w:asciiTheme="minorHAnsi" w:hAnsiTheme="minorHAnsi" w:cstheme="minorHAnsi"/>
                <w:bCs/>
                <w:sz w:val="20"/>
                <w:szCs w:val="20"/>
              </w:rPr>
            </w:pPr>
          </w:p>
          <w:p w14:paraId="6D1AEDAF" w14:textId="7E9CDBD8" w:rsidR="00B76040" w:rsidRPr="00B76040" w:rsidRDefault="00B76040" w:rsidP="00E13C6F">
            <w:pPr>
              <w:pStyle w:val="NormalWeb"/>
              <w:numPr>
                <w:ilvl w:val="0"/>
                <w:numId w:val="5"/>
              </w:numPr>
              <w:spacing w:before="0" w:beforeAutospacing="0" w:after="0"/>
              <w:rPr>
                <w:rFonts w:asciiTheme="minorHAnsi" w:hAnsiTheme="minorHAnsi" w:cstheme="minorHAnsi"/>
                <w:bCs/>
                <w:sz w:val="20"/>
                <w:szCs w:val="20"/>
              </w:rPr>
            </w:pPr>
            <w:r>
              <w:rPr>
                <w:rFonts w:asciiTheme="minorHAnsi" w:hAnsiTheme="minorHAnsi" w:cstheme="minorHAnsi"/>
                <w:bCs/>
                <w:sz w:val="20"/>
                <w:szCs w:val="20"/>
              </w:rPr>
              <w:t>L</w:t>
            </w:r>
            <w:r w:rsidRPr="00B76040">
              <w:rPr>
                <w:rFonts w:asciiTheme="minorHAnsi" w:hAnsiTheme="minorHAnsi" w:cstheme="minorHAnsi"/>
                <w:bCs/>
                <w:sz w:val="20"/>
                <w:szCs w:val="20"/>
              </w:rPr>
              <w:t>a entrada de datos</w:t>
            </w:r>
            <w:r>
              <w:rPr>
                <w:rFonts w:asciiTheme="minorHAnsi" w:hAnsiTheme="minorHAnsi" w:cstheme="minorHAnsi"/>
                <w:bCs/>
                <w:sz w:val="20"/>
                <w:szCs w:val="20"/>
              </w:rPr>
              <w:t>. (Como interactuará el usuario - Formularios – Botones – Elementos interactivos)</w:t>
            </w:r>
          </w:p>
          <w:p w14:paraId="3D1D5074" w14:textId="46D99BE1" w:rsidR="00B76040" w:rsidRPr="00B76040" w:rsidRDefault="00B76040" w:rsidP="00E13C6F">
            <w:pPr>
              <w:pStyle w:val="NormalWeb"/>
              <w:numPr>
                <w:ilvl w:val="0"/>
                <w:numId w:val="5"/>
              </w:numPr>
              <w:spacing w:before="0" w:beforeAutospacing="0" w:after="0"/>
              <w:rPr>
                <w:rFonts w:asciiTheme="minorHAnsi" w:hAnsiTheme="minorHAnsi" w:cstheme="minorHAnsi"/>
                <w:bCs/>
                <w:sz w:val="20"/>
                <w:szCs w:val="20"/>
              </w:rPr>
            </w:pPr>
            <w:r w:rsidRPr="00B76040">
              <w:rPr>
                <w:rFonts w:asciiTheme="minorHAnsi" w:hAnsiTheme="minorHAnsi" w:cstheme="minorHAnsi"/>
                <w:bCs/>
                <w:sz w:val="20"/>
                <w:szCs w:val="20"/>
              </w:rPr>
              <w:t>Proceso de manipulación o transformación de esos datos</w:t>
            </w:r>
            <w:r>
              <w:rPr>
                <w:rFonts w:asciiTheme="minorHAnsi" w:hAnsiTheme="minorHAnsi" w:cstheme="minorHAnsi"/>
                <w:bCs/>
                <w:sz w:val="20"/>
                <w:szCs w:val="20"/>
              </w:rPr>
              <w:t>. (Cómo se trabajará con los datos – Cómo se guardarán los datos</w:t>
            </w:r>
            <w:r w:rsidR="00D94FA8">
              <w:rPr>
                <w:rFonts w:asciiTheme="minorHAnsi" w:hAnsiTheme="minorHAnsi" w:cstheme="minorHAnsi"/>
                <w:bCs/>
                <w:sz w:val="20"/>
                <w:szCs w:val="20"/>
              </w:rPr>
              <w:t xml:space="preserve"> – Cómo se accederá a los datos</w:t>
            </w:r>
            <w:r>
              <w:rPr>
                <w:rFonts w:asciiTheme="minorHAnsi" w:hAnsiTheme="minorHAnsi" w:cstheme="minorHAnsi"/>
                <w:bCs/>
                <w:sz w:val="20"/>
                <w:szCs w:val="20"/>
              </w:rPr>
              <w:t>).</w:t>
            </w:r>
          </w:p>
          <w:p w14:paraId="5699825B" w14:textId="3B822E43" w:rsidR="00B76040" w:rsidRPr="00D94FA8" w:rsidRDefault="00B76040" w:rsidP="00E13C6F">
            <w:pPr>
              <w:pStyle w:val="NormalWeb"/>
              <w:numPr>
                <w:ilvl w:val="0"/>
                <w:numId w:val="5"/>
              </w:numPr>
              <w:spacing w:before="0" w:beforeAutospacing="0" w:after="0" w:line="276" w:lineRule="auto"/>
              <w:rPr>
                <w:rFonts w:asciiTheme="minorHAnsi" w:hAnsiTheme="minorHAnsi" w:cstheme="minorHAnsi"/>
                <w:bCs/>
                <w:sz w:val="20"/>
                <w:szCs w:val="20"/>
              </w:rPr>
            </w:pPr>
            <w:r w:rsidRPr="00B76040">
              <w:rPr>
                <w:rFonts w:asciiTheme="minorHAnsi" w:eastAsia="Calibri" w:hAnsiTheme="minorHAnsi" w:cstheme="minorHAnsi"/>
                <w:bCs/>
                <w:sz w:val="20"/>
                <w:szCs w:val="20"/>
                <w:lang w:eastAsia="en-US"/>
              </w:rPr>
              <w:t>Procesos de salida</w:t>
            </w:r>
            <w:r>
              <w:rPr>
                <w:rFonts w:asciiTheme="minorHAnsi" w:eastAsia="Calibri" w:hAnsiTheme="minorHAnsi" w:cstheme="minorHAnsi"/>
                <w:bCs/>
                <w:sz w:val="20"/>
                <w:szCs w:val="20"/>
                <w:lang w:eastAsia="en-US"/>
              </w:rPr>
              <w:t>. (Cómo se mostrará</w:t>
            </w:r>
            <w:r w:rsidR="00D94FA8">
              <w:rPr>
                <w:rFonts w:asciiTheme="minorHAnsi" w:eastAsia="Calibri" w:hAnsiTheme="minorHAnsi" w:cstheme="minorHAnsi"/>
                <w:bCs/>
                <w:sz w:val="20"/>
                <w:szCs w:val="20"/>
                <w:lang w:eastAsia="en-US"/>
              </w:rPr>
              <w:t>n</w:t>
            </w:r>
            <w:r>
              <w:rPr>
                <w:rFonts w:asciiTheme="minorHAnsi" w:eastAsia="Calibri" w:hAnsiTheme="minorHAnsi" w:cstheme="minorHAnsi"/>
                <w:bCs/>
                <w:sz w:val="20"/>
                <w:szCs w:val="20"/>
                <w:lang w:eastAsia="en-US"/>
              </w:rPr>
              <w:t xml:space="preserve"> los datos</w:t>
            </w:r>
            <w:r w:rsidR="00D94FA8">
              <w:rPr>
                <w:rFonts w:asciiTheme="minorHAnsi" w:eastAsia="Calibri" w:hAnsiTheme="minorHAnsi" w:cstheme="minorHAnsi"/>
                <w:bCs/>
                <w:sz w:val="20"/>
                <w:szCs w:val="20"/>
                <w:lang w:eastAsia="en-US"/>
              </w:rPr>
              <w:t xml:space="preserve"> – Cómo se enviarán los datos</w:t>
            </w:r>
            <w:r>
              <w:rPr>
                <w:rFonts w:asciiTheme="minorHAnsi" w:eastAsia="Calibri" w:hAnsiTheme="minorHAnsi" w:cstheme="minorHAnsi"/>
                <w:bCs/>
                <w:sz w:val="20"/>
                <w:szCs w:val="20"/>
                <w:lang w:eastAsia="en-US"/>
              </w:rPr>
              <w:t>).</w:t>
            </w:r>
          </w:p>
          <w:p w14:paraId="0C358A13" w14:textId="7CFEA42F" w:rsidR="00D94FA8" w:rsidRDefault="00D94FA8" w:rsidP="00D94FA8">
            <w:pPr>
              <w:pStyle w:val="NormalWeb"/>
              <w:spacing w:before="0" w:beforeAutospacing="0" w:after="0" w:line="276" w:lineRule="auto"/>
              <w:rPr>
                <w:rFonts w:asciiTheme="minorHAnsi" w:eastAsia="Calibri" w:hAnsiTheme="minorHAnsi" w:cstheme="minorHAnsi"/>
                <w:bCs/>
                <w:sz w:val="20"/>
                <w:szCs w:val="20"/>
                <w:lang w:eastAsia="en-US"/>
              </w:rPr>
            </w:pPr>
          </w:p>
          <w:p w14:paraId="4FEDA27F" w14:textId="77777777" w:rsidR="00D94FA8" w:rsidRDefault="00D94FA8" w:rsidP="00D94FA8">
            <w:pPr>
              <w:pStyle w:val="NormalWeb"/>
              <w:spacing w:before="0" w:beforeAutospacing="0" w:after="0" w:line="276" w:lineRule="auto"/>
              <w:rPr>
                <w:rFonts w:asciiTheme="minorHAnsi" w:hAnsiTheme="minorHAnsi" w:cstheme="minorHAnsi"/>
                <w:bCs/>
                <w:sz w:val="20"/>
                <w:szCs w:val="20"/>
              </w:rPr>
            </w:pPr>
          </w:p>
          <w:p w14:paraId="5EC5A4DF" w14:textId="35BD5D38" w:rsidR="00B76040" w:rsidRDefault="00D94FA8" w:rsidP="00B76040">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Ver ejemplo de esquema.</w:t>
            </w:r>
          </w:p>
          <w:p w14:paraId="3BC00FEE" w14:textId="73A89D65" w:rsidR="00853972" w:rsidRDefault="00B76040" w:rsidP="00A1674F">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Pegar en este Archivo el resultado de la prueba y convertir en </w:t>
            </w:r>
            <w:proofErr w:type="spellStart"/>
            <w:r>
              <w:rPr>
                <w:rFonts w:asciiTheme="minorHAnsi" w:hAnsiTheme="minorHAnsi" w:cstheme="minorHAnsi"/>
                <w:bCs/>
                <w:sz w:val="20"/>
                <w:szCs w:val="20"/>
              </w:rPr>
              <w:t>pdf</w:t>
            </w:r>
            <w:proofErr w:type="spellEnd"/>
            <w:r>
              <w:rPr>
                <w:rFonts w:asciiTheme="minorHAnsi" w:hAnsiTheme="minorHAnsi" w:cstheme="minorHAnsi"/>
                <w:bCs/>
                <w:sz w:val="20"/>
                <w:szCs w:val="20"/>
              </w:rPr>
              <w:t xml:space="preserve">. Enviar o Subir a </w:t>
            </w:r>
            <w:proofErr w:type="spellStart"/>
            <w:r>
              <w:rPr>
                <w:rFonts w:asciiTheme="minorHAnsi" w:hAnsiTheme="minorHAnsi" w:cstheme="minorHAnsi"/>
                <w:bCs/>
                <w:sz w:val="20"/>
                <w:szCs w:val="20"/>
              </w:rPr>
              <w:t>Github</w:t>
            </w:r>
            <w:proofErr w:type="spellEnd"/>
            <w:r>
              <w:rPr>
                <w:rFonts w:asciiTheme="minorHAnsi" w:hAnsiTheme="minorHAnsi" w:cstheme="minorHAnsi"/>
                <w:bCs/>
                <w:sz w:val="20"/>
                <w:szCs w:val="20"/>
              </w:rPr>
              <w:t>.</w:t>
            </w:r>
          </w:p>
          <w:p w14:paraId="64AE668B" w14:textId="16BF161D" w:rsidR="000C1AAA" w:rsidRPr="007F408D" w:rsidRDefault="000C1AAA" w:rsidP="00A1674F">
            <w:pPr>
              <w:pStyle w:val="NormalWeb"/>
              <w:spacing w:before="0" w:beforeAutospacing="0" w:after="0" w:line="276" w:lineRule="auto"/>
              <w:jc w:val="both"/>
              <w:rPr>
                <w:rFonts w:asciiTheme="minorHAnsi" w:hAnsiTheme="minorHAnsi" w:cstheme="minorHAnsi"/>
                <w:bCs/>
                <w:sz w:val="20"/>
                <w:szCs w:val="20"/>
              </w:rPr>
            </w:pPr>
            <w:r w:rsidRPr="007F408D">
              <w:rPr>
                <w:rFonts w:asciiTheme="minorHAnsi" w:hAnsiTheme="minorHAnsi" w:cstheme="minorHAnsi"/>
                <w:bCs/>
                <w:sz w:val="20"/>
                <w:szCs w:val="20"/>
              </w:rPr>
              <w:t xml:space="preserve">La práctica se realizará de manera individual. </w:t>
            </w:r>
          </w:p>
          <w:p w14:paraId="11A0D1EB" w14:textId="10DEE64B" w:rsidR="000C1AAA" w:rsidRDefault="000C1AAA" w:rsidP="00A1674F">
            <w:pPr>
              <w:pStyle w:val="NormalWeb"/>
              <w:spacing w:before="0" w:beforeAutospacing="0" w:after="0" w:line="276" w:lineRule="auto"/>
              <w:jc w:val="both"/>
              <w:rPr>
                <w:rFonts w:asciiTheme="minorHAnsi" w:hAnsiTheme="minorHAnsi" w:cstheme="minorHAnsi"/>
                <w:bCs/>
                <w:sz w:val="20"/>
                <w:szCs w:val="20"/>
              </w:rPr>
            </w:pPr>
          </w:p>
          <w:p w14:paraId="52358CF5" w14:textId="6B6D784E"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61AD385A" w14:textId="4D57C3D0"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3AFFEAB7" w14:textId="06DC3464"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46861AB2" w14:textId="20090B9B" w:rsidR="00C9364B" w:rsidRDefault="00C9364B" w:rsidP="00A1674F">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Web tipo: AMAZON</w:t>
            </w:r>
          </w:p>
          <w:p w14:paraId="160EFB06" w14:textId="57C0D41E"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1B9672EB" w14:textId="2AE0E308" w:rsidR="00C9364B" w:rsidRDefault="00C9364B" w:rsidP="00A1674F">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La estructura de la web será básica y simple, siendo “</w:t>
            </w:r>
            <w:proofErr w:type="spellStart"/>
            <w:r>
              <w:rPr>
                <w:rFonts w:asciiTheme="minorHAnsi" w:hAnsiTheme="minorHAnsi" w:cstheme="minorHAnsi"/>
                <w:bCs/>
                <w:sz w:val="20"/>
                <w:szCs w:val="20"/>
              </w:rPr>
              <w:t>Main</w:t>
            </w:r>
            <w:proofErr w:type="spellEnd"/>
            <w:r>
              <w:rPr>
                <w:rFonts w:asciiTheme="minorHAnsi" w:hAnsiTheme="minorHAnsi" w:cstheme="minorHAnsi"/>
                <w:bCs/>
                <w:sz w:val="20"/>
                <w:szCs w:val="20"/>
              </w:rPr>
              <w:t xml:space="preserve">”, la única parte que tendrá un contenido alterable por las interacciones del usuario (cuando cambiamos entre “Inicio”, “Inventario”, </w:t>
            </w:r>
            <w:proofErr w:type="spellStart"/>
            <w:r>
              <w:rPr>
                <w:rFonts w:asciiTheme="minorHAnsi" w:hAnsiTheme="minorHAnsi" w:cstheme="minorHAnsi"/>
                <w:bCs/>
                <w:sz w:val="20"/>
                <w:szCs w:val="20"/>
              </w:rPr>
              <w:t>etc</w:t>
            </w:r>
            <w:proofErr w:type="spellEnd"/>
          </w:p>
          <w:p w14:paraId="1C15E776" w14:textId="77777777"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75870C90" w14:textId="77777777" w:rsidR="00C9364B" w:rsidRDefault="00C9364B" w:rsidP="00C9364B"/>
          <w:p w14:paraId="58F9D850" w14:textId="77777777" w:rsidR="00C9364B" w:rsidRDefault="00C9364B" w:rsidP="00E13C6F">
            <w:pPr>
              <w:pStyle w:val="Prrafodelista"/>
              <w:numPr>
                <w:ilvl w:val="0"/>
                <w:numId w:val="9"/>
              </w:numPr>
              <w:spacing w:after="160" w:line="259" w:lineRule="auto"/>
            </w:pPr>
            <w:proofErr w:type="spellStart"/>
            <w:r>
              <w:t>Header</w:t>
            </w:r>
            <w:proofErr w:type="spellEnd"/>
            <w:r>
              <w:t>:</w:t>
            </w:r>
          </w:p>
          <w:p w14:paraId="03EC5367" w14:textId="77777777" w:rsidR="00C9364B" w:rsidRDefault="00C9364B" w:rsidP="00E13C6F">
            <w:pPr>
              <w:pStyle w:val="Prrafodelista"/>
              <w:numPr>
                <w:ilvl w:val="0"/>
                <w:numId w:val="8"/>
              </w:numPr>
              <w:spacing w:after="160" w:line="259" w:lineRule="auto"/>
            </w:pPr>
            <w:r>
              <w:t>Inicio (Botón que lleva a la página de inicio)</w:t>
            </w:r>
          </w:p>
          <w:p w14:paraId="4F2F48A0" w14:textId="3E77FC50" w:rsidR="00C9364B" w:rsidRDefault="00C9364B" w:rsidP="00E13C6F">
            <w:pPr>
              <w:pStyle w:val="Prrafodelista"/>
              <w:numPr>
                <w:ilvl w:val="0"/>
                <w:numId w:val="8"/>
              </w:numPr>
              <w:spacing w:after="160" w:line="259" w:lineRule="auto"/>
            </w:pPr>
            <w:r>
              <w:t>Inventario (Te lleva a la página de Inventario)</w:t>
            </w:r>
          </w:p>
          <w:p w14:paraId="1A78DCB0" w14:textId="77777777" w:rsidR="00C9364B" w:rsidRDefault="00C9364B" w:rsidP="00E13C6F">
            <w:pPr>
              <w:pStyle w:val="Prrafodelista"/>
              <w:numPr>
                <w:ilvl w:val="0"/>
                <w:numId w:val="8"/>
              </w:numPr>
              <w:spacing w:after="160" w:line="259" w:lineRule="auto"/>
            </w:pPr>
            <w:r>
              <w:t>Iniciar Sesión / Cerrar sesión</w:t>
            </w:r>
          </w:p>
          <w:p w14:paraId="29B70A48" w14:textId="77777777" w:rsidR="00C9364B" w:rsidRDefault="00C9364B" w:rsidP="00C9364B">
            <w:pPr>
              <w:pStyle w:val="Prrafodelista"/>
              <w:ind w:left="1770"/>
            </w:pPr>
          </w:p>
          <w:p w14:paraId="6E12246D" w14:textId="77777777" w:rsidR="00C9364B" w:rsidRDefault="00C9364B" w:rsidP="00E13C6F">
            <w:pPr>
              <w:pStyle w:val="Prrafodelista"/>
              <w:numPr>
                <w:ilvl w:val="0"/>
                <w:numId w:val="9"/>
              </w:numPr>
              <w:spacing w:after="160" w:line="259" w:lineRule="auto"/>
            </w:pPr>
            <w:proofErr w:type="spellStart"/>
            <w:r>
              <w:t>Main</w:t>
            </w:r>
            <w:proofErr w:type="spellEnd"/>
            <w:r>
              <w:t>:</w:t>
            </w:r>
          </w:p>
          <w:p w14:paraId="490C533F" w14:textId="77777777" w:rsidR="00C9364B" w:rsidRDefault="00C9364B" w:rsidP="00E13C6F">
            <w:pPr>
              <w:pStyle w:val="Prrafodelista"/>
              <w:numPr>
                <w:ilvl w:val="0"/>
                <w:numId w:val="10"/>
              </w:numPr>
              <w:spacing w:after="160" w:line="259" w:lineRule="auto"/>
            </w:pPr>
            <w:r>
              <w:t>Inicio:</w:t>
            </w:r>
          </w:p>
          <w:p w14:paraId="78E27638" w14:textId="359FC48E" w:rsidR="00C9364B" w:rsidRDefault="00C9364B" w:rsidP="00C9364B">
            <w:pPr>
              <w:ind w:firstLine="708"/>
            </w:pPr>
            <w:r>
              <w:t xml:space="preserve">En la parte superior hay una barra de búsqueda que nos permitirá encontrar productos cuyos nombres coincidan con lo escrito en la barra de búsqueda. Esta barra de búsqueda también tendrá un </w:t>
            </w:r>
            <w:r>
              <w:lastRenderedPageBreak/>
              <w:t>sistema de sugerencias predictivo que intentará adivinar lo que intentamos escribir (sugiriendo productos que se encuentren dentro del catálogo). Debajo de la barra de búsqueda, encontraremos una sección con sugerencias de productos comprados por usuarios con un historial de compras similar al nuestro</w:t>
            </w:r>
            <w:r w:rsidR="00BE1E51">
              <w:t xml:space="preserve"> (nuestro historial de compras estará almacenado en el servidor)</w:t>
            </w:r>
            <w:r>
              <w:t>.</w:t>
            </w:r>
            <w:r w:rsidR="003408A0">
              <w:t xml:space="preserve"> (En el caso de que el usuario no haya iniciado sesión, esta sección estará oculta). Debajo de la sección de sugerencias, encontramos otra sección con los productos más populares de este mes.</w:t>
            </w:r>
          </w:p>
          <w:p w14:paraId="59C76243" w14:textId="77777777" w:rsidR="003408A0" w:rsidRDefault="003408A0" w:rsidP="00C9364B">
            <w:pPr>
              <w:ind w:firstLine="708"/>
            </w:pPr>
          </w:p>
          <w:p w14:paraId="716AD4C4" w14:textId="58F15129" w:rsidR="00C9364B" w:rsidRDefault="00C9364B" w:rsidP="00C9364B">
            <w:pPr>
              <w:ind w:firstLine="708"/>
            </w:pPr>
            <w:r>
              <w:t xml:space="preserve">Cuando se utilice la barra buscadora, la sección de sugerencias debe ser sustituida por una sección de productos con nombres coincidentes con el texto introducido. </w:t>
            </w:r>
          </w:p>
          <w:p w14:paraId="3CC366B7" w14:textId="1C17509F" w:rsidR="00C9364B" w:rsidRDefault="00C9364B" w:rsidP="00C9364B">
            <w:pPr>
              <w:ind w:firstLine="708"/>
            </w:pPr>
          </w:p>
          <w:p w14:paraId="457CA925" w14:textId="1E88643E" w:rsidR="00C9364B" w:rsidRDefault="00C9364B" w:rsidP="00E13C6F">
            <w:pPr>
              <w:pStyle w:val="Prrafodelista"/>
              <w:numPr>
                <w:ilvl w:val="0"/>
                <w:numId w:val="10"/>
              </w:numPr>
            </w:pPr>
            <w:r>
              <w:t>Inventario:</w:t>
            </w:r>
          </w:p>
          <w:p w14:paraId="717A5B10" w14:textId="14A441D9" w:rsidR="00C9364B" w:rsidRDefault="00C9364B" w:rsidP="00C9364B">
            <w:pPr>
              <w:ind w:left="720"/>
            </w:pPr>
          </w:p>
          <w:p w14:paraId="7C7EDB13" w14:textId="20956257" w:rsidR="00C9364B" w:rsidRDefault="00C9364B" w:rsidP="00C9364B">
            <w:pPr>
              <w:ind w:left="720"/>
            </w:pPr>
            <w:r>
              <w:t>El inventario se divide en dos secciones:</w:t>
            </w:r>
          </w:p>
          <w:p w14:paraId="1DEA647F" w14:textId="5F3EB103" w:rsidR="00C9364B" w:rsidRDefault="00C9364B" w:rsidP="00C9364B">
            <w:pPr>
              <w:ind w:left="720"/>
            </w:pPr>
            <w:r>
              <w:t>Sección 1 (lista de deseados):</w:t>
            </w:r>
          </w:p>
          <w:p w14:paraId="1B71FC93" w14:textId="14290942" w:rsidR="00C9364B" w:rsidRDefault="00C9364B" w:rsidP="00C2608B">
            <w:pPr>
              <w:ind w:firstLine="708"/>
            </w:pPr>
            <w:r>
              <w:t xml:space="preserve">        Nos encontramos con una lista de productos que han sido guardados por el usuario en esta sección para su posible compra</w:t>
            </w:r>
            <w:r w:rsidR="00BE1E51">
              <w:t xml:space="preserve"> (esta lista de productos se obtiene desde una “lista de deseados” ubicada en el servidor)</w:t>
            </w:r>
            <w:r>
              <w:t xml:space="preserve">. Si el usuario quiere descartar uno o varios elementos de esta lista, deberá pulsar </w:t>
            </w:r>
            <w:r w:rsidR="00C2608B">
              <w:t xml:space="preserve">en un botón situado en la esquina superior derecha con el símbolo de una papelera. Al pulsar sobre este botón, aparecerá un </w:t>
            </w:r>
            <w:proofErr w:type="spellStart"/>
            <w:r w:rsidR="00C2608B">
              <w:t>checkbox</w:t>
            </w:r>
            <w:proofErr w:type="spellEnd"/>
            <w:r w:rsidR="00C2608B">
              <w:t xml:space="preserve"> en la esquina superior derecha de cada elemento, si no marcamos ningún </w:t>
            </w:r>
            <w:proofErr w:type="spellStart"/>
            <w:r w:rsidR="00C2608B">
              <w:t>checkbox</w:t>
            </w:r>
            <w:proofErr w:type="spellEnd"/>
            <w:r w:rsidR="00C2608B">
              <w:t xml:space="preserve">, y volvemos a darle al botón de la papelera, todo volverá al statu quo anterior a pulsar el botón de la papelera por primera vez. En el caso de que marquemos al menos un </w:t>
            </w:r>
            <w:proofErr w:type="spellStart"/>
            <w:r w:rsidR="00C2608B">
              <w:t>checkbox</w:t>
            </w:r>
            <w:proofErr w:type="spellEnd"/>
            <w:r w:rsidR="00C2608B">
              <w:t>, y pulsemos el botón de la papelera, saldrá un pop up con el siguiente mensaje: “¿Estás seguro de que quieres eliminar los siguientes elementos?” Seguido de una lista</w:t>
            </w:r>
            <w:r w:rsidR="009532BC">
              <w:t xml:space="preserve"> con los nombres</w:t>
            </w:r>
            <w:r w:rsidR="00C2608B">
              <w:t xml:space="preserve"> de los elementos que marcaste</w:t>
            </w:r>
            <w:r w:rsidR="009532BC">
              <w:t>. El mensaje vendrá acompañado de dos botones con etiquetas: “Aceptar” y</w:t>
            </w:r>
          </w:p>
          <w:p w14:paraId="0AB0FBB9" w14:textId="77C12C6E" w:rsidR="00C9364B" w:rsidRDefault="009532BC" w:rsidP="00C9364B">
            <w:r>
              <w:t>“Cancelar”. Si le damos a cancelar, todo volverá al statu quo anterior a pulsar el botón de la papelera por primera vez. Si le damos a aceptar, todos los elementos que fueron marcados se descartan de la lista de deseados</w:t>
            </w:r>
            <w:r w:rsidR="00BE1E51">
              <w:t xml:space="preserve"> y también son borrados de la lista de deseados almacenada en el servidor</w:t>
            </w:r>
            <w:r>
              <w:t>.</w:t>
            </w:r>
          </w:p>
          <w:p w14:paraId="74210481" w14:textId="497B9871" w:rsidR="00C9364B" w:rsidRDefault="00C9364B" w:rsidP="00C9364B"/>
          <w:p w14:paraId="7E60ED95" w14:textId="77777777" w:rsidR="009532BC" w:rsidRDefault="009532BC" w:rsidP="00C9364B"/>
          <w:p w14:paraId="2D65674A" w14:textId="3E94E2BF" w:rsidR="009532BC" w:rsidRDefault="009532BC" w:rsidP="009532BC">
            <w:pPr>
              <w:ind w:left="720"/>
            </w:pPr>
            <w:r>
              <w:t>Sección 2 (Pedidos pendientes):</w:t>
            </w:r>
          </w:p>
          <w:p w14:paraId="4A8BF719" w14:textId="1E0A4176" w:rsidR="00C9364B" w:rsidRDefault="009532BC" w:rsidP="00C9364B">
            <w:r>
              <w:t xml:space="preserve">                       Esta sección muestra los productos que ya se han comprado, y están en proceso de llegar a su destinatario</w:t>
            </w:r>
            <w:r w:rsidR="00BE1E51">
              <w:t>. La lista mostrada se obtiene a través de una lista de “Pedidos pendientes” ubicada en el servidor</w:t>
            </w:r>
            <w:r>
              <w:t xml:space="preserve">. Debajo del nombre de cada producto se muestra una estimación del tiempo que tardará </w:t>
            </w:r>
            <w:r w:rsidR="00416B75">
              <w:t>en llegar, y en el caso de que el producto haya llegado a su destino, cambiará la estimación de tiempo por una etiqueta que diga “entregado hace:” seguido de un contador de tiempo en días “días”. Estos productos permanecerán en la sección 2</w:t>
            </w:r>
            <w:r w:rsidR="00BE1E51">
              <w:t xml:space="preserve"> (y en la lista del servidor)</w:t>
            </w:r>
            <w:r w:rsidR="00416B75">
              <w:t xml:space="preserve"> hasta pasados los 2 años de haber entregado el pedido.</w:t>
            </w:r>
          </w:p>
          <w:p w14:paraId="4CAB0BF1" w14:textId="77777777" w:rsidR="009532BC" w:rsidRDefault="009532BC" w:rsidP="00C9364B"/>
          <w:p w14:paraId="0C9CFB32" w14:textId="77777777" w:rsidR="00C9364B" w:rsidRDefault="00C9364B" w:rsidP="00C9364B"/>
          <w:p w14:paraId="02A438D0" w14:textId="2C245C22" w:rsidR="00C9364B" w:rsidRDefault="00C9364B" w:rsidP="00C9364B">
            <w:r>
              <w:t xml:space="preserve">Cuando se seleccione un producto hallado a través de la barra buscadora, en la sección de sugerencias o en el inventario, </w:t>
            </w:r>
            <w:r w:rsidR="009532BC">
              <w:t xml:space="preserve">Nos </w:t>
            </w:r>
            <w:r w:rsidR="00416B75">
              <w:t>llevará a la página del producto.</w:t>
            </w:r>
          </w:p>
          <w:p w14:paraId="684DFF9D" w14:textId="394DB1D4" w:rsidR="003408A0" w:rsidRDefault="00416B75" w:rsidP="00C9364B">
            <w:r>
              <w:t xml:space="preserve">    Esta página tendrá una barra buscadora igual que la que encontramos en la página de inicio, y con el mismo funcionamiento</w:t>
            </w:r>
            <w:r w:rsidR="003408A0">
              <w:t>.</w:t>
            </w:r>
          </w:p>
          <w:p w14:paraId="74ABE422" w14:textId="386F4BB8" w:rsidR="003408A0" w:rsidRDefault="003408A0" w:rsidP="00C9364B">
            <w:r>
              <w:t xml:space="preserve">    Debajo de la barra buscadora, encontramos el nombre del producto que hemos seleccionado, seguido de una imagen de este, su precio, y un botón con la etiqueta “comprar”.</w:t>
            </w:r>
            <w:r w:rsidR="0050454A">
              <w:t xml:space="preserve"> Al pulsar sobre este botón, aparecerá un pop up con el mensaje “¿Quieres comprar [producto a comprar] por [precio del producto]?”, donde [producto a comprar] será donde debe poner el nombre del producto, y [precio del producto] el precio que tenga el producto. Este mensaje vendrá acompañado de dos botones con etiquetas: “aceptar” y “cancelar”. Si pulsamos en cancelar, la página volverá a su statu quo anterior a </w:t>
            </w:r>
            <w:r w:rsidR="0050454A">
              <w:lastRenderedPageBreak/>
              <w:t>haber pulsado el botón de “comprar”. Si pulsamos en aceptar, se efectuará la transacción, se cerrará el pop up</w:t>
            </w:r>
            <w:r w:rsidR="006E6FF9">
              <w:t>, se añadirá el producto a la lista de productos comprados en el servidor (si tenemos la sesión iniciada)</w:t>
            </w:r>
            <w:r w:rsidR="0050454A">
              <w:t>, y el producto será enviado a la</w:t>
            </w:r>
            <w:r w:rsidR="00BE1E51">
              <w:t xml:space="preserve"> lista</w:t>
            </w:r>
            <w:r w:rsidR="0050454A">
              <w:t xml:space="preserve"> “Pedidos pendientes” del </w:t>
            </w:r>
            <w:r w:rsidR="00BE1E51">
              <w:t>servidor</w:t>
            </w:r>
            <w:r w:rsidR="0050454A">
              <w:t>.</w:t>
            </w:r>
          </w:p>
          <w:p w14:paraId="17455F45" w14:textId="43090AC7"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4CEF4A63" w14:textId="1305867E" w:rsidR="0050454A" w:rsidRDefault="0050454A" w:rsidP="00A1674F">
            <w:pPr>
              <w:pStyle w:val="NormalWeb"/>
              <w:spacing w:before="0" w:beforeAutospacing="0" w:after="0" w:line="276" w:lineRule="auto"/>
              <w:jc w:val="both"/>
              <w:rPr>
                <w:rFonts w:asciiTheme="minorHAnsi" w:hAnsiTheme="minorHAnsi" w:cstheme="minorHAnsi"/>
                <w:bCs/>
                <w:sz w:val="20"/>
                <w:szCs w:val="20"/>
              </w:rPr>
            </w:pPr>
          </w:p>
          <w:p w14:paraId="56055109" w14:textId="77777777" w:rsidR="0050454A" w:rsidRDefault="0050454A" w:rsidP="00A1674F">
            <w:pPr>
              <w:pStyle w:val="NormalWeb"/>
              <w:spacing w:before="0" w:beforeAutospacing="0" w:after="0" w:line="276" w:lineRule="auto"/>
              <w:jc w:val="both"/>
              <w:rPr>
                <w:rFonts w:asciiTheme="minorHAnsi" w:hAnsiTheme="minorHAnsi" w:cstheme="minorHAnsi"/>
                <w:bCs/>
                <w:sz w:val="20"/>
                <w:szCs w:val="20"/>
              </w:rPr>
            </w:pPr>
          </w:p>
          <w:p w14:paraId="3BE19BCE" w14:textId="6DB0D41B" w:rsidR="00C9364B" w:rsidRDefault="0050454A" w:rsidP="00E13C6F">
            <w:pPr>
              <w:pStyle w:val="NormalWeb"/>
              <w:numPr>
                <w:ilvl w:val="0"/>
                <w:numId w:val="10"/>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Iniciar sesión / Cerrar sesión</w:t>
            </w:r>
          </w:p>
          <w:p w14:paraId="33C60389" w14:textId="0A7E10B1" w:rsidR="0050454A" w:rsidRDefault="0050454A" w:rsidP="0050454A">
            <w:pPr>
              <w:pStyle w:val="NormalWeb"/>
              <w:spacing w:before="0" w:beforeAutospacing="0" w:after="0" w:line="276" w:lineRule="auto"/>
              <w:ind w:left="720"/>
              <w:jc w:val="both"/>
              <w:rPr>
                <w:rFonts w:asciiTheme="minorHAnsi" w:hAnsiTheme="minorHAnsi" w:cstheme="minorHAnsi"/>
                <w:bCs/>
                <w:sz w:val="20"/>
                <w:szCs w:val="20"/>
              </w:rPr>
            </w:pPr>
            <w:r>
              <w:rPr>
                <w:rFonts w:asciiTheme="minorHAnsi" w:hAnsiTheme="minorHAnsi" w:cstheme="minorHAnsi"/>
                <w:bCs/>
                <w:sz w:val="20"/>
                <w:szCs w:val="20"/>
              </w:rPr>
              <w:t xml:space="preserve">En el caso de que el usuario ya </w:t>
            </w:r>
            <w:r w:rsidR="006E6FF9">
              <w:rPr>
                <w:rFonts w:asciiTheme="minorHAnsi" w:hAnsiTheme="minorHAnsi" w:cstheme="minorHAnsi"/>
                <w:bCs/>
                <w:sz w:val="20"/>
                <w:szCs w:val="20"/>
              </w:rPr>
              <w:t>haya iniciado sesión, al pinchar en la opción “Cerrar sesión” saltará un pop up con el mensaje “¿Quieres cerrar la sesión?” acompañado de dos botones con etiquetas “Sí” y “No”. Si pulsamos en “No”, la página volverá al status quo anterior a haber pulsado en “Cerrar sesión”, si pulsamos en “Sí”, se aplicarán todas las consecuencias de no haber iniciado sesión que se han explicado a lo largo del documento.</w:t>
            </w:r>
          </w:p>
          <w:p w14:paraId="215316B4" w14:textId="0B9AC2A9" w:rsidR="00BE1E51" w:rsidRDefault="00BE1E51" w:rsidP="0050454A">
            <w:pPr>
              <w:pStyle w:val="NormalWeb"/>
              <w:spacing w:before="0" w:beforeAutospacing="0" w:after="0" w:line="276" w:lineRule="auto"/>
              <w:ind w:left="720"/>
              <w:jc w:val="both"/>
              <w:rPr>
                <w:rFonts w:asciiTheme="minorHAnsi" w:hAnsiTheme="minorHAnsi" w:cstheme="minorHAnsi"/>
                <w:bCs/>
                <w:sz w:val="20"/>
                <w:szCs w:val="20"/>
              </w:rPr>
            </w:pPr>
          </w:p>
          <w:p w14:paraId="4B2A7F42" w14:textId="6200F70E" w:rsidR="00BE1E51" w:rsidRDefault="00BE1E51" w:rsidP="0050454A">
            <w:pPr>
              <w:pStyle w:val="NormalWeb"/>
              <w:spacing w:before="0" w:beforeAutospacing="0" w:after="0" w:line="276" w:lineRule="auto"/>
              <w:ind w:left="720"/>
              <w:jc w:val="both"/>
              <w:rPr>
                <w:rFonts w:asciiTheme="minorHAnsi" w:hAnsiTheme="minorHAnsi" w:cstheme="minorHAnsi"/>
                <w:bCs/>
                <w:sz w:val="20"/>
                <w:szCs w:val="20"/>
              </w:rPr>
            </w:pPr>
            <w:r>
              <w:rPr>
                <w:rFonts w:asciiTheme="minorHAnsi" w:hAnsiTheme="minorHAnsi" w:cstheme="minorHAnsi"/>
                <w:bCs/>
                <w:sz w:val="20"/>
                <w:szCs w:val="20"/>
              </w:rPr>
              <w:t>En el caso de que el usuario NO haya iniciado sesión, la opción “Cerrar sesión” se verá sustituida por “Iniciar sesión”. Al pinchar sobre esta opción, se abrirá un pop up que contenga un formulario con los campos:</w:t>
            </w:r>
          </w:p>
          <w:p w14:paraId="5A12C18E" w14:textId="7AD90CF6" w:rsidR="00BE1E51" w:rsidRDefault="00BE1E51" w:rsidP="00E13C6F">
            <w:pPr>
              <w:pStyle w:val="NormalWeb"/>
              <w:numPr>
                <w:ilvl w:val="0"/>
                <w:numId w:val="11"/>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(input de </w:t>
            </w:r>
            <w:proofErr w:type="gramStart"/>
            <w:r>
              <w:rPr>
                <w:rFonts w:asciiTheme="minorHAnsi" w:hAnsiTheme="minorHAnsi" w:cstheme="minorHAnsi"/>
                <w:bCs/>
                <w:sz w:val="20"/>
                <w:szCs w:val="20"/>
              </w:rPr>
              <w:t>texto )</w:t>
            </w:r>
            <w:proofErr w:type="gramEnd"/>
            <w:r>
              <w:rPr>
                <w:rFonts w:asciiTheme="minorHAnsi" w:hAnsiTheme="minorHAnsi" w:cstheme="minorHAnsi"/>
                <w:bCs/>
                <w:sz w:val="20"/>
                <w:szCs w:val="20"/>
              </w:rPr>
              <w:t>“Correo electrónico o Nombre de usuario”</w:t>
            </w:r>
          </w:p>
          <w:p w14:paraId="1C35B014" w14:textId="1E9FC7F1" w:rsidR="00BE1E51" w:rsidRDefault="00BE1E51" w:rsidP="00E13C6F">
            <w:pPr>
              <w:pStyle w:val="NormalWeb"/>
              <w:numPr>
                <w:ilvl w:val="0"/>
                <w:numId w:val="11"/>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(input de contraseña) “Contraseña”</w:t>
            </w:r>
          </w:p>
          <w:p w14:paraId="46CA4E79" w14:textId="294F8574" w:rsidR="00BE1E51" w:rsidRDefault="00BE1E51" w:rsidP="00E13C6F">
            <w:pPr>
              <w:pStyle w:val="NormalWeb"/>
              <w:numPr>
                <w:ilvl w:val="0"/>
                <w:numId w:val="11"/>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w:t>
            </w:r>
            <w:proofErr w:type="spellStart"/>
            <w:r>
              <w:rPr>
                <w:rFonts w:asciiTheme="minorHAnsi" w:hAnsiTheme="minorHAnsi" w:cstheme="minorHAnsi"/>
                <w:bCs/>
                <w:sz w:val="20"/>
                <w:szCs w:val="20"/>
              </w:rPr>
              <w:t>Check</w:t>
            </w:r>
            <w:proofErr w:type="spellEnd"/>
            <w:r>
              <w:rPr>
                <w:rFonts w:asciiTheme="minorHAnsi" w:hAnsiTheme="minorHAnsi" w:cstheme="minorHAnsi"/>
                <w:bCs/>
                <w:sz w:val="20"/>
                <w:szCs w:val="20"/>
              </w:rPr>
              <w:t xml:space="preserve"> box) “Recuérdame”</w:t>
            </w:r>
          </w:p>
          <w:p w14:paraId="613AF30D" w14:textId="20C09C3E" w:rsidR="00CF2164" w:rsidRDefault="00CF2164" w:rsidP="00E13C6F">
            <w:pPr>
              <w:pStyle w:val="NormalWeb"/>
              <w:numPr>
                <w:ilvl w:val="0"/>
                <w:numId w:val="11"/>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(input de </w:t>
            </w:r>
            <w:proofErr w:type="spellStart"/>
            <w:r>
              <w:rPr>
                <w:rFonts w:asciiTheme="minorHAnsi" w:hAnsiTheme="minorHAnsi" w:cstheme="minorHAnsi"/>
                <w:bCs/>
                <w:sz w:val="20"/>
                <w:szCs w:val="20"/>
              </w:rPr>
              <w:t>submitir</w:t>
            </w:r>
            <w:proofErr w:type="spellEnd"/>
            <w:r>
              <w:rPr>
                <w:rFonts w:asciiTheme="minorHAnsi" w:hAnsiTheme="minorHAnsi" w:cstheme="minorHAnsi"/>
                <w:bCs/>
                <w:sz w:val="20"/>
                <w:szCs w:val="20"/>
              </w:rPr>
              <w:t>) “</w:t>
            </w:r>
            <w:proofErr w:type="spellStart"/>
            <w:r>
              <w:rPr>
                <w:rFonts w:asciiTheme="minorHAnsi" w:hAnsiTheme="minorHAnsi" w:cstheme="minorHAnsi"/>
                <w:bCs/>
                <w:sz w:val="20"/>
                <w:szCs w:val="20"/>
              </w:rPr>
              <w:t>Submit</w:t>
            </w:r>
            <w:proofErr w:type="spellEnd"/>
            <w:r>
              <w:rPr>
                <w:rFonts w:asciiTheme="minorHAnsi" w:hAnsiTheme="minorHAnsi" w:cstheme="minorHAnsi"/>
                <w:bCs/>
                <w:sz w:val="20"/>
                <w:szCs w:val="20"/>
              </w:rPr>
              <w:t>”</w:t>
            </w:r>
          </w:p>
          <w:p w14:paraId="1836B252" w14:textId="3E66033B" w:rsidR="00CF2164" w:rsidRDefault="00CF2164" w:rsidP="00E13C6F">
            <w:pPr>
              <w:pStyle w:val="NormalWeb"/>
              <w:numPr>
                <w:ilvl w:val="0"/>
                <w:numId w:val="11"/>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(botón) “Quiero registrarme”</w:t>
            </w:r>
          </w:p>
          <w:p w14:paraId="6A96BFBB" w14:textId="344645D9" w:rsidR="00CF2164" w:rsidRDefault="00CF2164" w:rsidP="00CF2164">
            <w:pPr>
              <w:pStyle w:val="NormalWeb"/>
              <w:spacing w:before="0" w:beforeAutospacing="0" w:after="0" w:line="276" w:lineRule="auto"/>
              <w:ind w:left="720"/>
              <w:jc w:val="both"/>
              <w:rPr>
                <w:rFonts w:asciiTheme="minorHAnsi" w:hAnsiTheme="minorHAnsi" w:cstheme="minorHAnsi"/>
                <w:bCs/>
                <w:sz w:val="20"/>
                <w:szCs w:val="20"/>
              </w:rPr>
            </w:pPr>
          </w:p>
          <w:p w14:paraId="06F2524E" w14:textId="70BD8A47" w:rsidR="00CF2164" w:rsidRPr="00CF2164" w:rsidRDefault="00CF2164" w:rsidP="00CF2164">
            <w:pPr>
              <w:pStyle w:val="NormalWeb"/>
              <w:spacing w:before="0" w:beforeAutospacing="0" w:after="0" w:line="276" w:lineRule="auto"/>
              <w:ind w:left="720"/>
              <w:jc w:val="both"/>
              <w:rPr>
                <w:rFonts w:asciiTheme="minorHAnsi" w:hAnsiTheme="minorHAnsi" w:cstheme="minorHAnsi"/>
                <w:bCs/>
                <w:sz w:val="20"/>
                <w:szCs w:val="20"/>
              </w:rPr>
            </w:pPr>
            <w:r>
              <w:rPr>
                <w:rFonts w:asciiTheme="minorHAnsi" w:hAnsiTheme="minorHAnsi" w:cstheme="minorHAnsi"/>
                <w:bCs/>
                <w:sz w:val="20"/>
                <w:szCs w:val="20"/>
              </w:rPr>
              <w:t>Si le damos a “Quiero registrarme”, el contenido del formulario pasará a ser el siguiente:</w:t>
            </w:r>
          </w:p>
          <w:p w14:paraId="08AA1953" w14:textId="104CCD25"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(input de texto) “Nombre de usuario”</w:t>
            </w:r>
          </w:p>
          <w:p w14:paraId="271EDDF8" w14:textId="6D66C613"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(input de texto</w:t>
            </w:r>
            <w:proofErr w:type="gramStart"/>
            <w:r>
              <w:rPr>
                <w:rFonts w:asciiTheme="minorHAnsi" w:hAnsiTheme="minorHAnsi" w:cstheme="minorHAnsi"/>
                <w:bCs/>
                <w:sz w:val="20"/>
                <w:szCs w:val="20"/>
              </w:rPr>
              <w:t>) ”Correo</w:t>
            </w:r>
            <w:proofErr w:type="gramEnd"/>
            <w:r>
              <w:rPr>
                <w:rFonts w:asciiTheme="minorHAnsi" w:hAnsiTheme="minorHAnsi" w:cstheme="minorHAnsi"/>
                <w:bCs/>
                <w:sz w:val="20"/>
                <w:szCs w:val="20"/>
              </w:rPr>
              <w:t xml:space="preserve"> electrónico”</w:t>
            </w:r>
          </w:p>
          <w:p w14:paraId="009A297F" w14:textId="58DF175E"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(input de contraseña) “Contraseña”</w:t>
            </w:r>
          </w:p>
          <w:p w14:paraId="019057E1" w14:textId="616C551D"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(input de contraseña) “Confirmar contraseña”</w:t>
            </w:r>
          </w:p>
          <w:p w14:paraId="3536A449" w14:textId="77777777"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w:t>
            </w:r>
            <w:proofErr w:type="spellStart"/>
            <w:r>
              <w:rPr>
                <w:rFonts w:asciiTheme="minorHAnsi" w:hAnsiTheme="minorHAnsi" w:cstheme="minorHAnsi"/>
                <w:bCs/>
                <w:sz w:val="20"/>
                <w:szCs w:val="20"/>
              </w:rPr>
              <w:t>Check</w:t>
            </w:r>
            <w:proofErr w:type="spellEnd"/>
            <w:r>
              <w:rPr>
                <w:rFonts w:asciiTheme="minorHAnsi" w:hAnsiTheme="minorHAnsi" w:cstheme="minorHAnsi"/>
                <w:bCs/>
                <w:sz w:val="20"/>
                <w:szCs w:val="20"/>
              </w:rPr>
              <w:t xml:space="preserve"> box) “Recuérdame”</w:t>
            </w:r>
          </w:p>
          <w:p w14:paraId="0C495260" w14:textId="77777777"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(input de </w:t>
            </w:r>
            <w:proofErr w:type="spellStart"/>
            <w:r>
              <w:rPr>
                <w:rFonts w:asciiTheme="minorHAnsi" w:hAnsiTheme="minorHAnsi" w:cstheme="minorHAnsi"/>
                <w:bCs/>
                <w:sz w:val="20"/>
                <w:szCs w:val="20"/>
              </w:rPr>
              <w:t>submitir</w:t>
            </w:r>
            <w:proofErr w:type="spellEnd"/>
            <w:r>
              <w:rPr>
                <w:rFonts w:asciiTheme="minorHAnsi" w:hAnsiTheme="minorHAnsi" w:cstheme="minorHAnsi"/>
                <w:bCs/>
                <w:sz w:val="20"/>
                <w:szCs w:val="20"/>
              </w:rPr>
              <w:t>) “</w:t>
            </w:r>
            <w:proofErr w:type="spellStart"/>
            <w:r>
              <w:rPr>
                <w:rFonts w:asciiTheme="minorHAnsi" w:hAnsiTheme="minorHAnsi" w:cstheme="minorHAnsi"/>
                <w:bCs/>
                <w:sz w:val="20"/>
                <w:szCs w:val="20"/>
              </w:rPr>
              <w:t>Submit</w:t>
            </w:r>
            <w:proofErr w:type="spellEnd"/>
            <w:r>
              <w:rPr>
                <w:rFonts w:asciiTheme="minorHAnsi" w:hAnsiTheme="minorHAnsi" w:cstheme="minorHAnsi"/>
                <w:bCs/>
                <w:sz w:val="20"/>
                <w:szCs w:val="20"/>
              </w:rPr>
              <w:t>”</w:t>
            </w:r>
          </w:p>
          <w:p w14:paraId="73E9E149" w14:textId="07C5E1ED"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(botón) “Quiero iniciar sesión”</w:t>
            </w:r>
          </w:p>
          <w:p w14:paraId="02B82631" w14:textId="46875A80" w:rsidR="00CF2164" w:rsidRDefault="00CF2164" w:rsidP="00CF2164">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                Si le damos a “Quiero iniciar sesión”, el formulario volverá a tener el mismo contenido que el que salió en un primer momento.</w:t>
            </w:r>
          </w:p>
          <w:p w14:paraId="51A7AE5A" w14:textId="28D881F9" w:rsidR="00CF2164" w:rsidRDefault="00CF2164" w:rsidP="00CF2164">
            <w:pPr>
              <w:pStyle w:val="NormalWeb"/>
              <w:spacing w:before="0" w:beforeAutospacing="0" w:after="0" w:line="276" w:lineRule="auto"/>
              <w:jc w:val="both"/>
              <w:rPr>
                <w:rFonts w:asciiTheme="minorHAnsi" w:hAnsiTheme="minorHAnsi" w:cstheme="minorHAnsi"/>
                <w:bCs/>
                <w:sz w:val="20"/>
                <w:szCs w:val="20"/>
              </w:rPr>
            </w:pPr>
          </w:p>
          <w:p w14:paraId="14FEE7AE" w14:textId="06C68652" w:rsidR="00CF2164" w:rsidRDefault="00CF2164" w:rsidP="00CF2164">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En cualquiera de los dos formularios, si le damos al botón “</w:t>
            </w:r>
            <w:proofErr w:type="spellStart"/>
            <w:r>
              <w:rPr>
                <w:rFonts w:asciiTheme="minorHAnsi" w:hAnsiTheme="minorHAnsi" w:cstheme="minorHAnsi"/>
                <w:bCs/>
                <w:sz w:val="20"/>
                <w:szCs w:val="20"/>
              </w:rPr>
              <w:t>Submit</w:t>
            </w:r>
            <w:proofErr w:type="spellEnd"/>
            <w:r>
              <w:rPr>
                <w:rFonts w:asciiTheme="minorHAnsi" w:hAnsiTheme="minorHAnsi" w:cstheme="minorHAnsi"/>
                <w:bCs/>
                <w:sz w:val="20"/>
                <w:szCs w:val="20"/>
              </w:rPr>
              <w:t xml:space="preserve">” teniendo uno o varios campos de texto vacíos, nos saltará un mensaje diciendo que el campo que se encuentra vacío es obligatorio, impidiéndonos continuar a menos que sea rellenado. Si en el campo “Nombre de usuario” o en “Correo electrónico” ponemos </w:t>
            </w:r>
            <w:r w:rsidR="00737CC2">
              <w:rPr>
                <w:rFonts w:asciiTheme="minorHAnsi" w:hAnsiTheme="minorHAnsi" w:cstheme="minorHAnsi"/>
                <w:bCs/>
                <w:sz w:val="20"/>
                <w:szCs w:val="20"/>
              </w:rPr>
              <w:t xml:space="preserve">un </w:t>
            </w:r>
            <w:proofErr w:type="spellStart"/>
            <w:r w:rsidR="00737CC2">
              <w:rPr>
                <w:rFonts w:asciiTheme="minorHAnsi" w:hAnsiTheme="minorHAnsi" w:cstheme="minorHAnsi"/>
                <w:bCs/>
                <w:sz w:val="20"/>
                <w:szCs w:val="20"/>
              </w:rPr>
              <w:t>username</w:t>
            </w:r>
            <w:proofErr w:type="spellEnd"/>
            <w:r w:rsidR="00737CC2">
              <w:rPr>
                <w:rFonts w:asciiTheme="minorHAnsi" w:hAnsiTheme="minorHAnsi" w:cstheme="minorHAnsi"/>
                <w:bCs/>
                <w:sz w:val="20"/>
                <w:szCs w:val="20"/>
              </w:rPr>
              <w:t xml:space="preserve"> o un correo que ya esté registrado en el servidor, nos saltará un mensaje diciendo “Correo / nombre de usuario no válido. Este ya ha sido registrado”. Si el contenido de los campos “Contraseña” y “Confirmar contraseña” son distintos, nos saltará otro mensaje diciendo “La contraseña y la confirmación de contraseña no tienen el mismo contenido”, impidiéndonos continuar a menos que ambos campos sean rellenados correctamente. Si no se da nada de lo anterior, y estamos en el formulario de “Quiero registrarme”, el servidor guardará todos los datos introducidos en el formulario en la lista de usuarios y nos iniciará sesión. Seguidamente, nos enviará a la página de inicio y cerrará el pop up del formulario. Si no se da nada de lo anterior, y estamos en el formulario “Quiero iniciar sesión”, el servidor buscará nuestros datos en la lista de usuarios, y si los encuentra, habremos iniciado sesión. Seguidamente, nos enviará a la página de inicio y cerrará el pop up del formulario</w:t>
            </w:r>
          </w:p>
          <w:p w14:paraId="3109BC97" w14:textId="5D94A9C5"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2B41DE42" w14:textId="18F84ED7"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08F53ED0" w14:textId="43776796"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56CDBDE8" w14:textId="2DFB5402"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1DD2ABB1" w14:textId="36116C69"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384CD895" w14:textId="6D6B3128"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490D1A67" w14:textId="16BAB112"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1327B63D" w14:textId="76AA7B24" w:rsidR="00C9364B" w:rsidRDefault="00AA0AE0" w:rsidP="00E13C6F">
            <w:pPr>
              <w:pStyle w:val="NormalWeb"/>
              <w:numPr>
                <w:ilvl w:val="0"/>
                <w:numId w:val="9"/>
              </w:numPr>
              <w:spacing w:before="0" w:beforeAutospacing="0" w:after="0" w:line="276" w:lineRule="auto"/>
              <w:jc w:val="both"/>
              <w:rPr>
                <w:rFonts w:asciiTheme="minorHAnsi" w:hAnsiTheme="minorHAnsi" w:cstheme="minorHAnsi"/>
                <w:bCs/>
                <w:sz w:val="20"/>
                <w:szCs w:val="20"/>
              </w:rPr>
            </w:pPr>
            <w:proofErr w:type="spellStart"/>
            <w:r>
              <w:rPr>
                <w:rFonts w:asciiTheme="minorHAnsi" w:hAnsiTheme="minorHAnsi" w:cstheme="minorHAnsi"/>
                <w:bCs/>
                <w:sz w:val="20"/>
                <w:szCs w:val="20"/>
              </w:rPr>
              <w:t>Footer</w:t>
            </w:r>
            <w:proofErr w:type="spellEnd"/>
            <w:r>
              <w:rPr>
                <w:rFonts w:asciiTheme="minorHAnsi" w:hAnsiTheme="minorHAnsi" w:cstheme="minorHAnsi"/>
                <w:bCs/>
                <w:sz w:val="20"/>
                <w:szCs w:val="20"/>
              </w:rPr>
              <w:t>:</w:t>
            </w:r>
          </w:p>
          <w:p w14:paraId="05430C58" w14:textId="1FF18075" w:rsidR="00AA0AE0" w:rsidRPr="007F408D" w:rsidRDefault="00AA0AE0" w:rsidP="00AA0AE0">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  Aquí se encuentran los derechos legales de la página, los términos de uso, la política de privacidad, etc.</w:t>
            </w:r>
          </w:p>
          <w:p w14:paraId="61A1DBAB" w14:textId="77777777" w:rsidR="000C1AAA" w:rsidRPr="007F408D" w:rsidRDefault="000C1AAA" w:rsidP="00A1674F">
            <w:pPr>
              <w:pStyle w:val="NormalWeb"/>
              <w:spacing w:before="0" w:beforeAutospacing="0" w:after="0" w:line="276" w:lineRule="auto"/>
              <w:jc w:val="both"/>
              <w:rPr>
                <w:rFonts w:asciiTheme="minorHAnsi" w:hAnsiTheme="minorHAnsi" w:cstheme="minorHAnsi"/>
                <w:b/>
                <w:sz w:val="20"/>
                <w:szCs w:val="20"/>
              </w:rPr>
            </w:pPr>
            <w:r w:rsidRPr="007F408D">
              <w:rPr>
                <w:rFonts w:asciiTheme="minorHAnsi" w:hAnsiTheme="minorHAnsi" w:cstheme="minorHAnsi"/>
                <w:b/>
                <w:sz w:val="20"/>
                <w:szCs w:val="20"/>
                <w:u w:val="single"/>
              </w:rPr>
              <w:t>MEDIOS PARA SU REALIZACIÓN</w:t>
            </w:r>
          </w:p>
          <w:p w14:paraId="4BFF2011" w14:textId="63D36EE5" w:rsidR="000C1AAA" w:rsidRDefault="00E40BD8" w:rsidP="00E13C6F">
            <w:pPr>
              <w:pStyle w:val="NormalWeb"/>
              <w:numPr>
                <w:ilvl w:val="0"/>
                <w:numId w:val="3"/>
              </w:numPr>
              <w:spacing w:before="0" w:beforeAutospacing="0" w:after="0" w:line="276" w:lineRule="auto"/>
              <w:jc w:val="both"/>
              <w:rPr>
                <w:rFonts w:asciiTheme="minorHAnsi" w:hAnsiTheme="minorHAnsi" w:cstheme="minorHAnsi"/>
                <w:sz w:val="20"/>
                <w:szCs w:val="20"/>
              </w:rPr>
            </w:pPr>
            <w:r>
              <w:rPr>
                <w:rFonts w:asciiTheme="minorHAnsi" w:hAnsiTheme="minorHAnsi" w:cstheme="minorHAnsi"/>
                <w:sz w:val="20"/>
                <w:szCs w:val="20"/>
              </w:rPr>
              <w:t>Equipo informático.</w:t>
            </w:r>
          </w:p>
          <w:p w14:paraId="6C2EB335" w14:textId="70E5D9B9" w:rsidR="00E40BD8" w:rsidRDefault="00E40BD8" w:rsidP="00E13C6F">
            <w:pPr>
              <w:pStyle w:val="NormalWeb"/>
              <w:numPr>
                <w:ilvl w:val="0"/>
                <w:numId w:val="3"/>
              </w:numPr>
              <w:spacing w:before="0" w:beforeAutospacing="0" w:after="0" w:line="276" w:lineRule="auto"/>
              <w:jc w:val="both"/>
              <w:rPr>
                <w:rFonts w:asciiTheme="minorHAnsi" w:hAnsiTheme="minorHAnsi" w:cstheme="minorHAnsi"/>
                <w:sz w:val="20"/>
                <w:szCs w:val="20"/>
              </w:rPr>
            </w:pPr>
            <w:r>
              <w:rPr>
                <w:rFonts w:asciiTheme="minorHAnsi" w:hAnsiTheme="minorHAnsi" w:cstheme="minorHAnsi"/>
                <w:sz w:val="20"/>
                <w:szCs w:val="20"/>
              </w:rPr>
              <w:t xml:space="preserve">Aplicación Visual </w:t>
            </w:r>
            <w:proofErr w:type="spellStart"/>
            <w:r>
              <w:rPr>
                <w:rFonts w:asciiTheme="minorHAnsi" w:hAnsiTheme="minorHAnsi" w:cstheme="minorHAnsi"/>
                <w:sz w:val="20"/>
                <w:szCs w:val="20"/>
              </w:rPr>
              <w:t>Code</w:t>
            </w:r>
            <w:proofErr w:type="spellEnd"/>
            <w:r>
              <w:rPr>
                <w:rFonts w:asciiTheme="minorHAnsi" w:hAnsiTheme="minorHAnsi" w:cstheme="minorHAnsi"/>
                <w:sz w:val="20"/>
                <w:szCs w:val="20"/>
              </w:rPr>
              <w:t xml:space="preserve"> Studio instalada en el equipo.</w:t>
            </w:r>
          </w:p>
          <w:p w14:paraId="06F76044" w14:textId="6A14815B" w:rsidR="00E40BD8" w:rsidRPr="007F408D" w:rsidRDefault="00E40BD8" w:rsidP="00E13C6F">
            <w:pPr>
              <w:pStyle w:val="NormalWeb"/>
              <w:numPr>
                <w:ilvl w:val="0"/>
                <w:numId w:val="3"/>
              </w:numPr>
              <w:spacing w:before="0" w:beforeAutospacing="0" w:after="0" w:line="276" w:lineRule="auto"/>
              <w:jc w:val="both"/>
              <w:rPr>
                <w:rFonts w:asciiTheme="minorHAnsi" w:hAnsiTheme="minorHAnsi" w:cstheme="minorHAnsi"/>
                <w:sz w:val="20"/>
                <w:szCs w:val="20"/>
              </w:rPr>
            </w:pPr>
            <w:r>
              <w:rPr>
                <w:rFonts w:asciiTheme="minorHAnsi" w:hAnsiTheme="minorHAnsi" w:cstheme="minorHAnsi"/>
                <w:sz w:val="20"/>
                <w:szCs w:val="20"/>
              </w:rPr>
              <w:t>Navegadores actualizados</w:t>
            </w:r>
          </w:p>
          <w:p w14:paraId="157E03FF" w14:textId="77777777" w:rsidR="000C1AAA" w:rsidRPr="007F408D" w:rsidRDefault="000C1AAA" w:rsidP="00A1674F">
            <w:pPr>
              <w:pStyle w:val="NormalWeb"/>
              <w:spacing w:before="0" w:beforeAutospacing="0" w:after="0" w:line="276" w:lineRule="auto"/>
              <w:jc w:val="both"/>
              <w:rPr>
                <w:rFonts w:asciiTheme="minorHAnsi" w:hAnsiTheme="minorHAnsi" w:cstheme="minorHAnsi"/>
                <w:sz w:val="20"/>
                <w:szCs w:val="20"/>
              </w:rPr>
            </w:pPr>
          </w:p>
          <w:p w14:paraId="1E6BFC9E" w14:textId="77777777" w:rsidR="000C1AAA" w:rsidRPr="007F408D" w:rsidRDefault="000C1AAA" w:rsidP="00A1674F">
            <w:pPr>
              <w:pStyle w:val="Default"/>
              <w:spacing w:line="276" w:lineRule="auto"/>
              <w:jc w:val="both"/>
              <w:rPr>
                <w:rFonts w:asciiTheme="minorHAnsi" w:hAnsiTheme="minorHAnsi" w:cstheme="minorHAnsi"/>
                <w:b/>
                <w:color w:val="auto"/>
                <w:sz w:val="20"/>
                <w:szCs w:val="20"/>
                <w:u w:val="single"/>
              </w:rPr>
            </w:pPr>
            <w:r w:rsidRPr="007F408D">
              <w:rPr>
                <w:rFonts w:asciiTheme="minorHAnsi" w:hAnsiTheme="minorHAnsi" w:cstheme="minorHAnsi"/>
                <w:b/>
                <w:color w:val="auto"/>
                <w:sz w:val="20"/>
                <w:szCs w:val="20"/>
                <w:u w:val="single"/>
              </w:rPr>
              <w:t>PAUTAS DE ACTUACIÓN DEL FORMADOR</w:t>
            </w:r>
          </w:p>
          <w:p w14:paraId="2FC70EF8" w14:textId="77777777" w:rsidR="00A1674F" w:rsidRPr="007F408D" w:rsidRDefault="000C1AAA" w:rsidP="00286E78">
            <w:pPr>
              <w:pStyle w:val="Default"/>
              <w:spacing w:after="120"/>
              <w:jc w:val="both"/>
              <w:rPr>
                <w:rFonts w:asciiTheme="minorHAnsi" w:hAnsiTheme="minorHAnsi" w:cstheme="minorHAnsi"/>
                <w:bCs/>
                <w:i/>
                <w:sz w:val="20"/>
                <w:szCs w:val="20"/>
              </w:rPr>
            </w:pPr>
            <w:r w:rsidRPr="007F408D">
              <w:rPr>
                <w:rFonts w:asciiTheme="minorHAnsi" w:hAnsiTheme="minorHAnsi" w:cstheme="minorHAnsi"/>
                <w:color w:val="auto"/>
                <w:sz w:val="20"/>
                <w:szCs w:val="20"/>
              </w:rPr>
              <w:t xml:space="preserve"> </w:t>
            </w:r>
            <w:r w:rsidR="00A1674F" w:rsidRPr="007F408D">
              <w:rPr>
                <w:rFonts w:asciiTheme="minorHAnsi" w:hAnsiTheme="minorHAnsi" w:cstheme="minorHAnsi"/>
                <w:bCs/>
                <w:i/>
                <w:sz w:val="20"/>
                <w:szCs w:val="20"/>
              </w:rPr>
              <w:t xml:space="preserve">Al inicio de la práctica, que se desarrollará de manera individual por cada uno de los alumnos, el formador/a realizará las siguientes actuaciones: </w:t>
            </w:r>
          </w:p>
          <w:p w14:paraId="02960435" w14:textId="77777777" w:rsidR="00A1674F" w:rsidRPr="007F408D" w:rsidRDefault="00A1674F" w:rsidP="00286E78">
            <w:pPr>
              <w:pStyle w:val="Default"/>
              <w:spacing w:after="120"/>
              <w:jc w:val="both"/>
              <w:rPr>
                <w:rFonts w:asciiTheme="minorHAnsi" w:hAnsiTheme="minorHAnsi" w:cstheme="minorHAnsi"/>
                <w:bCs/>
                <w:sz w:val="20"/>
                <w:szCs w:val="20"/>
              </w:rPr>
            </w:pPr>
            <w:r w:rsidRPr="007F408D">
              <w:rPr>
                <w:rFonts w:asciiTheme="minorHAnsi" w:hAnsiTheme="minorHAnsi" w:cstheme="minorHAnsi"/>
                <w:bCs/>
                <w:sz w:val="20"/>
                <w:szCs w:val="20"/>
              </w:rPr>
              <w:t xml:space="preserve">- Fijará los objetivos de la práctica. </w:t>
            </w:r>
          </w:p>
          <w:p w14:paraId="502C1D00" w14:textId="77777777" w:rsidR="00A1674F" w:rsidRPr="007F408D" w:rsidRDefault="00A1674F" w:rsidP="00286E78">
            <w:pPr>
              <w:pStyle w:val="Default"/>
              <w:spacing w:after="120"/>
              <w:jc w:val="both"/>
              <w:rPr>
                <w:rFonts w:asciiTheme="minorHAnsi" w:hAnsiTheme="minorHAnsi" w:cstheme="minorHAnsi"/>
                <w:bCs/>
                <w:sz w:val="20"/>
                <w:szCs w:val="20"/>
              </w:rPr>
            </w:pPr>
            <w:r w:rsidRPr="007F408D">
              <w:rPr>
                <w:rFonts w:asciiTheme="minorHAnsi" w:hAnsiTheme="minorHAnsi" w:cstheme="minorHAnsi"/>
                <w:bCs/>
                <w:sz w:val="20"/>
                <w:szCs w:val="20"/>
              </w:rPr>
              <w:t xml:space="preserve">- Aportará las instrucciones necesarias a los alumnos/as para la realización de la misma, haciendo hincapié en aquellos aspectos más relevantes. </w:t>
            </w:r>
          </w:p>
          <w:p w14:paraId="4761683C" w14:textId="77777777" w:rsidR="00A1674F" w:rsidRPr="007F408D" w:rsidRDefault="00A1674F" w:rsidP="00286E78">
            <w:pPr>
              <w:pStyle w:val="Default"/>
              <w:spacing w:after="120"/>
              <w:jc w:val="both"/>
              <w:rPr>
                <w:rFonts w:asciiTheme="minorHAnsi" w:hAnsiTheme="minorHAnsi" w:cstheme="minorHAnsi"/>
                <w:bCs/>
                <w:sz w:val="20"/>
                <w:szCs w:val="20"/>
              </w:rPr>
            </w:pPr>
            <w:r w:rsidRPr="007F408D">
              <w:rPr>
                <w:rFonts w:asciiTheme="minorHAnsi" w:hAnsiTheme="minorHAnsi" w:cstheme="minorHAnsi"/>
                <w:bCs/>
                <w:sz w:val="20"/>
                <w:szCs w:val="20"/>
              </w:rPr>
              <w:t xml:space="preserve">- Facilitará a cada alumno/a la documentación necesaria para el desarrollo de la práctica. </w:t>
            </w:r>
          </w:p>
          <w:p w14:paraId="7EE8B177" w14:textId="77777777" w:rsidR="00A1674F" w:rsidRPr="007F408D" w:rsidRDefault="00A1674F" w:rsidP="00286E78">
            <w:pPr>
              <w:pStyle w:val="Default"/>
              <w:spacing w:after="120"/>
              <w:jc w:val="both"/>
              <w:rPr>
                <w:rFonts w:asciiTheme="minorHAnsi" w:hAnsiTheme="minorHAnsi" w:cstheme="minorHAnsi"/>
                <w:bCs/>
                <w:sz w:val="20"/>
                <w:szCs w:val="20"/>
              </w:rPr>
            </w:pPr>
            <w:r w:rsidRPr="007F408D">
              <w:rPr>
                <w:rFonts w:asciiTheme="minorHAnsi" w:hAnsiTheme="minorHAnsi" w:cstheme="minorHAnsi"/>
                <w:bCs/>
                <w:sz w:val="20"/>
                <w:szCs w:val="20"/>
              </w:rPr>
              <w:t xml:space="preserve">- Resolverá las dudas que se planteen durante el transcurso de la práctica, con objeto de que el alumnado aprenda y pueda concluir la realización de la misma. </w:t>
            </w:r>
          </w:p>
          <w:p w14:paraId="3FED231C" w14:textId="77777777" w:rsidR="00A1674F" w:rsidRPr="007F408D" w:rsidRDefault="00A1674F" w:rsidP="00286E78">
            <w:pPr>
              <w:pStyle w:val="Default"/>
              <w:spacing w:after="120"/>
              <w:jc w:val="both"/>
              <w:rPr>
                <w:rFonts w:asciiTheme="minorHAnsi" w:hAnsiTheme="minorHAnsi" w:cstheme="minorHAnsi"/>
                <w:bCs/>
                <w:sz w:val="20"/>
                <w:szCs w:val="20"/>
              </w:rPr>
            </w:pPr>
            <w:r w:rsidRPr="007F408D">
              <w:rPr>
                <w:rFonts w:asciiTheme="minorHAnsi" w:hAnsiTheme="minorHAnsi" w:cstheme="minorHAnsi"/>
                <w:bCs/>
                <w:sz w:val="20"/>
                <w:szCs w:val="20"/>
              </w:rPr>
              <w:t xml:space="preserve">Durante la realización de la práctica el formador/a supervisará el desarrollo de esta para evaluar tanto los procedimientos como el resultado final. </w:t>
            </w:r>
          </w:p>
          <w:p w14:paraId="0768ACD6" w14:textId="77777777" w:rsidR="00A1674F" w:rsidRPr="007F408D" w:rsidRDefault="00A1674F" w:rsidP="00286E78">
            <w:pPr>
              <w:jc w:val="both"/>
              <w:rPr>
                <w:rFonts w:asciiTheme="minorHAnsi" w:hAnsiTheme="minorHAnsi" w:cstheme="minorHAnsi"/>
                <w:bCs/>
                <w:sz w:val="20"/>
                <w:szCs w:val="20"/>
              </w:rPr>
            </w:pPr>
            <w:r w:rsidRPr="007F408D">
              <w:rPr>
                <w:rFonts w:asciiTheme="minorHAnsi" w:hAnsiTheme="minorHAnsi" w:cstheme="minorHAnsi"/>
                <w:bCs/>
                <w:sz w:val="20"/>
                <w:szCs w:val="20"/>
              </w:rPr>
              <w:t>Al finalizar la práctica el formador examinará el desarrollo que han realizado los/as alumnos/as, proponiendo las medidas de corrección, en caso necesario.</w:t>
            </w:r>
          </w:p>
          <w:p w14:paraId="55BB420B" w14:textId="77777777" w:rsidR="00A1674F" w:rsidRPr="007F408D" w:rsidRDefault="00A1674F" w:rsidP="00A1674F">
            <w:pPr>
              <w:pStyle w:val="Default"/>
              <w:spacing w:line="276" w:lineRule="auto"/>
              <w:jc w:val="center"/>
              <w:rPr>
                <w:rFonts w:asciiTheme="minorHAnsi" w:hAnsiTheme="minorHAnsi" w:cstheme="minorHAnsi"/>
                <w:color w:val="auto"/>
                <w:sz w:val="20"/>
                <w:szCs w:val="20"/>
              </w:rPr>
            </w:pPr>
          </w:p>
          <w:p w14:paraId="0BE17199" w14:textId="77777777" w:rsidR="000C1AAA" w:rsidRPr="007F408D" w:rsidRDefault="000C1AAA" w:rsidP="0059580F">
            <w:pPr>
              <w:pStyle w:val="Default"/>
              <w:jc w:val="center"/>
              <w:rPr>
                <w:rFonts w:asciiTheme="minorHAnsi" w:hAnsiTheme="minorHAnsi" w:cstheme="minorHAnsi"/>
                <w:color w:val="auto"/>
                <w:sz w:val="20"/>
                <w:szCs w:val="20"/>
              </w:rPr>
            </w:pPr>
            <w:r w:rsidRPr="007F408D">
              <w:rPr>
                <w:rFonts w:asciiTheme="minorHAnsi" w:hAnsiTheme="minorHAnsi" w:cstheme="minorHAnsi"/>
                <w:color w:val="auto"/>
                <w:sz w:val="20"/>
                <w:szCs w:val="20"/>
              </w:rPr>
              <w:t>ESPECIFICACIONES PARA LA EVALUACIÓN DE LA PRÁCTICA</w:t>
            </w:r>
          </w:p>
        </w:tc>
      </w:tr>
      <w:tr w:rsidR="000C1AAA" w:rsidRPr="00F903CB" w14:paraId="681155D1" w14:textId="77777777" w:rsidTr="00715ADE">
        <w:trPr>
          <w:trHeight w:val="363"/>
        </w:trPr>
        <w:tc>
          <w:tcPr>
            <w:tcW w:w="3969" w:type="dxa"/>
            <w:gridSpan w:val="3"/>
            <w:vAlign w:val="center"/>
          </w:tcPr>
          <w:p w14:paraId="5338B3EC" w14:textId="77777777" w:rsidR="000C1AAA" w:rsidRPr="00F903CB" w:rsidRDefault="000C1AAA" w:rsidP="0059580F">
            <w:pPr>
              <w:pStyle w:val="Default"/>
              <w:jc w:val="center"/>
              <w:rPr>
                <w:rFonts w:asciiTheme="minorHAnsi" w:hAnsiTheme="minorHAnsi" w:cstheme="minorHAnsi"/>
                <w:color w:val="auto"/>
                <w:sz w:val="20"/>
                <w:szCs w:val="20"/>
              </w:rPr>
            </w:pPr>
            <w:r w:rsidRPr="00F903CB">
              <w:rPr>
                <w:rFonts w:asciiTheme="minorHAnsi" w:hAnsiTheme="minorHAnsi" w:cstheme="minorHAnsi"/>
                <w:b/>
                <w:color w:val="auto"/>
                <w:sz w:val="20"/>
                <w:szCs w:val="20"/>
              </w:rPr>
              <w:lastRenderedPageBreak/>
              <w:t>Resultados a comprobar</w:t>
            </w:r>
          </w:p>
        </w:tc>
        <w:tc>
          <w:tcPr>
            <w:tcW w:w="5529" w:type="dxa"/>
            <w:gridSpan w:val="4"/>
            <w:vAlign w:val="center"/>
          </w:tcPr>
          <w:p w14:paraId="415B567A" w14:textId="77777777" w:rsidR="000C1AAA" w:rsidRPr="00F903CB" w:rsidRDefault="000C1AAA" w:rsidP="0059580F">
            <w:pPr>
              <w:pStyle w:val="Default"/>
              <w:jc w:val="center"/>
              <w:rPr>
                <w:rFonts w:asciiTheme="minorHAnsi" w:hAnsiTheme="minorHAnsi" w:cstheme="minorHAnsi"/>
                <w:color w:val="auto"/>
                <w:sz w:val="20"/>
                <w:szCs w:val="20"/>
              </w:rPr>
            </w:pPr>
            <w:r w:rsidRPr="00F903CB">
              <w:rPr>
                <w:rFonts w:asciiTheme="minorHAnsi" w:hAnsiTheme="minorHAnsi" w:cstheme="minorHAnsi"/>
                <w:b/>
                <w:color w:val="auto"/>
                <w:sz w:val="20"/>
                <w:szCs w:val="20"/>
              </w:rPr>
              <w:t>Indicadores de logro</w:t>
            </w:r>
          </w:p>
        </w:tc>
      </w:tr>
      <w:tr w:rsidR="00B76040" w:rsidRPr="00F903CB" w14:paraId="73231631" w14:textId="77777777" w:rsidTr="00732D8B">
        <w:trPr>
          <w:trHeight w:val="601"/>
        </w:trPr>
        <w:tc>
          <w:tcPr>
            <w:tcW w:w="3969" w:type="dxa"/>
            <w:gridSpan w:val="3"/>
            <w:vMerge w:val="restart"/>
            <w:vAlign w:val="center"/>
          </w:tcPr>
          <w:p w14:paraId="0A2B51DB" w14:textId="77777777" w:rsidR="00B76040" w:rsidRPr="00B76040" w:rsidRDefault="00B76040" w:rsidP="00E13C6F">
            <w:pPr>
              <w:pStyle w:val="Prrafodelista"/>
              <w:numPr>
                <w:ilvl w:val="0"/>
                <w:numId w:val="4"/>
              </w:numPr>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En un supuesto práctico en el que se pide gestionar componentes software en el entorno del servidor mediante herramientas de desarrollo y lenguajes de programación contando con documentación de diseño detallado:</w:t>
            </w:r>
          </w:p>
          <w:p w14:paraId="3AEFF8EE" w14:textId="2CD36A0F" w:rsidR="00B76040" w:rsidRP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 Crea y archiva componentes software.</w:t>
            </w:r>
          </w:p>
          <w:p w14:paraId="232D890C" w14:textId="0AFD3263" w:rsidR="00B76040" w:rsidRP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 Modifica y elimina componentes software.</w:t>
            </w:r>
          </w:p>
          <w:p w14:paraId="4807ECFE" w14:textId="65649C2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 Depura y verifica los componentes software elaborados.</w:t>
            </w:r>
          </w:p>
          <w:p w14:paraId="0EC90934" w14:textId="7777777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853972">
              <w:rPr>
                <w:rFonts w:cs="Calibri"/>
                <w:bCs/>
                <w:sz w:val="20"/>
                <w:szCs w:val="20"/>
              </w:rPr>
              <w:t>Conforme el criterio de evaluación</w:t>
            </w:r>
            <w:r w:rsidRPr="00853972">
              <w:rPr>
                <w:rFonts w:asciiTheme="minorHAnsi" w:hAnsiTheme="minorHAnsi" w:cstheme="minorHAnsi"/>
                <w:sz w:val="20"/>
                <w:szCs w:val="20"/>
              </w:rPr>
              <w:t xml:space="preserve"> CE 1.1</w:t>
            </w:r>
          </w:p>
          <w:p w14:paraId="79193D27" w14:textId="3B1E26F3" w:rsidR="00B76040" w:rsidRPr="00853972" w:rsidRDefault="00B76040" w:rsidP="00B76040">
            <w:pPr>
              <w:pStyle w:val="Prrafodelista"/>
              <w:autoSpaceDE w:val="0"/>
              <w:autoSpaceDN w:val="0"/>
              <w:adjustRightInd w:val="0"/>
              <w:ind w:left="349"/>
              <w:jc w:val="both"/>
              <w:rPr>
                <w:rFonts w:asciiTheme="minorHAnsi" w:hAnsiTheme="minorHAnsi" w:cstheme="minorHAnsi"/>
                <w:sz w:val="20"/>
                <w:szCs w:val="20"/>
              </w:rPr>
            </w:pPr>
          </w:p>
        </w:tc>
        <w:tc>
          <w:tcPr>
            <w:tcW w:w="5529" w:type="dxa"/>
            <w:gridSpan w:val="4"/>
            <w:vAlign w:val="center"/>
          </w:tcPr>
          <w:p w14:paraId="584BE87E" w14:textId="04E6E0B7" w:rsidR="00B76040" w:rsidRPr="00F903CB" w:rsidRDefault="00B76040" w:rsidP="00E13C6F">
            <w:pPr>
              <w:pStyle w:val="Prrafodelista"/>
              <w:numPr>
                <w:ilvl w:val="1"/>
                <w:numId w:val="2"/>
              </w:numPr>
              <w:autoSpaceDE w:val="0"/>
              <w:autoSpaceDN w:val="0"/>
              <w:adjustRightInd w:val="0"/>
              <w:spacing w:line="201" w:lineRule="atLeast"/>
              <w:jc w:val="both"/>
              <w:rPr>
                <w:rFonts w:asciiTheme="minorHAnsi" w:hAnsiTheme="minorHAnsi" w:cstheme="minorHAnsi"/>
                <w:sz w:val="20"/>
                <w:szCs w:val="20"/>
              </w:rPr>
            </w:pPr>
            <w:r w:rsidRPr="00B76040">
              <w:rPr>
                <w:rFonts w:asciiTheme="minorHAnsi" w:hAnsiTheme="minorHAnsi" w:cstheme="minorHAnsi"/>
                <w:sz w:val="20"/>
                <w:szCs w:val="20"/>
              </w:rPr>
              <w:t>Crear y archivar componentes software</w:t>
            </w:r>
          </w:p>
        </w:tc>
      </w:tr>
      <w:tr w:rsidR="00B76040" w:rsidRPr="00F903CB" w14:paraId="790967B1" w14:textId="77777777" w:rsidTr="00B76040">
        <w:trPr>
          <w:trHeight w:val="938"/>
        </w:trPr>
        <w:tc>
          <w:tcPr>
            <w:tcW w:w="3969" w:type="dxa"/>
            <w:gridSpan w:val="3"/>
            <w:vMerge/>
            <w:vAlign w:val="center"/>
          </w:tcPr>
          <w:p w14:paraId="24174FA3" w14:textId="77777777" w:rsidR="00B76040" w:rsidRPr="00F903CB" w:rsidRDefault="00B76040" w:rsidP="007F408D">
            <w:pPr>
              <w:autoSpaceDE w:val="0"/>
              <w:autoSpaceDN w:val="0"/>
              <w:adjustRightInd w:val="0"/>
              <w:jc w:val="both"/>
              <w:rPr>
                <w:rFonts w:asciiTheme="minorHAnsi" w:hAnsiTheme="minorHAnsi" w:cstheme="minorHAnsi"/>
                <w:sz w:val="20"/>
                <w:szCs w:val="20"/>
              </w:rPr>
            </w:pPr>
          </w:p>
        </w:tc>
        <w:tc>
          <w:tcPr>
            <w:tcW w:w="5529" w:type="dxa"/>
            <w:gridSpan w:val="4"/>
            <w:vAlign w:val="center"/>
          </w:tcPr>
          <w:p w14:paraId="2D56E12E" w14:textId="13031327" w:rsidR="00B76040" w:rsidRPr="00B76040" w:rsidRDefault="00B76040" w:rsidP="00E13C6F">
            <w:pPr>
              <w:pStyle w:val="Prrafodelista"/>
              <w:numPr>
                <w:ilvl w:val="1"/>
                <w:numId w:val="2"/>
              </w:numPr>
              <w:autoSpaceDE w:val="0"/>
              <w:autoSpaceDN w:val="0"/>
              <w:adjustRightInd w:val="0"/>
              <w:spacing w:line="201" w:lineRule="atLeast"/>
              <w:jc w:val="both"/>
              <w:rPr>
                <w:rFonts w:asciiTheme="minorHAnsi" w:hAnsiTheme="minorHAnsi" w:cstheme="minorHAnsi"/>
                <w:sz w:val="20"/>
                <w:szCs w:val="20"/>
              </w:rPr>
            </w:pPr>
            <w:r w:rsidRPr="00B76040">
              <w:rPr>
                <w:rFonts w:asciiTheme="minorHAnsi" w:hAnsiTheme="minorHAnsi" w:cstheme="minorHAnsi"/>
                <w:sz w:val="20"/>
                <w:szCs w:val="20"/>
              </w:rPr>
              <w:t xml:space="preserve">Modificar y eliminar componentes software </w:t>
            </w:r>
          </w:p>
        </w:tc>
      </w:tr>
      <w:tr w:rsidR="00B76040" w:rsidRPr="00F903CB" w14:paraId="62A74F9B" w14:textId="77777777" w:rsidTr="00436E63">
        <w:trPr>
          <w:trHeight w:val="938"/>
        </w:trPr>
        <w:tc>
          <w:tcPr>
            <w:tcW w:w="3969" w:type="dxa"/>
            <w:gridSpan w:val="3"/>
            <w:vMerge/>
            <w:vAlign w:val="center"/>
          </w:tcPr>
          <w:p w14:paraId="586610EE" w14:textId="77777777" w:rsidR="00B76040" w:rsidRPr="00F903CB" w:rsidRDefault="00B76040" w:rsidP="007F408D">
            <w:pPr>
              <w:autoSpaceDE w:val="0"/>
              <w:autoSpaceDN w:val="0"/>
              <w:adjustRightInd w:val="0"/>
              <w:jc w:val="both"/>
              <w:rPr>
                <w:rFonts w:asciiTheme="minorHAnsi" w:hAnsiTheme="minorHAnsi" w:cstheme="minorHAnsi"/>
                <w:sz w:val="20"/>
                <w:szCs w:val="20"/>
              </w:rPr>
            </w:pPr>
          </w:p>
        </w:tc>
        <w:tc>
          <w:tcPr>
            <w:tcW w:w="5529" w:type="dxa"/>
            <w:gridSpan w:val="4"/>
            <w:vAlign w:val="center"/>
          </w:tcPr>
          <w:p w14:paraId="5EA45D97" w14:textId="51BA48AC" w:rsidR="00B76040" w:rsidRPr="00B76040" w:rsidRDefault="00B76040" w:rsidP="00E13C6F">
            <w:pPr>
              <w:pStyle w:val="Prrafodelista"/>
              <w:numPr>
                <w:ilvl w:val="1"/>
                <w:numId w:val="2"/>
              </w:numPr>
              <w:autoSpaceDE w:val="0"/>
              <w:autoSpaceDN w:val="0"/>
              <w:adjustRightInd w:val="0"/>
              <w:spacing w:line="201" w:lineRule="atLeast"/>
              <w:jc w:val="both"/>
              <w:rPr>
                <w:rFonts w:asciiTheme="minorHAnsi" w:hAnsiTheme="minorHAnsi" w:cstheme="minorHAnsi"/>
                <w:sz w:val="20"/>
                <w:szCs w:val="20"/>
              </w:rPr>
            </w:pPr>
            <w:r w:rsidRPr="00B76040">
              <w:rPr>
                <w:rFonts w:asciiTheme="minorHAnsi" w:hAnsiTheme="minorHAnsi" w:cstheme="minorHAnsi"/>
                <w:sz w:val="20"/>
                <w:szCs w:val="20"/>
              </w:rPr>
              <w:t>Depurar y verificar los componentes software elaborados</w:t>
            </w:r>
          </w:p>
        </w:tc>
      </w:tr>
      <w:tr w:rsidR="00B76040" w:rsidRPr="00F903CB" w14:paraId="53F40D8F" w14:textId="77777777" w:rsidTr="00B76040">
        <w:trPr>
          <w:trHeight w:val="690"/>
        </w:trPr>
        <w:tc>
          <w:tcPr>
            <w:tcW w:w="3969" w:type="dxa"/>
            <w:gridSpan w:val="3"/>
            <w:vMerge w:val="restart"/>
            <w:vAlign w:val="center"/>
          </w:tcPr>
          <w:p w14:paraId="10F6521F" w14:textId="5FC782DF" w:rsidR="00B76040" w:rsidRDefault="00B76040" w:rsidP="00E13C6F">
            <w:pPr>
              <w:pStyle w:val="Prrafodelista"/>
              <w:numPr>
                <w:ilvl w:val="0"/>
                <w:numId w:val="4"/>
              </w:numPr>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Formula estructuras de datos y flujo de control mediante lenguajes de programación orientados a objetos según la funcionalidad del componente software a desarrollar</w:t>
            </w:r>
          </w:p>
          <w:p w14:paraId="54B92F06" w14:textId="25F8A04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853972">
              <w:rPr>
                <w:rFonts w:cs="Calibri"/>
                <w:bCs/>
                <w:sz w:val="20"/>
                <w:szCs w:val="20"/>
              </w:rPr>
              <w:t>Conforme el criterio de evaluación</w:t>
            </w:r>
            <w:r w:rsidRPr="00853972">
              <w:rPr>
                <w:rFonts w:asciiTheme="minorHAnsi" w:hAnsiTheme="minorHAnsi" w:cstheme="minorHAnsi"/>
                <w:sz w:val="20"/>
                <w:szCs w:val="20"/>
              </w:rPr>
              <w:t xml:space="preserve"> CE 1.</w:t>
            </w:r>
            <w:r>
              <w:rPr>
                <w:rFonts w:asciiTheme="minorHAnsi" w:hAnsiTheme="minorHAnsi" w:cstheme="minorHAnsi"/>
                <w:sz w:val="20"/>
                <w:szCs w:val="20"/>
              </w:rPr>
              <w:t>3</w:t>
            </w:r>
          </w:p>
          <w:p w14:paraId="4AD873E4" w14:textId="7D3C64DC" w:rsidR="00B76040" w:rsidRPr="00B76040" w:rsidRDefault="00B76040" w:rsidP="00B76040">
            <w:pPr>
              <w:pStyle w:val="Prrafodelista"/>
              <w:autoSpaceDE w:val="0"/>
              <w:autoSpaceDN w:val="0"/>
              <w:adjustRightInd w:val="0"/>
              <w:ind w:left="349"/>
              <w:jc w:val="both"/>
              <w:rPr>
                <w:rFonts w:asciiTheme="minorHAnsi" w:hAnsiTheme="minorHAnsi" w:cstheme="minorHAnsi"/>
                <w:sz w:val="20"/>
                <w:szCs w:val="20"/>
              </w:rPr>
            </w:pPr>
          </w:p>
        </w:tc>
        <w:tc>
          <w:tcPr>
            <w:tcW w:w="5529" w:type="dxa"/>
            <w:gridSpan w:val="4"/>
            <w:vAlign w:val="center"/>
          </w:tcPr>
          <w:p w14:paraId="2C00EB4E" w14:textId="0C57FD4A" w:rsidR="00B76040" w:rsidRPr="00B76040" w:rsidRDefault="00B76040" w:rsidP="00B76040">
            <w:pPr>
              <w:autoSpaceDE w:val="0"/>
              <w:autoSpaceDN w:val="0"/>
              <w:adjustRightInd w:val="0"/>
              <w:jc w:val="both"/>
              <w:rPr>
                <w:rFonts w:asciiTheme="minorHAnsi" w:hAnsiTheme="minorHAnsi" w:cstheme="minorHAnsi"/>
                <w:sz w:val="20"/>
                <w:szCs w:val="20"/>
              </w:rPr>
            </w:pPr>
            <w:r w:rsidRPr="00B76040">
              <w:rPr>
                <w:rFonts w:asciiTheme="minorHAnsi" w:hAnsiTheme="minorHAnsi" w:cstheme="minorHAnsi"/>
                <w:sz w:val="20"/>
                <w:szCs w:val="20"/>
              </w:rPr>
              <w:t>2.1 Formula estructuras de datos mediante lenguajes de programación orientados a objetos según la funcionalidad del componente software a desarrollar</w:t>
            </w:r>
          </w:p>
          <w:p w14:paraId="6CE2CD8A" w14:textId="3A4FE056" w:rsidR="00B76040" w:rsidRPr="00B76040" w:rsidRDefault="00B76040" w:rsidP="00B76040">
            <w:pPr>
              <w:autoSpaceDE w:val="0"/>
              <w:autoSpaceDN w:val="0"/>
              <w:adjustRightInd w:val="0"/>
              <w:spacing w:line="201" w:lineRule="atLeast"/>
              <w:jc w:val="both"/>
              <w:rPr>
                <w:rFonts w:asciiTheme="minorHAnsi" w:hAnsiTheme="minorHAnsi" w:cstheme="minorHAnsi"/>
                <w:sz w:val="20"/>
                <w:szCs w:val="20"/>
              </w:rPr>
            </w:pPr>
          </w:p>
        </w:tc>
      </w:tr>
      <w:tr w:rsidR="00B76040" w:rsidRPr="00F903CB" w14:paraId="49EF9A19" w14:textId="77777777" w:rsidTr="00436E63">
        <w:trPr>
          <w:trHeight w:val="689"/>
        </w:trPr>
        <w:tc>
          <w:tcPr>
            <w:tcW w:w="3969" w:type="dxa"/>
            <w:gridSpan w:val="3"/>
            <w:vMerge/>
            <w:vAlign w:val="center"/>
          </w:tcPr>
          <w:p w14:paraId="7026E3C0" w14:textId="77777777" w:rsidR="00B76040" w:rsidRPr="00B76040" w:rsidRDefault="00B76040" w:rsidP="00E13C6F">
            <w:pPr>
              <w:pStyle w:val="Prrafodelista"/>
              <w:numPr>
                <w:ilvl w:val="0"/>
                <w:numId w:val="4"/>
              </w:numPr>
              <w:autoSpaceDE w:val="0"/>
              <w:autoSpaceDN w:val="0"/>
              <w:adjustRightInd w:val="0"/>
              <w:ind w:left="349"/>
              <w:jc w:val="both"/>
              <w:rPr>
                <w:rFonts w:asciiTheme="minorHAnsi" w:hAnsiTheme="minorHAnsi" w:cstheme="minorHAnsi"/>
                <w:sz w:val="20"/>
                <w:szCs w:val="20"/>
              </w:rPr>
            </w:pPr>
          </w:p>
        </w:tc>
        <w:tc>
          <w:tcPr>
            <w:tcW w:w="5529" w:type="dxa"/>
            <w:gridSpan w:val="4"/>
            <w:vAlign w:val="center"/>
          </w:tcPr>
          <w:p w14:paraId="29D2E992" w14:textId="4A1212E5" w:rsidR="00B76040" w:rsidRPr="00B76040" w:rsidRDefault="00B76040" w:rsidP="00B76040">
            <w:pPr>
              <w:autoSpaceDE w:val="0"/>
              <w:autoSpaceDN w:val="0"/>
              <w:adjustRightInd w:val="0"/>
              <w:jc w:val="both"/>
              <w:rPr>
                <w:rFonts w:asciiTheme="minorHAnsi" w:hAnsiTheme="minorHAnsi" w:cstheme="minorHAnsi"/>
                <w:sz w:val="20"/>
                <w:szCs w:val="20"/>
              </w:rPr>
            </w:pPr>
            <w:r w:rsidRPr="00B76040">
              <w:rPr>
                <w:rFonts w:asciiTheme="minorHAnsi" w:hAnsiTheme="minorHAnsi" w:cstheme="minorHAnsi"/>
                <w:sz w:val="20"/>
                <w:szCs w:val="20"/>
              </w:rPr>
              <w:t>2.</w:t>
            </w:r>
            <w:r>
              <w:rPr>
                <w:rFonts w:asciiTheme="minorHAnsi" w:hAnsiTheme="minorHAnsi" w:cstheme="minorHAnsi"/>
                <w:sz w:val="20"/>
                <w:szCs w:val="20"/>
              </w:rPr>
              <w:t>2</w:t>
            </w:r>
            <w:r w:rsidRPr="00B76040">
              <w:rPr>
                <w:rFonts w:asciiTheme="minorHAnsi" w:hAnsiTheme="minorHAnsi" w:cstheme="minorHAnsi"/>
                <w:sz w:val="20"/>
                <w:szCs w:val="20"/>
              </w:rPr>
              <w:t xml:space="preserve"> Formula flujo</w:t>
            </w:r>
            <w:r>
              <w:rPr>
                <w:rFonts w:asciiTheme="minorHAnsi" w:hAnsiTheme="minorHAnsi" w:cstheme="minorHAnsi"/>
                <w:sz w:val="20"/>
                <w:szCs w:val="20"/>
              </w:rPr>
              <w:t>s</w:t>
            </w:r>
            <w:r w:rsidRPr="00B76040">
              <w:rPr>
                <w:rFonts w:asciiTheme="minorHAnsi" w:hAnsiTheme="minorHAnsi" w:cstheme="minorHAnsi"/>
                <w:sz w:val="20"/>
                <w:szCs w:val="20"/>
              </w:rPr>
              <w:t xml:space="preserve"> de control mediante lenguajes de programación orientados a objetos según la funcionalidad del componente software a desarrollar</w:t>
            </w:r>
          </w:p>
          <w:p w14:paraId="1EFC23A1" w14:textId="77777777" w:rsidR="00B76040" w:rsidRPr="00B76040" w:rsidRDefault="00B76040" w:rsidP="00B76040">
            <w:pPr>
              <w:autoSpaceDE w:val="0"/>
              <w:autoSpaceDN w:val="0"/>
              <w:adjustRightInd w:val="0"/>
              <w:jc w:val="both"/>
              <w:rPr>
                <w:rFonts w:asciiTheme="minorHAnsi" w:hAnsiTheme="minorHAnsi" w:cstheme="minorHAnsi"/>
                <w:sz w:val="20"/>
                <w:szCs w:val="20"/>
              </w:rPr>
            </w:pPr>
          </w:p>
        </w:tc>
      </w:tr>
    </w:tbl>
    <w:p w14:paraId="2FFE1484" w14:textId="77777777" w:rsidR="000C1AAA" w:rsidRPr="00F903CB" w:rsidRDefault="000C1AAA" w:rsidP="000C1AAA">
      <w:pPr>
        <w:autoSpaceDE w:val="0"/>
        <w:autoSpaceDN w:val="0"/>
        <w:adjustRightInd w:val="0"/>
        <w:spacing w:after="0" w:line="240" w:lineRule="auto"/>
        <w:jc w:val="both"/>
        <w:rPr>
          <w:rFonts w:asciiTheme="minorHAnsi" w:hAnsiTheme="minorHAnsi" w:cstheme="minorHAnsi"/>
          <w:b/>
          <w:sz w:val="20"/>
          <w:szCs w:val="20"/>
          <w:u w:val="single"/>
        </w:rPr>
      </w:pPr>
    </w:p>
    <w:p w14:paraId="4165DBAD" w14:textId="77777777" w:rsidR="000C1AAA" w:rsidRPr="00F903CB" w:rsidRDefault="000C1AAA" w:rsidP="000C1AAA">
      <w:pPr>
        <w:autoSpaceDE w:val="0"/>
        <w:autoSpaceDN w:val="0"/>
        <w:adjustRightInd w:val="0"/>
        <w:spacing w:after="0" w:line="240" w:lineRule="auto"/>
        <w:jc w:val="both"/>
        <w:rPr>
          <w:rFonts w:asciiTheme="minorHAnsi" w:hAnsiTheme="minorHAnsi" w:cstheme="minorHAnsi"/>
          <w:b/>
          <w:sz w:val="20"/>
          <w:szCs w:val="20"/>
          <w:u w:val="single"/>
        </w:rPr>
      </w:pPr>
      <w:r w:rsidRPr="00F903CB">
        <w:rPr>
          <w:rFonts w:asciiTheme="minorHAnsi" w:hAnsiTheme="minorHAnsi" w:cstheme="minorHAnsi"/>
          <w:b/>
          <w:sz w:val="20"/>
          <w:szCs w:val="20"/>
          <w:u w:val="single"/>
        </w:rPr>
        <w:lastRenderedPageBreak/>
        <w:t xml:space="preserve">Sistema de valoración </w:t>
      </w:r>
    </w:p>
    <w:p w14:paraId="7BA95FE0" w14:textId="77777777" w:rsidR="000C1AAA" w:rsidRPr="00F903CB" w:rsidRDefault="000C1AAA" w:rsidP="000C1AAA">
      <w:pPr>
        <w:autoSpaceDE w:val="0"/>
        <w:autoSpaceDN w:val="0"/>
        <w:adjustRightInd w:val="0"/>
        <w:spacing w:after="0" w:line="240" w:lineRule="auto"/>
        <w:jc w:val="both"/>
        <w:rPr>
          <w:rFonts w:asciiTheme="minorHAnsi" w:hAnsiTheme="minorHAnsi" w:cstheme="minorHAnsi"/>
          <w:sz w:val="20"/>
          <w:szCs w:val="20"/>
        </w:rPr>
      </w:pPr>
    </w:p>
    <w:p w14:paraId="2BD00106" w14:textId="77777777" w:rsidR="000C1AAA" w:rsidRPr="00F903CB" w:rsidRDefault="000C1AAA" w:rsidP="000C1AAA">
      <w:pPr>
        <w:autoSpaceDE w:val="0"/>
        <w:autoSpaceDN w:val="0"/>
        <w:adjustRightInd w:val="0"/>
        <w:spacing w:after="0" w:line="240" w:lineRule="auto"/>
        <w:ind w:hanging="426"/>
        <w:jc w:val="both"/>
        <w:rPr>
          <w:rFonts w:asciiTheme="minorHAnsi" w:hAnsiTheme="minorHAnsi" w:cstheme="minorHAnsi"/>
          <w:sz w:val="20"/>
          <w:szCs w:val="20"/>
          <w:u w:val="single"/>
        </w:rPr>
      </w:pPr>
      <w:r w:rsidRPr="00F903CB">
        <w:rPr>
          <w:rFonts w:asciiTheme="minorHAnsi" w:hAnsiTheme="minorHAnsi" w:cstheme="minorHAnsi"/>
          <w:sz w:val="20"/>
          <w:szCs w:val="20"/>
          <w:u w:val="single"/>
        </w:rPr>
        <w:t xml:space="preserve">Definición de indicadores y escalas de medida </w:t>
      </w:r>
    </w:p>
    <w:p w14:paraId="65C40557" w14:textId="77777777" w:rsidR="000C1AAA" w:rsidRPr="00F903CB" w:rsidRDefault="000C1AAA" w:rsidP="000C1AAA">
      <w:pPr>
        <w:autoSpaceDE w:val="0"/>
        <w:autoSpaceDN w:val="0"/>
        <w:adjustRightInd w:val="0"/>
        <w:spacing w:after="0" w:line="240" w:lineRule="auto"/>
        <w:ind w:left="-426"/>
        <w:jc w:val="both"/>
        <w:rPr>
          <w:rFonts w:asciiTheme="minorHAnsi" w:hAnsiTheme="minorHAnsi" w:cstheme="minorHAnsi"/>
          <w:sz w:val="20"/>
          <w:szCs w:val="20"/>
        </w:rPr>
      </w:pPr>
      <w:r w:rsidRPr="00F903CB">
        <w:rPr>
          <w:rFonts w:asciiTheme="minorHAnsi" w:hAnsiTheme="minorHAnsi" w:cstheme="minorHAnsi"/>
          <w:sz w:val="20"/>
          <w:szCs w:val="20"/>
        </w:rPr>
        <w:t>Los indicadores que se van a establecer, será un</w:t>
      </w:r>
      <w:r w:rsidR="00F903CB">
        <w:rPr>
          <w:rFonts w:asciiTheme="minorHAnsi" w:hAnsiTheme="minorHAnsi" w:cstheme="minorHAnsi"/>
          <w:sz w:val="20"/>
          <w:szCs w:val="20"/>
        </w:rPr>
        <w:t>a</w:t>
      </w:r>
      <w:r w:rsidRPr="00F903CB">
        <w:rPr>
          <w:rFonts w:asciiTheme="minorHAnsi" w:hAnsiTheme="minorHAnsi" w:cstheme="minorHAnsi"/>
          <w:sz w:val="20"/>
          <w:szCs w:val="20"/>
        </w:rPr>
        <w:t xml:space="preserve"> hoja de chequeo, sistema de valoración, que complementa a este documento, donde se evalúan todos los resultados a comprobar (tareas). En este documento, se establecerán a su vez los indicadores de logro que se han de tener en cuenta, para conseguir los resultados a comprobar.</w:t>
      </w:r>
    </w:p>
    <w:p w14:paraId="2C0DC35B" w14:textId="77777777" w:rsidR="000C1AAA" w:rsidRPr="00F903CB" w:rsidRDefault="000C1AAA" w:rsidP="000C1AAA">
      <w:pPr>
        <w:autoSpaceDE w:val="0"/>
        <w:autoSpaceDN w:val="0"/>
        <w:adjustRightInd w:val="0"/>
        <w:spacing w:after="0" w:line="240" w:lineRule="auto"/>
        <w:ind w:left="-426"/>
        <w:jc w:val="both"/>
        <w:rPr>
          <w:rFonts w:asciiTheme="minorHAnsi" w:hAnsiTheme="minorHAnsi" w:cstheme="minorHAnsi"/>
          <w:sz w:val="20"/>
          <w:szCs w:val="20"/>
        </w:rPr>
      </w:pPr>
    </w:p>
    <w:p w14:paraId="270C515A" w14:textId="77777777" w:rsidR="000C1AAA" w:rsidRPr="00F903CB" w:rsidRDefault="000C1AAA" w:rsidP="000C1AAA">
      <w:pPr>
        <w:autoSpaceDE w:val="0"/>
        <w:autoSpaceDN w:val="0"/>
        <w:adjustRightInd w:val="0"/>
        <w:spacing w:after="0" w:line="240" w:lineRule="auto"/>
        <w:ind w:hanging="426"/>
        <w:rPr>
          <w:rFonts w:asciiTheme="minorHAnsi" w:hAnsiTheme="minorHAnsi" w:cstheme="minorHAnsi"/>
          <w:sz w:val="20"/>
          <w:szCs w:val="20"/>
          <w:u w:val="single"/>
        </w:rPr>
      </w:pPr>
      <w:r w:rsidRPr="00F903CB">
        <w:rPr>
          <w:rFonts w:asciiTheme="minorHAnsi" w:hAnsiTheme="minorHAnsi" w:cstheme="minorHAnsi"/>
          <w:sz w:val="20"/>
          <w:szCs w:val="20"/>
          <w:u w:val="single"/>
        </w:rPr>
        <w:t xml:space="preserve">Mínimo exigible </w:t>
      </w:r>
    </w:p>
    <w:p w14:paraId="1E99B4A0" w14:textId="6F21C48A" w:rsidR="00603C86" w:rsidRDefault="000C1AAA" w:rsidP="000C1AAA">
      <w:pPr>
        <w:autoSpaceDE w:val="0"/>
        <w:autoSpaceDN w:val="0"/>
        <w:adjustRightInd w:val="0"/>
        <w:spacing w:after="0" w:line="240" w:lineRule="auto"/>
        <w:ind w:left="-426"/>
        <w:jc w:val="both"/>
        <w:rPr>
          <w:sz w:val="18"/>
          <w:szCs w:val="18"/>
        </w:rPr>
      </w:pPr>
      <w:r w:rsidRPr="00F903CB">
        <w:rPr>
          <w:rFonts w:asciiTheme="minorHAnsi" w:hAnsiTheme="minorHAnsi" w:cstheme="minorHAnsi"/>
          <w:sz w:val="20"/>
          <w:szCs w:val="20"/>
        </w:rPr>
        <w:t>El mínim</w:t>
      </w:r>
      <w:r w:rsidRPr="00142786">
        <w:rPr>
          <w:sz w:val="18"/>
          <w:szCs w:val="18"/>
        </w:rPr>
        <w:t>o exigible para la superación de la práctica es de 5</w:t>
      </w:r>
      <w:r w:rsidR="002464A0">
        <w:rPr>
          <w:sz w:val="18"/>
          <w:szCs w:val="18"/>
        </w:rPr>
        <w:t>0</w:t>
      </w:r>
      <w:r w:rsidRPr="00142786">
        <w:rPr>
          <w:sz w:val="18"/>
          <w:szCs w:val="18"/>
        </w:rPr>
        <w:t xml:space="preserve"> puntos sobre 10</w:t>
      </w:r>
      <w:r w:rsidR="002464A0">
        <w:rPr>
          <w:sz w:val="18"/>
          <w:szCs w:val="18"/>
        </w:rPr>
        <w:t>0</w:t>
      </w:r>
      <w:r w:rsidRPr="00142786">
        <w:rPr>
          <w:sz w:val="18"/>
          <w:szCs w:val="18"/>
        </w:rPr>
        <w:t xml:space="preserve"> puntos</w:t>
      </w:r>
    </w:p>
    <w:p w14:paraId="7D7DE268" w14:textId="77777777" w:rsidR="00603C86" w:rsidRDefault="00603C86">
      <w:pPr>
        <w:rPr>
          <w:sz w:val="18"/>
          <w:szCs w:val="18"/>
        </w:rPr>
      </w:pPr>
      <w:r>
        <w:rPr>
          <w:sz w:val="18"/>
          <w:szCs w:val="18"/>
        </w:rPr>
        <w:br w:type="page"/>
      </w:r>
    </w:p>
    <w:p w14:paraId="46DB88F4" w14:textId="77777777" w:rsidR="00286E78" w:rsidRDefault="00286E78" w:rsidP="000C1AAA">
      <w:pPr>
        <w:autoSpaceDE w:val="0"/>
        <w:autoSpaceDN w:val="0"/>
        <w:adjustRightInd w:val="0"/>
        <w:spacing w:after="0" w:line="240" w:lineRule="auto"/>
        <w:ind w:left="-426"/>
        <w:jc w:val="both"/>
        <w:rPr>
          <w:sz w:val="18"/>
          <w:szCs w:val="18"/>
        </w:rPr>
      </w:pPr>
    </w:p>
    <w:p w14:paraId="4BB4E5ED" w14:textId="77777777" w:rsidR="008B5CD5" w:rsidRPr="008B5CD5" w:rsidRDefault="008B5CD5" w:rsidP="00BD0B21">
      <w:pPr>
        <w:pStyle w:val="Ttulo1"/>
      </w:pPr>
      <w:r w:rsidRPr="008B5CD5">
        <w:t>SUPUESTO PRÁCTICO</w:t>
      </w:r>
    </w:p>
    <w:p w14:paraId="75E5881E" w14:textId="77777777" w:rsidR="008B5CD5" w:rsidRDefault="008B5CD5" w:rsidP="00B2297E">
      <w:pPr>
        <w:spacing w:after="0" w:line="240" w:lineRule="auto"/>
        <w:rPr>
          <w:color w:val="17365D"/>
          <w:u w:val="single"/>
        </w:rPr>
      </w:pPr>
    </w:p>
    <w:p w14:paraId="5F5B15BB" w14:textId="77777777" w:rsidR="00BD0B21" w:rsidRDefault="00BD0B21" w:rsidP="00BD0B21">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 xml:space="preserve">1.- </w:t>
      </w:r>
      <w:r w:rsidRPr="00B76040">
        <w:rPr>
          <w:rFonts w:asciiTheme="minorHAnsi" w:hAnsiTheme="minorHAnsi" w:cstheme="minorHAnsi"/>
          <w:bCs/>
          <w:sz w:val="20"/>
          <w:szCs w:val="20"/>
        </w:rPr>
        <w:t>El alumno de forma individual deberá realizar un proyecto de una aplicación web aplicando el proceso de desarrollo de software</w:t>
      </w:r>
      <w:r>
        <w:rPr>
          <w:rFonts w:asciiTheme="minorHAnsi" w:hAnsiTheme="minorHAnsi" w:cstheme="minorHAnsi"/>
          <w:bCs/>
          <w:sz w:val="20"/>
          <w:szCs w:val="20"/>
        </w:rPr>
        <w:t>:</w:t>
      </w:r>
    </w:p>
    <w:p w14:paraId="445DA2B7" w14:textId="77777777" w:rsidR="00BD0B21" w:rsidRDefault="00BD0B21" w:rsidP="00BD0B21">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Aplicación para hacer pedidos. (TEMAS: Ropa, Juegos, Ilustraciones, Servicios)</w:t>
      </w:r>
    </w:p>
    <w:p w14:paraId="57382304" w14:textId="77777777" w:rsidR="00BD0B21" w:rsidRDefault="00BD0B21" w:rsidP="00BD0B21">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En el cual se debe detallar:</w:t>
      </w:r>
    </w:p>
    <w:p w14:paraId="1FA436CF" w14:textId="77777777" w:rsidR="00BD0B21" w:rsidRDefault="00BD0B21" w:rsidP="00BD0B21">
      <w:pPr>
        <w:pStyle w:val="NormalWeb"/>
        <w:spacing w:before="0" w:beforeAutospacing="0" w:after="0" w:line="276" w:lineRule="auto"/>
        <w:rPr>
          <w:rFonts w:asciiTheme="minorHAnsi" w:hAnsiTheme="minorHAnsi" w:cstheme="minorHAnsi"/>
          <w:bCs/>
          <w:sz w:val="20"/>
          <w:szCs w:val="20"/>
        </w:rPr>
      </w:pPr>
    </w:p>
    <w:p w14:paraId="79D75B51" w14:textId="77777777" w:rsidR="00BD0B21" w:rsidRPr="00B76040" w:rsidRDefault="00BD0B21" w:rsidP="00E13C6F">
      <w:pPr>
        <w:pStyle w:val="NormalWeb"/>
        <w:numPr>
          <w:ilvl w:val="0"/>
          <w:numId w:val="5"/>
        </w:numPr>
        <w:spacing w:before="0" w:beforeAutospacing="0" w:after="0"/>
        <w:rPr>
          <w:rFonts w:asciiTheme="minorHAnsi" w:hAnsiTheme="minorHAnsi" w:cstheme="minorHAnsi"/>
          <w:bCs/>
          <w:sz w:val="20"/>
          <w:szCs w:val="20"/>
        </w:rPr>
      </w:pPr>
      <w:r>
        <w:rPr>
          <w:rFonts w:asciiTheme="minorHAnsi" w:hAnsiTheme="minorHAnsi" w:cstheme="minorHAnsi"/>
          <w:bCs/>
          <w:sz w:val="20"/>
          <w:szCs w:val="20"/>
        </w:rPr>
        <w:t>L</w:t>
      </w:r>
      <w:r w:rsidRPr="00B76040">
        <w:rPr>
          <w:rFonts w:asciiTheme="minorHAnsi" w:hAnsiTheme="minorHAnsi" w:cstheme="minorHAnsi"/>
          <w:bCs/>
          <w:sz w:val="20"/>
          <w:szCs w:val="20"/>
        </w:rPr>
        <w:t>a entrada de datos</w:t>
      </w:r>
      <w:r>
        <w:rPr>
          <w:rFonts w:asciiTheme="minorHAnsi" w:hAnsiTheme="minorHAnsi" w:cstheme="minorHAnsi"/>
          <w:bCs/>
          <w:sz w:val="20"/>
          <w:szCs w:val="20"/>
        </w:rPr>
        <w:t>. (Como interactuará el usuario - Formularios – Botones – Elementos interactivos)</w:t>
      </w:r>
    </w:p>
    <w:p w14:paraId="55D73480" w14:textId="77777777" w:rsidR="00BD0B21" w:rsidRPr="00B76040" w:rsidRDefault="00BD0B21" w:rsidP="00E13C6F">
      <w:pPr>
        <w:pStyle w:val="NormalWeb"/>
        <w:numPr>
          <w:ilvl w:val="0"/>
          <w:numId w:val="5"/>
        </w:numPr>
        <w:spacing w:before="0" w:beforeAutospacing="0" w:after="0"/>
        <w:rPr>
          <w:rFonts w:asciiTheme="minorHAnsi" w:hAnsiTheme="minorHAnsi" w:cstheme="minorHAnsi"/>
          <w:bCs/>
          <w:sz w:val="20"/>
          <w:szCs w:val="20"/>
        </w:rPr>
      </w:pPr>
      <w:r w:rsidRPr="00B76040">
        <w:rPr>
          <w:rFonts w:asciiTheme="minorHAnsi" w:hAnsiTheme="minorHAnsi" w:cstheme="minorHAnsi"/>
          <w:bCs/>
          <w:sz w:val="20"/>
          <w:szCs w:val="20"/>
        </w:rPr>
        <w:t>Proceso de manipulación o transformación de esos datos</w:t>
      </w:r>
      <w:r>
        <w:rPr>
          <w:rFonts w:asciiTheme="minorHAnsi" w:hAnsiTheme="minorHAnsi" w:cstheme="minorHAnsi"/>
          <w:bCs/>
          <w:sz w:val="20"/>
          <w:szCs w:val="20"/>
        </w:rPr>
        <w:t>. (Cómo se trabajará con los datos – Cómo se guardarán los datos – Cómo se accederá a los datos).</w:t>
      </w:r>
    </w:p>
    <w:p w14:paraId="3C05F8ED" w14:textId="77777777" w:rsidR="00BD0B21" w:rsidRPr="00D94FA8" w:rsidRDefault="00BD0B21" w:rsidP="00E13C6F">
      <w:pPr>
        <w:pStyle w:val="NormalWeb"/>
        <w:numPr>
          <w:ilvl w:val="0"/>
          <w:numId w:val="5"/>
        </w:numPr>
        <w:spacing w:before="0" w:beforeAutospacing="0" w:after="0" w:line="276" w:lineRule="auto"/>
        <w:rPr>
          <w:rFonts w:asciiTheme="minorHAnsi" w:hAnsiTheme="minorHAnsi" w:cstheme="minorHAnsi"/>
          <w:bCs/>
          <w:sz w:val="20"/>
          <w:szCs w:val="20"/>
        </w:rPr>
      </w:pPr>
      <w:r w:rsidRPr="00B76040">
        <w:rPr>
          <w:rFonts w:asciiTheme="minorHAnsi" w:eastAsia="Calibri" w:hAnsiTheme="minorHAnsi" w:cstheme="minorHAnsi"/>
          <w:bCs/>
          <w:sz w:val="20"/>
          <w:szCs w:val="20"/>
          <w:lang w:eastAsia="en-US"/>
        </w:rPr>
        <w:t>Procesos de salida</w:t>
      </w:r>
      <w:r>
        <w:rPr>
          <w:rFonts w:asciiTheme="minorHAnsi" w:eastAsia="Calibri" w:hAnsiTheme="minorHAnsi" w:cstheme="minorHAnsi"/>
          <w:bCs/>
          <w:sz w:val="20"/>
          <w:szCs w:val="20"/>
          <w:lang w:eastAsia="en-US"/>
        </w:rPr>
        <w:t>. (Cómo se mostrarán los datos – Cómo se enviarán los datos).</w:t>
      </w:r>
    </w:p>
    <w:p w14:paraId="4C2B818D" w14:textId="77777777" w:rsidR="00BD0B21" w:rsidRDefault="00BD0B21" w:rsidP="00BD0B21">
      <w:pPr>
        <w:pStyle w:val="NormalWeb"/>
        <w:spacing w:before="0" w:beforeAutospacing="0" w:after="0" w:line="276" w:lineRule="auto"/>
        <w:rPr>
          <w:rFonts w:asciiTheme="minorHAnsi" w:eastAsia="Calibri" w:hAnsiTheme="minorHAnsi" w:cstheme="minorHAnsi"/>
          <w:bCs/>
          <w:sz w:val="20"/>
          <w:szCs w:val="20"/>
          <w:lang w:eastAsia="en-US"/>
        </w:rPr>
      </w:pPr>
    </w:p>
    <w:p w14:paraId="2CB8735E" w14:textId="7B238349" w:rsidR="00BD0B21" w:rsidRDefault="009511A4" w:rsidP="00BD0B21">
      <w:pPr>
        <w:pStyle w:val="NormalWeb"/>
        <w:spacing w:before="0" w:beforeAutospacing="0" w:after="0" w:line="276" w:lineRule="auto"/>
        <w:rPr>
          <w:rFonts w:asciiTheme="minorHAnsi" w:hAnsiTheme="minorHAnsi" w:cstheme="minorHAnsi"/>
          <w:bCs/>
          <w:sz w:val="20"/>
          <w:szCs w:val="20"/>
        </w:rPr>
      </w:pPr>
      <w:hyperlink w:anchor="_Ejemplo:" w:history="1">
        <w:r w:rsidR="00BD0B21" w:rsidRPr="00BD0B21">
          <w:rPr>
            <w:rStyle w:val="Hipervnculo"/>
            <w:rFonts w:asciiTheme="minorHAnsi" w:hAnsiTheme="minorHAnsi" w:cstheme="minorHAnsi"/>
            <w:bCs/>
            <w:sz w:val="20"/>
            <w:szCs w:val="20"/>
          </w:rPr>
          <w:t>Ver ejemplo de esquema.</w:t>
        </w:r>
      </w:hyperlink>
    </w:p>
    <w:p w14:paraId="1C707751" w14:textId="77777777" w:rsidR="00BD0B21" w:rsidRDefault="00BD0B21" w:rsidP="00BD0B21">
      <w:pPr>
        <w:pStyle w:val="NormalWeb"/>
        <w:spacing w:before="0" w:beforeAutospacing="0" w:after="0" w:line="276" w:lineRule="auto"/>
        <w:rPr>
          <w:rFonts w:asciiTheme="minorHAnsi" w:hAnsiTheme="minorHAnsi" w:cstheme="minorHAnsi"/>
          <w:bCs/>
          <w:sz w:val="20"/>
          <w:szCs w:val="20"/>
        </w:rPr>
      </w:pPr>
    </w:p>
    <w:p w14:paraId="3B2E98B8" w14:textId="77777777" w:rsidR="00BD0B21" w:rsidRDefault="00BD0B21" w:rsidP="00BD0B21">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Pegar en este Archivo el resultado de la prueba y convertir en </w:t>
      </w:r>
      <w:proofErr w:type="spellStart"/>
      <w:r>
        <w:rPr>
          <w:rFonts w:asciiTheme="minorHAnsi" w:hAnsiTheme="minorHAnsi" w:cstheme="minorHAnsi"/>
          <w:bCs/>
          <w:sz w:val="20"/>
          <w:szCs w:val="20"/>
        </w:rPr>
        <w:t>pdf</w:t>
      </w:r>
      <w:proofErr w:type="spellEnd"/>
      <w:r>
        <w:rPr>
          <w:rFonts w:asciiTheme="minorHAnsi" w:hAnsiTheme="minorHAnsi" w:cstheme="minorHAnsi"/>
          <w:bCs/>
          <w:sz w:val="20"/>
          <w:szCs w:val="20"/>
        </w:rPr>
        <w:t xml:space="preserve">. Enviar o Subir a </w:t>
      </w:r>
      <w:proofErr w:type="spellStart"/>
      <w:r>
        <w:rPr>
          <w:rFonts w:asciiTheme="minorHAnsi" w:hAnsiTheme="minorHAnsi" w:cstheme="minorHAnsi"/>
          <w:bCs/>
          <w:sz w:val="20"/>
          <w:szCs w:val="20"/>
        </w:rPr>
        <w:t>Github</w:t>
      </w:r>
      <w:proofErr w:type="spellEnd"/>
      <w:r>
        <w:rPr>
          <w:rFonts w:asciiTheme="minorHAnsi" w:hAnsiTheme="minorHAnsi" w:cstheme="minorHAnsi"/>
          <w:bCs/>
          <w:sz w:val="20"/>
          <w:szCs w:val="20"/>
        </w:rPr>
        <w:t>.</w:t>
      </w:r>
    </w:p>
    <w:p w14:paraId="05A58DD5" w14:textId="77777777" w:rsidR="00BD0B21" w:rsidRPr="007F408D" w:rsidRDefault="00BD0B21" w:rsidP="00BD0B21">
      <w:pPr>
        <w:pStyle w:val="NormalWeb"/>
        <w:spacing w:before="0" w:beforeAutospacing="0" w:after="0" w:line="276" w:lineRule="auto"/>
        <w:jc w:val="both"/>
        <w:rPr>
          <w:rFonts w:asciiTheme="minorHAnsi" w:hAnsiTheme="minorHAnsi" w:cstheme="minorHAnsi"/>
          <w:bCs/>
          <w:sz w:val="20"/>
          <w:szCs w:val="20"/>
        </w:rPr>
      </w:pPr>
      <w:r w:rsidRPr="007F408D">
        <w:rPr>
          <w:rFonts w:asciiTheme="minorHAnsi" w:hAnsiTheme="minorHAnsi" w:cstheme="minorHAnsi"/>
          <w:bCs/>
          <w:sz w:val="20"/>
          <w:szCs w:val="20"/>
        </w:rPr>
        <w:t xml:space="preserve">La práctica se realizará de manera individual. </w:t>
      </w:r>
    </w:p>
    <w:p w14:paraId="77A51F16" w14:textId="716D9976" w:rsidR="00A430AA" w:rsidRDefault="00A430AA" w:rsidP="00A430AA">
      <w:pPr>
        <w:pStyle w:val="Textoindependiente"/>
        <w:rPr>
          <w:rFonts w:asciiTheme="minorHAnsi" w:hAnsiTheme="minorHAnsi" w:cstheme="minorHAnsi"/>
          <w:sz w:val="24"/>
          <w:szCs w:val="24"/>
        </w:rPr>
      </w:pPr>
    </w:p>
    <w:p w14:paraId="45B31E65" w14:textId="77777777" w:rsidR="00286E78" w:rsidRDefault="00286E78">
      <w:pPr>
        <w:rPr>
          <w:rFonts w:asciiTheme="minorHAnsi" w:eastAsia="Arial" w:hAnsiTheme="minorHAnsi" w:cstheme="minorHAnsi"/>
          <w:sz w:val="24"/>
          <w:szCs w:val="24"/>
        </w:rPr>
      </w:pPr>
      <w:r>
        <w:rPr>
          <w:rFonts w:asciiTheme="minorHAnsi" w:hAnsiTheme="minorHAnsi" w:cstheme="minorHAnsi"/>
          <w:sz w:val="24"/>
          <w:szCs w:val="24"/>
        </w:rPr>
        <w:br w:type="page"/>
      </w:r>
    </w:p>
    <w:p w14:paraId="14A544F9" w14:textId="293D31E2" w:rsidR="003F7940" w:rsidRDefault="00B16DBB" w:rsidP="00BD0B21">
      <w:pPr>
        <w:pStyle w:val="Ttulo1"/>
      </w:pPr>
      <w:bookmarkStart w:id="1" w:name="_Ejemplo:"/>
      <w:bookmarkEnd w:id="1"/>
      <w:r>
        <w:lastRenderedPageBreak/>
        <w:t>Ejemplo:</w:t>
      </w:r>
    </w:p>
    <w:p w14:paraId="2BAF628D" w14:textId="1A2BC211" w:rsidR="006828E4" w:rsidRDefault="00D94FA8" w:rsidP="00E13C6F">
      <w:pPr>
        <w:pStyle w:val="Textoindependiente"/>
        <w:numPr>
          <w:ilvl w:val="0"/>
          <w:numId w:val="7"/>
        </w:numPr>
        <w:rPr>
          <w:rFonts w:asciiTheme="minorHAnsi" w:hAnsiTheme="minorHAnsi" w:cstheme="minorHAnsi"/>
          <w:sz w:val="24"/>
          <w:szCs w:val="24"/>
        </w:rPr>
      </w:pPr>
      <w:r>
        <w:rPr>
          <w:rFonts w:asciiTheme="minorHAnsi" w:hAnsiTheme="minorHAnsi" w:cstheme="minorHAnsi"/>
          <w:sz w:val="24"/>
          <w:szCs w:val="24"/>
        </w:rPr>
        <w:t>Interacción del usuario:</w:t>
      </w:r>
    </w:p>
    <w:p w14:paraId="5A9000D9" w14:textId="1BC0B2E9" w:rsidR="00D94FA8" w:rsidRDefault="00D94FA8" w:rsidP="00E13C6F">
      <w:pPr>
        <w:pStyle w:val="Textoindependiente"/>
        <w:numPr>
          <w:ilvl w:val="1"/>
          <w:numId w:val="7"/>
        </w:numPr>
        <w:rPr>
          <w:rFonts w:asciiTheme="minorHAnsi" w:hAnsiTheme="minorHAnsi" w:cstheme="minorHAnsi"/>
          <w:sz w:val="24"/>
          <w:szCs w:val="24"/>
        </w:rPr>
      </w:pPr>
      <w:r>
        <w:rPr>
          <w:rFonts w:asciiTheme="minorHAnsi" w:hAnsiTheme="minorHAnsi" w:cstheme="minorHAnsi"/>
          <w:sz w:val="24"/>
          <w:szCs w:val="24"/>
        </w:rPr>
        <w:t>A través de botones en la parte superior – derecha:</w:t>
      </w:r>
    </w:p>
    <w:p w14:paraId="25763F6C" w14:textId="4A9C58FB"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Botón 1 – Acceder</w:t>
      </w:r>
    </w:p>
    <w:p w14:paraId="22033B29" w14:textId="6B0E61D5"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548DD843" w14:textId="215EE386"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504B5196" w14:textId="7485D363"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2B4E3558" w14:textId="2F3259FB" w:rsidR="00D94FA8" w:rsidRDefault="00D94FA8" w:rsidP="00E13C6F">
      <w:pPr>
        <w:pStyle w:val="Textoindependiente"/>
        <w:numPr>
          <w:ilvl w:val="1"/>
          <w:numId w:val="7"/>
        </w:numPr>
        <w:rPr>
          <w:rFonts w:asciiTheme="minorHAnsi" w:hAnsiTheme="minorHAnsi" w:cstheme="minorHAnsi"/>
          <w:sz w:val="24"/>
          <w:szCs w:val="24"/>
        </w:rPr>
      </w:pPr>
      <w:r>
        <w:rPr>
          <w:rFonts w:asciiTheme="minorHAnsi" w:hAnsiTheme="minorHAnsi" w:cstheme="minorHAnsi"/>
          <w:sz w:val="24"/>
          <w:szCs w:val="24"/>
        </w:rPr>
        <w:t>A través de formularios de pedidos donde se recogerán los siguientes datos</w:t>
      </w:r>
    </w:p>
    <w:p w14:paraId="578ACD34" w14:textId="39B2B2C6"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Formulario de pedido</w:t>
      </w:r>
    </w:p>
    <w:p w14:paraId="0763A306" w14:textId="17811F70" w:rsidR="00D94FA8" w:rsidRDefault="00D94FA8" w:rsidP="00E13C6F">
      <w:pPr>
        <w:pStyle w:val="Textoindependiente"/>
        <w:numPr>
          <w:ilvl w:val="3"/>
          <w:numId w:val="7"/>
        </w:numPr>
        <w:rPr>
          <w:rFonts w:asciiTheme="minorHAnsi" w:hAnsiTheme="minorHAnsi" w:cstheme="minorHAnsi"/>
          <w:sz w:val="24"/>
          <w:szCs w:val="24"/>
        </w:rPr>
      </w:pPr>
      <w:r>
        <w:rPr>
          <w:rFonts w:asciiTheme="minorHAnsi" w:hAnsiTheme="minorHAnsi" w:cstheme="minorHAnsi"/>
          <w:sz w:val="24"/>
          <w:szCs w:val="24"/>
        </w:rPr>
        <w:t>Nombre</w:t>
      </w:r>
    </w:p>
    <w:p w14:paraId="2E913C50" w14:textId="4F9FC66E" w:rsidR="00D94FA8" w:rsidRDefault="00D94FA8" w:rsidP="00E13C6F">
      <w:pPr>
        <w:pStyle w:val="Textoindependiente"/>
        <w:numPr>
          <w:ilvl w:val="3"/>
          <w:numId w:val="7"/>
        </w:numPr>
        <w:rPr>
          <w:rFonts w:asciiTheme="minorHAnsi" w:hAnsiTheme="minorHAnsi" w:cstheme="minorHAnsi"/>
          <w:sz w:val="24"/>
          <w:szCs w:val="24"/>
        </w:rPr>
      </w:pPr>
      <w:r>
        <w:rPr>
          <w:rFonts w:asciiTheme="minorHAnsi" w:hAnsiTheme="minorHAnsi" w:cstheme="minorHAnsi"/>
          <w:sz w:val="24"/>
          <w:szCs w:val="24"/>
        </w:rPr>
        <w:t>Correo electrónico</w:t>
      </w:r>
    </w:p>
    <w:p w14:paraId="52EDCB53" w14:textId="6E8B514D" w:rsidR="00D94FA8" w:rsidRDefault="00D94FA8" w:rsidP="00E13C6F">
      <w:pPr>
        <w:pStyle w:val="Textoindependiente"/>
        <w:numPr>
          <w:ilvl w:val="3"/>
          <w:numId w:val="7"/>
        </w:numPr>
        <w:rPr>
          <w:rFonts w:asciiTheme="minorHAnsi" w:hAnsiTheme="minorHAnsi" w:cstheme="minorHAnsi"/>
          <w:sz w:val="24"/>
          <w:szCs w:val="24"/>
        </w:rPr>
      </w:pPr>
      <w:r>
        <w:rPr>
          <w:rFonts w:asciiTheme="minorHAnsi" w:hAnsiTheme="minorHAnsi" w:cstheme="minorHAnsi"/>
          <w:sz w:val="24"/>
          <w:szCs w:val="24"/>
        </w:rPr>
        <w:t>Teléfono</w:t>
      </w:r>
    </w:p>
    <w:p w14:paraId="71BAF7D9" w14:textId="7EFEC859"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Formulario de consulta</w:t>
      </w:r>
    </w:p>
    <w:p w14:paraId="0F58EA28" w14:textId="0108E90E"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4DE16F03" w14:textId="51C4021E"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679218BB" w14:textId="6ACBA3FC"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252A8E4E" w14:textId="5F161E0A" w:rsidR="00D94FA8" w:rsidRDefault="00D94FA8" w:rsidP="00D94FA8">
      <w:pPr>
        <w:pStyle w:val="Textoindependiente"/>
        <w:ind w:left="708"/>
        <w:rPr>
          <w:rFonts w:asciiTheme="minorHAnsi" w:hAnsiTheme="minorHAnsi" w:cstheme="minorHAnsi"/>
          <w:sz w:val="24"/>
          <w:szCs w:val="24"/>
        </w:rPr>
      </w:pPr>
    </w:p>
    <w:p w14:paraId="4AF28DE4" w14:textId="77777777" w:rsidR="00B16DBB" w:rsidRDefault="00B16DBB" w:rsidP="00A430AA">
      <w:pPr>
        <w:pStyle w:val="Textoindependiente"/>
        <w:rPr>
          <w:rFonts w:asciiTheme="minorHAnsi" w:hAnsiTheme="minorHAnsi" w:cstheme="minorHAnsi"/>
          <w:sz w:val="24"/>
          <w:szCs w:val="24"/>
        </w:rPr>
      </w:pPr>
    </w:p>
    <w:p w14:paraId="4EE98F24" w14:textId="77777777" w:rsidR="00B16DBB" w:rsidRDefault="00B16DBB" w:rsidP="00A430AA">
      <w:pPr>
        <w:pStyle w:val="Textoindependiente"/>
        <w:rPr>
          <w:rFonts w:asciiTheme="minorHAnsi" w:hAnsiTheme="minorHAnsi" w:cstheme="minorHAnsi"/>
          <w:sz w:val="24"/>
          <w:szCs w:val="24"/>
        </w:rPr>
      </w:pPr>
    </w:p>
    <w:p w14:paraId="17F0E9F3" w14:textId="77777777" w:rsidR="008B5CD5" w:rsidRDefault="008B5CD5" w:rsidP="00B2297E">
      <w:pPr>
        <w:spacing w:after="0" w:line="240" w:lineRule="auto"/>
        <w:rPr>
          <w:color w:val="17365D"/>
          <w:u w:val="single"/>
        </w:rPr>
      </w:pPr>
    </w:p>
    <w:p w14:paraId="104BD989" w14:textId="77777777" w:rsidR="00892FDD" w:rsidRDefault="00892FDD">
      <w:pPr>
        <w:rPr>
          <w:color w:val="17365D"/>
          <w:u w:val="single"/>
        </w:rPr>
      </w:pPr>
      <w:r>
        <w:rPr>
          <w:color w:val="17365D"/>
          <w:u w:val="single"/>
        </w:rPr>
        <w:br w:type="page"/>
      </w:r>
    </w:p>
    <w:p w14:paraId="48E51078" w14:textId="77777777" w:rsidR="00892FDD" w:rsidRDefault="00892FDD">
      <w:pPr>
        <w:rPr>
          <w:color w:val="17365D"/>
          <w:u w:val="single"/>
        </w:rPr>
      </w:pPr>
      <w:r>
        <w:rPr>
          <w:color w:val="17365D"/>
          <w:u w:val="single"/>
        </w:rPr>
        <w:lastRenderedPageBreak/>
        <w:br w:type="page"/>
      </w:r>
    </w:p>
    <w:p w14:paraId="16B5B22C" w14:textId="77777777" w:rsidR="008B5CD5" w:rsidRDefault="008B5CD5" w:rsidP="00B2297E">
      <w:pPr>
        <w:spacing w:after="0" w:line="240" w:lineRule="auto"/>
        <w:rPr>
          <w:color w:val="17365D"/>
          <w:u w:val="single"/>
        </w:rPr>
        <w:sectPr w:rsidR="008B5CD5" w:rsidSect="00BA5F85">
          <w:headerReference w:type="default" r:id="rId8"/>
          <w:pgSz w:w="11906" w:h="16838"/>
          <w:pgMar w:top="1417" w:right="849" w:bottom="1417" w:left="1418" w:header="708" w:footer="708" w:gutter="0"/>
          <w:cols w:space="708"/>
          <w:docGrid w:linePitch="360"/>
        </w:sectPr>
      </w:pPr>
    </w:p>
    <w:p w14:paraId="53810F03" w14:textId="70428941" w:rsidR="00B2297E" w:rsidRDefault="001C5A97" w:rsidP="001C5A97">
      <w:pPr>
        <w:spacing w:after="0" w:line="240" w:lineRule="auto"/>
        <w:jc w:val="center"/>
        <w:rPr>
          <w:b/>
        </w:rPr>
      </w:pPr>
      <w:r w:rsidRPr="001C5A97">
        <w:rPr>
          <w:b/>
        </w:rPr>
        <w:lastRenderedPageBreak/>
        <w:t xml:space="preserve">SISTEMAS DE VALORACIÓN MF </w:t>
      </w:r>
      <w:r w:rsidR="003F7940">
        <w:rPr>
          <w:b/>
        </w:rPr>
        <w:t>0</w:t>
      </w:r>
      <w:r w:rsidR="002E02D6">
        <w:rPr>
          <w:b/>
        </w:rPr>
        <w:t>49</w:t>
      </w:r>
      <w:r w:rsidR="00B76040">
        <w:rPr>
          <w:b/>
        </w:rPr>
        <w:t>2</w:t>
      </w:r>
      <w:r w:rsidRPr="001C5A97">
        <w:rPr>
          <w:b/>
        </w:rPr>
        <w:t>_</w:t>
      </w:r>
      <w:r w:rsidR="002E02D6">
        <w:rPr>
          <w:b/>
        </w:rPr>
        <w:t>3</w:t>
      </w:r>
      <w:r w:rsidRPr="001C5A97">
        <w:rPr>
          <w:b/>
        </w:rPr>
        <w:t xml:space="preserve"> – UF</w:t>
      </w:r>
      <w:r w:rsidR="002E02D6">
        <w:rPr>
          <w:b/>
        </w:rPr>
        <w:t>184</w:t>
      </w:r>
      <w:r w:rsidR="00B76040">
        <w:rPr>
          <w:b/>
        </w:rPr>
        <w:t>4</w:t>
      </w:r>
      <w:r w:rsidRPr="001C5A97">
        <w:rPr>
          <w:b/>
        </w:rPr>
        <w:t xml:space="preserve"> – E</w:t>
      </w:r>
      <w:r w:rsidR="003F7940">
        <w:rPr>
          <w:b/>
        </w:rPr>
        <w:t>1</w:t>
      </w:r>
    </w:p>
    <w:p w14:paraId="1929B571" w14:textId="77777777" w:rsidR="001C5A97" w:rsidRPr="001C5A97" w:rsidRDefault="001C5A97" w:rsidP="001C5A97">
      <w:pPr>
        <w:spacing w:after="0" w:line="240" w:lineRule="auto"/>
        <w:jc w:val="center"/>
        <w:rPr>
          <w:b/>
        </w:rPr>
      </w:pPr>
    </w:p>
    <w:p w14:paraId="7022713C" w14:textId="77777777" w:rsidR="009F4F51" w:rsidRPr="000C1AAA" w:rsidRDefault="009F4F51" w:rsidP="00B2297E">
      <w:pPr>
        <w:spacing w:after="0" w:line="240" w:lineRule="auto"/>
        <w:rPr>
          <w:sz w:val="2"/>
          <w:szCs w:val="2"/>
          <w:u w:val="single"/>
        </w:rPr>
      </w:pP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7"/>
        <w:gridCol w:w="3117"/>
        <w:gridCol w:w="5810"/>
        <w:gridCol w:w="710"/>
        <w:gridCol w:w="707"/>
      </w:tblGrid>
      <w:tr w:rsidR="00AC7CEE" w:rsidRPr="000C1AAA" w14:paraId="0DBAAAD5" w14:textId="77777777" w:rsidTr="006828E4">
        <w:trPr>
          <w:trHeight w:val="300"/>
        </w:trPr>
        <w:tc>
          <w:tcPr>
            <w:tcW w:w="1386" w:type="pct"/>
            <w:shd w:val="clear" w:color="auto" w:fill="auto"/>
            <w:vAlign w:val="center"/>
          </w:tcPr>
          <w:p w14:paraId="745F0C0C" w14:textId="77777777" w:rsidR="00AC7CEE" w:rsidRPr="000C1AAA" w:rsidRDefault="00AC7CEE" w:rsidP="001A2288">
            <w:pPr>
              <w:spacing w:after="0" w:line="240" w:lineRule="auto"/>
              <w:jc w:val="center"/>
              <w:rPr>
                <w:b/>
              </w:rPr>
            </w:pPr>
            <w:r>
              <w:rPr>
                <w:b/>
              </w:rPr>
              <w:t>RESULTADOS A COMPROBAR</w:t>
            </w:r>
          </w:p>
        </w:tc>
        <w:tc>
          <w:tcPr>
            <w:tcW w:w="1089" w:type="pct"/>
            <w:shd w:val="clear" w:color="auto" w:fill="auto"/>
            <w:vAlign w:val="center"/>
          </w:tcPr>
          <w:p w14:paraId="7D5E0EEF" w14:textId="77777777" w:rsidR="00AC7CEE" w:rsidRPr="000C1AAA" w:rsidRDefault="00AC7CEE" w:rsidP="001A2288">
            <w:pPr>
              <w:spacing w:after="0" w:line="240" w:lineRule="auto"/>
              <w:jc w:val="center"/>
              <w:rPr>
                <w:b/>
              </w:rPr>
            </w:pPr>
            <w:r>
              <w:rPr>
                <w:b/>
              </w:rPr>
              <w:t>INDICADORES DE LOGRO</w:t>
            </w:r>
          </w:p>
        </w:tc>
        <w:tc>
          <w:tcPr>
            <w:tcW w:w="2278" w:type="pct"/>
            <w:gridSpan w:val="2"/>
            <w:shd w:val="clear" w:color="auto" w:fill="auto"/>
            <w:vAlign w:val="center"/>
          </w:tcPr>
          <w:p w14:paraId="1C6FDA4B" w14:textId="77777777" w:rsidR="00AC7CEE" w:rsidRPr="000C1AAA" w:rsidRDefault="00AC7CEE" w:rsidP="001A2288">
            <w:pPr>
              <w:spacing w:after="0" w:line="240" w:lineRule="auto"/>
              <w:jc w:val="center"/>
            </w:pPr>
            <w:r>
              <w:rPr>
                <w:b/>
              </w:rPr>
              <w:t>ESCALA DE MEDIDAS</w:t>
            </w:r>
          </w:p>
        </w:tc>
        <w:tc>
          <w:tcPr>
            <w:tcW w:w="247" w:type="pct"/>
          </w:tcPr>
          <w:p w14:paraId="0A161F47" w14:textId="77777777" w:rsidR="00AC7CEE" w:rsidRDefault="00AC7CEE" w:rsidP="001A2288">
            <w:pPr>
              <w:spacing w:after="0" w:line="240" w:lineRule="auto"/>
              <w:jc w:val="center"/>
              <w:rPr>
                <w:b/>
              </w:rPr>
            </w:pPr>
          </w:p>
        </w:tc>
      </w:tr>
      <w:tr w:rsidR="00B76040" w:rsidRPr="000C1AAA" w14:paraId="2FD1DD3B" w14:textId="77777777" w:rsidTr="006828E4">
        <w:trPr>
          <w:trHeight w:val="567"/>
        </w:trPr>
        <w:tc>
          <w:tcPr>
            <w:tcW w:w="1386" w:type="pct"/>
            <w:vMerge w:val="restart"/>
            <w:shd w:val="clear" w:color="auto" w:fill="auto"/>
            <w:vAlign w:val="center"/>
          </w:tcPr>
          <w:p w14:paraId="38E6373B" w14:textId="77777777" w:rsidR="00B76040" w:rsidRPr="00B76040" w:rsidRDefault="00B76040" w:rsidP="00E13C6F">
            <w:pPr>
              <w:pStyle w:val="Prrafodelista"/>
              <w:numPr>
                <w:ilvl w:val="0"/>
                <w:numId w:val="6"/>
              </w:numPr>
              <w:autoSpaceDE w:val="0"/>
              <w:autoSpaceDN w:val="0"/>
              <w:adjustRightInd w:val="0"/>
              <w:spacing w:after="0" w:line="240" w:lineRule="auto"/>
              <w:ind w:left="317"/>
              <w:jc w:val="both"/>
              <w:rPr>
                <w:rFonts w:asciiTheme="minorHAnsi" w:hAnsiTheme="minorHAnsi" w:cstheme="minorHAnsi"/>
                <w:sz w:val="20"/>
                <w:szCs w:val="20"/>
              </w:rPr>
            </w:pPr>
            <w:r w:rsidRPr="00B76040">
              <w:rPr>
                <w:rFonts w:asciiTheme="minorHAnsi" w:hAnsiTheme="minorHAnsi" w:cstheme="minorHAnsi"/>
                <w:sz w:val="20"/>
                <w:szCs w:val="20"/>
              </w:rPr>
              <w:t>En un supuesto práctico en el que se pide gestionar componentes software en el entorno del servidor mediante herramientas de desarrollo y lenguajes de programación contando con documentación de diseño detallado:</w:t>
            </w:r>
          </w:p>
          <w:p w14:paraId="72E1A68A" w14:textId="77777777" w:rsidR="00B76040" w:rsidRPr="00B76040" w:rsidRDefault="00B76040" w:rsidP="00B76040">
            <w:pPr>
              <w:pStyle w:val="Prrafodelista"/>
              <w:autoSpaceDE w:val="0"/>
              <w:autoSpaceDN w:val="0"/>
              <w:adjustRightInd w:val="0"/>
              <w:spacing w:after="0" w:line="240" w:lineRule="auto"/>
              <w:ind w:left="349"/>
              <w:jc w:val="both"/>
              <w:rPr>
                <w:rFonts w:asciiTheme="minorHAnsi" w:hAnsiTheme="minorHAnsi" w:cstheme="minorHAnsi"/>
                <w:sz w:val="20"/>
                <w:szCs w:val="20"/>
              </w:rPr>
            </w:pPr>
            <w:r w:rsidRPr="00B76040">
              <w:rPr>
                <w:rFonts w:asciiTheme="minorHAnsi" w:hAnsiTheme="minorHAnsi" w:cstheme="minorHAnsi"/>
                <w:sz w:val="20"/>
                <w:szCs w:val="20"/>
              </w:rPr>
              <w:t>– Crea y archiva componentes software.</w:t>
            </w:r>
          </w:p>
          <w:p w14:paraId="55BEE508" w14:textId="77777777" w:rsidR="00B76040" w:rsidRPr="00B76040" w:rsidRDefault="00B76040" w:rsidP="00B76040">
            <w:pPr>
              <w:pStyle w:val="Prrafodelista"/>
              <w:autoSpaceDE w:val="0"/>
              <w:autoSpaceDN w:val="0"/>
              <w:adjustRightInd w:val="0"/>
              <w:spacing w:after="0" w:line="240" w:lineRule="auto"/>
              <w:ind w:left="349"/>
              <w:jc w:val="both"/>
              <w:rPr>
                <w:rFonts w:asciiTheme="minorHAnsi" w:hAnsiTheme="minorHAnsi" w:cstheme="minorHAnsi"/>
                <w:sz w:val="20"/>
                <w:szCs w:val="20"/>
              </w:rPr>
            </w:pPr>
            <w:r w:rsidRPr="00B76040">
              <w:rPr>
                <w:rFonts w:asciiTheme="minorHAnsi" w:hAnsiTheme="minorHAnsi" w:cstheme="minorHAnsi"/>
                <w:sz w:val="20"/>
                <w:szCs w:val="20"/>
              </w:rPr>
              <w:t>– Modifica y elimina componentes software.</w:t>
            </w:r>
          </w:p>
          <w:p w14:paraId="17654923" w14:textId="7777777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 Depura y verifica los componentes software elaborados.</w:t>
            </w:r>
          </w:p>
          <w:p w14:paraId="23B38667" w14:textId="7777777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853972">
              <w:rPr>
                <w:rFonts w:cs="Calibri"/>
                <w:bCs/>
                <w:sz w:val="20"/>
                <w:szCs w:val="20"/>
              </w:rPr>
              <w:t>Conforme el criterio de evaluación</w:t>
            </w:r>
            <w:r w:rsidRPr="00853972">
              <w:rPr>
                <w:rFonts w:asciiTheme="minorHAnsi" w:hAnsiTheme="minorHAnsi" w:cstheme="minorHAnsi"/>
                <w:sz w:val="20"/>
                <w:szCs w:val="20"/>
              </w:rPr>
              <w:t xml:space="preserve"> CE 1.1</w:t>
            </w:r>
          </w:p>
          <w:p w14:paraId="068107E4" w14:textId="024E3D61" w:rsidR="00B76040" w:rsidRPr="002464A0" w:rsidRDefault="00B76040" w:rsidP="00B76040">
            <w:pPr>
              <w:autoSpaceDE w:val="0"/>
              <w:autoSpaceDN w:val="0"/>
              <w:adjustRightInd w:val="0"/>
              <w:spacing w:after="0"/>
              <w:jc w:val="both"/>
              <w:rPr>
                <w:rFonts w:asciiTheme="minorHAnsi" w:hAnsiTheme="minorHAnsi" w:cstheme="minorHAnsi"/>
                <w:sz w:val="20"/>
                <w:szCs w:val="20"/>
              </w:rPr>
            </w:pPr>
          </w:p>
        </w:tc>
        <w:tc>
          <w:tcPr>
            <w:tcW w:w="1089" w:type="pct"/>
            <w:shd w:val="clear" w:color="auto" w:fill="auto"/>
            <w:vAlign w:val="center"/>
          </w:tcPr>
          <w:p w14:paraId="1F1863C3" w14:textId="739FCE24" w:rsidR="00B76040" w:rsidRPr="004C2418" w:rsidRDefault="00B76040" w:rsidP="00B76040">
            <w:pPr>
              <w:spacing w:after="0"/>
              <w:ind w:right="175"/>
              <w:rPr>
                <w:sz w:val="20"/>
                <w:szCs w:val="20"/>
              </w:rPr>
            </w:pPr>
            <w:r>
              <w:rPr>
                <w:rFonts w:asciiTheme="minorHAnsi" w:hAnsiTheme="minorHAnsi" w:cstheme="minorHAnsi"/>
                <w:sz w:val="20"/>
                <w:szCs w:val="20"/>
              </w:rPr>
              <w:t xml:space="preserve">1.1 </w:t>
            </w:r>
            <w:r w:rsidRPr="00B76040">
              <w:rPr>
                <w:rFonts w:asciiTheme="minorHAnsi" w:hAnsiTheme="minorHAnsi" w:cstheme="minorHAnsi"/>
                <w:sz w:val="20"/>
                <w:szCs w:val="20"/>
              </w:rPr>
              <w:t>Crea y archiva componentes software</w:t>
            </w:r>
          </w:p>
        </w:tc>
        <w:tc>
          <w:tcPr>
            <w:tcW w:w="2030" w:type="pct"/>
            <w:shd w:val="clear" w:color="auto" w:fill="auto"/>
          </w:tcPr>
          <w:p w14:paraId="05B7F095" w14:textId="0382581D" w:rsidR="00B76040"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Crea</w:t>
            </w:r>
            <w:r>
              <w:rPr>
                <w:rFonts w:asciiTheme="minorHAnsi" w:hAnsiTheme="minorHAnsi" w:cstheme="minorHAnsi"/>
                <w:sz w:val="20"/>
                <w:szCs w:val="20"/>
              </w:rPr>
              <w:t xml:space="preserve"> </w:t>
            </w:r>
            <w:r w:rsidRPr="00B76040">
              <w:rPr>
                <w:rFonts w:asciiTheme="minorHAnsi" w:hAnsiTheme="minorHAnsi" w:cstheme="minorHAnsi"/>
                <w:sz w:val="20"/>
                <w:szCs w:val="20"/>
              </w:rPr>
              <w:t>y archiva componentes software</w:t>
            </w:r>
            <w:r w:rsidRPr="00DB5309">
              <w:rPr>
                <w:sz w:val="20"/>
                <w:szCs w:val="20"/>
              </w:rPr>
              <w:t xml:space="preserve"> entre un 75</w:t>
            </w:r>
            <w:r w:rsidR="00646C50">
              <w:rPr>
                <w:sz w:val="20"/>
                <w:szCs w:val="20"/>
              </w:rPr>
              <w:t xml:space="preserve">% </w:t>
            </w:r>
            <w:r w:rsidR="00646C50" w:rsidRPr="00DB5309">
              <w:rPr>
                <w:sz w:val="20"/>
                <w:szCs w:val="20"/>
              </w:rPr>
              <w:t>y</w:t>
            </w:r>
            <w:r w:rsidRPr="00DB5309">
              <w:rPr>
                <w:sz w:val="20"/>
                <w:szCs w:val="20"/>
              </w:rPr>
              <w:t xml:space="preserve"> 100% </w:t>
            </w:r>
          </w:p>
          <w:p w14:paraId="7C953534" w14:textId="53097D2C" w:rsidR="00B76040"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Crea y archiva componentes software</w:t>
            </w:r>
            <w:r w:rsidRPr="00DB5309">
              <w:rPr>
                <w:sz w:val="20"/>
                <w:szCs w:val="20"/>
              </w:rPr>
              <w:t xml:space="preserve"> entre un </w:t>
            </w:r>
            <w:r>
              <w:rPr>
                <w:sz w:val="20"/>
                <w:szCs w:val="20"/>
              </w:rPr>
              <w:t>50 %</w:t>
            </w:r>
            <w:r w:rsidRPr="00DB5309">
              <w:rPr>
                <w:sz w:val="20"/>
                <w:szCs w:val="20"/>
              </w:rPr>
              <w:t xml:space="preserve"> y </w:t>
            </w:r>
            <w:r>
              <w:rPr>
                <w:sz w:val="20"/>
                <w:szCs w:val="20"/>
              </w:rPr>
              <w:t>75</w:t>
            </w:r>
            <w:r w:rsidRPr="00DB5309">
              <w:rPr>
                <w:sz w:val="20"/>
                <w:szCs w:val="20"/>
              </w:rPr>
              <w:t xml:space="preserve">% </w:t>
            </w:r>
          </w:p>
          <w:p w14:paraId="03270B1F" w14:textId="4E4259D8" w:rsidR="00B76040" w:rsidRPr="00DB5309" w:rsidRDefault="00B76040" w:rsidP="00B76040">
            <w:pPr>
              <w:spacing w:after="0"/>
              <w:jc w:val="both"/>
              <w:rPr>
                <w:sz w:val="20"/>
                <w:szCs w:val="20"/>
              </w:rPr>
            </w:pPr>
            <w:r>
              <w:rPr>
                <w:sz w:val="20"/>
                <w:szCs w:val="20"/>
              </w:rPr>
              <w:t xml:space="preserve">- </w:t>
            </w:r>
            <w:r w:rsidRPr="00B76040">
              <w:rPr>
                <w:rFonts w:asciiTheme="minorHAnsi" w:hAnsiTheme="minorHAnsi" w:cstheme="minorHAnsi"/>
                <w:sz w:val="20"/>
                <w:szCs w:val="20"/>
              </w:rPr>
              <w:t>Crea y archiva componentes software</w:t>
            </w:r>
            <w:r>
              <w:rPr>
                <w:sz w:val="20"/>
                <w:szCs w:val="20"/>
              </w:rPr>
              <w:t xml:space="preserve"> por debajo de un 50 %</w:t>
            </w:r>
          </w:p>
        </w:tc>
        <w:tc>
          <w:tcPr>
            <w:tcW w:w="248" w:type="pct"/>
            <w:shd w:val="clear" w:color="auto" w:fill="auto"/>
          </w:tcPr>
          <w:p w14:paraId="0BE2683A" w14:textId="77777777" w:rsidR="00B76040" w:rsidRPr="00DB5309" w:rsidRDefault="00B76040" w:rsidP="00B76040">
            <w:pPr>
              <w:pStyle w:val="Default"/>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B</w:t>
            </w:r>
          </w:p>
          <w:p w14:paraId="6BF2A336" w14:textId="77777777" w:rsidR="00B76040" w:rsidRPr="00DB5309" w:rsidRDefault="00B76040" w:rsidP="00B76040">
            <w:pPr>
              <w:pStyle w:val="Default"/>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R</w:t>
            </w:r>
          </w:p>
          <w:p w14:paraId="11C87AAE" w14:textId="77777777" w:rsidR="00B76040" w:rsidRPr="00DB5309" w:rsidRDefault="00B76040" w:rsidP="00B76040">
            <w:pPr>
              <w:spacing w:after="0" w:line="240" w:lineRule="auto"/>
              <w:jc w:val="center"/>
              <w:rPr>
                <w:sz w:val="20"/>
                <w:szCs w:val="20"/>
              </w:rPr>
            </w:pPr>
            <w:r w:rsidRPr="00DB5309">
              <w:rPr>
                <w:rFonts w:asciiTheme="minorHAnsi" w:hAnsiTheme="minorHAnsi" w:cstheme="minorHAnsi"/>
                <w:sz w:val="20"/>
                <w:szCs w:val="20"/>
              </w:rPr>
              <w:t>M</w:t>
            </w:r>
          </w:p>
        </w:tc>
        <w:tc>
          <w:tcPr>
            <w:tcW w:w="247" w:type="pct"/>
          </w:tcPr>
          <w:p w14:paraId="53172426" w14:textId="48FF3693" w:rsidR="00B76040" w:rsidRPr="00DB5309" w:rsidRDefault="00B76040" w:rsidP="00B76040">
            <w:pPr>
              <w:spacing w:after="0" w:line="240" w:lineRule="auto"/>
              <w:jc w:val="center"/>
              <w:rPr>
                <w:sz w:val="20"/>
                <w:szCs w:val="20"/>
              </w:rPr>
            </w:pPr>
            <w:r>
              <w:rPr>
                <w:sz w:val="20"/>
                <w:szCs w:val="20"/>
              </w:rPr>
              <w:t>20</w:t>
            </w:r>
          </w:p>
          <w:p w14:paraId="12962610" w14:textId="166085A1" w:rsidR="00B76040" w:rsidRPr="00DB5309" w:rsidRDefault="00B76040" w:rsidP="00B76040">
            <w:pPr>
              <w:spacing w:after="0" w:line="240" w:lineRule="auto"/>
              <w:jc w:val="center"/>
              <w:rPr>
                <w:sz w:val="20"/>
                <w:szCs w:val="20"/>
              </w:rPr>
            </w:pPr>
            <w:r>
              <w:rPr>
                <w:sz w:val="20"/>
                <w:szCs w:val="20"/>
              </w:rPr>
              <w:t>10</w:t>
            </w:r>
          </w:p>
          <w:p w14:paraId="2FFA4911" w14:textId="458ED548" w:rsidR="00B76040" w:rsidRPr="00DB5309" w:rsidRDefault="00B76040" w:rsidP="00B76040">
            <w:pPr>
              <w:spacing w:after="0" w:line="240" w:lineRule="auto"/>
              <w:jc w:val="center"/>
              <w:rPr>
                <w:sz w:val="20"/>
                <w:szCs w:val="20"/>
              </w:rPr>
            </w:pPr>
            <w:r w:rsidRPr="00DB5309">
              <w:rPr>
                <w:sz w:val="20"/>
                <w:szCs w:val="20"/>
              </w:rPr>
              <w:t>0</w:t>
            </w:r>
          </w:p>
        </w:tc>
      </w:tr>
      <w:tr w:rsidR="00B76040" w:rsidRPr="000C1AAA" w14:paraId="532289B0" w14:textId="77777777" w:rsidTr="00B76040">
        <w:trPr>
          <w:trHeight w:val="908"/>
        </w:trPr>
        <w:tc>
          <w:tcPr>
            <w:tcW w:w="1386" w:type="pct"/>
            <w:vMerge/>
            <w:shd w:val="clear" w:color="auto" w:fill="auto"/>
            <w:vAlign w:val="center"/>
          </w:tcPr>
          <w:p w14:paraId="2120E1EC" w14:textId="77777777" w:rsidR="00B76040" w:rsidRPr="000C1AAA" w:rsidRDefault="00B76040" w:rsidP="00E13C6F">
            <w:pPr>
              <w:pStyle w:val="Prrafodelista"/>
              <w:numPr>
                <w:ilvl w:val="0"/>
                <w:numId w:val="1"/>
              </w:numPr>
              <w:spacing w:after="0"/>
              <w:ind w:right="175"/>
              <w:rPr>
                <w:sz w:val="16"/>
                <w:szCs w:val="16"/>
              </w:rPr>
            </w:pPr>
          </w:p>
        </w:tc>
        <w:tc>
          <w:tcPr>
            <w:tcW w:w="1089" w:type="pct"/>
            <w:shd w:val="clear" w:color="auto" w:fill="auto"/>
            <w:vAlign w:val="center"/>
          </w:tcPr>
          <w:p w14:paraId="0587EB23" w14:textId="5D3FAC5B" w:rsidR="00B76040" w:rsidRPr="004C2418" w:rsidRDefault="00B76040" w:rsidP="00B76040">
            <w:pPr>
              <w:spacing w:after="0"/>
              <w:ind w:right="175"/>
              <w:rPr>
                <w:sz w:val="20"/>
                <w:szCs w:val="20"/>
              </w:rPr>
            </w:pPr>
            <w:r>
              <w:rPr>
                <w:rFonts w:asciiTheme="minorHAnsi" w:hAnsiTheme="minorHAnsi" w:cstheme="minorHAnsi"/>
                <w:sz w:val="20"/>
                <w:szCs w:val="20"/>
              </w:rPr>
              <w:t xml:space="preserve">1.2 </w:t>
            </w:r>
            <w:r w:rsidRPr="00B76040">
              <w:rPr>
                <w:rFonts w:asciiTheme="minorHAnsi" w:hAnsiTheme="minorHAnsi" w:cstheme="minorHAnsi"/>
                <w:sz w:val="20"/>
                <w:szCs w:val="20"/>
              </w:rPr>
              <w:t xml:space="preserve">Modifica y elimina componentes software </w:t>
            </w:r>
          </w:p>
        </w:tc>
        <w:tc>
          <w:tcPr>
            <w:tcW w:w="2030" w:type="pct"/>
            <w:shd w:val="clear" w:color="auto" w:fill="auto"/>
          </w:tcPr>
          <w:p w14:paraId="4A544D5E" w14:textId="07BC6931" w:rsidR="00B76040"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 xml:space="preserve">Modifica y elimina componentes software </w:t>
            </w:r>
            <w:r>
              <w:rPr>
                <w:sz w:val="20"/>
                <w:szCs w:val="20"/>
              </w:rPr>
              <w:t>entre un 75% y 100%.</w:t>
            </w:r>
          </w:p>
          <w:p w14:paraId="2CD18B4E" w14:textId="6DE24C0F" w:rsidR="00B76040" w:rsidRPr="00DB5309"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 xml:space="preserve">Modifica y elimina componentes software </w:t>
            </w:r>
            <w:r>
              <w:rPr>
                <w:sz w:val="20"/>
                <w:szCs w:val="20"/>
              </w:rPr>
              <w:t>entre un 50% y 75%.</w:t>
            </w:r>
          </w:p>
          <w:p w14:paraId="028160ED" w14:textId="3CC2AACC" w:rsidR="00B76040" w:rsidRPr="00DB5309" w:rsidRDefault="00B76040" w:rsidP="00B76040">
            <w:pPr>
              <w:spacing w:after="0"/>
              <w:jc w:val="both"/>
              <w:rPr>
                <w:sz w:val="20"/>
                <w:szCs w:val="20"/>
              </w:rPr>
            </w:pPr>
            <w:r w:rsidRPr="00DB5309">
              <w:rPr>
                <w:sz w:val="20"/>
                <w:szCs w:val="20"/>
              </w:rPr>
              <w:t>-</w:t>
            </w:r>
            <w:r>
              <w:rPr>
                <w:sz w:val="20"/>
                <w:szCs w:val="20"/>
              </w:rPr>
              <w:t xml:space="preserve"> </w:t>
            </w:r>
            <w:r w:rsidRPr="00B76040">
              <w:rPr>
                <w:rFonts w:asciiTheme="minorHAnsi" w:hAnsiTheme="minorHAnsi" w:cstheme="minorHAnsi"/>
                <w:sz w:val="20"/>
                <w:szCs w:val="20"/>
              </w:rPr>
              <w:t xml:space="preserve">Modifica y elimina componentes software </w:t>
            </w:r>
            <w:r>
              <w:rPr>
                <w:sz w:val="20"/>
                <w:szCs w:val="20"/>
              </w:rPr>
              <w:t>por debajo de un 50%.</w:t>
            </w:r>
          </w:p>
        </w:tc>
        <w:tc>
          <w:tcPr>
            <w:tcW w:w="248" w:type="pct"/>
            <w:shd w:val="clear" w:color="auto" w:fill="auto"/>
          </w:tcPr>
          <w:p w14:paraId="38701F38" w14:textId="77777777"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B</w:t>
            </w:r>
          </w:p>
          <w:p w14:paraId="4CF9DE24" w14:textId="77777777"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R</w:t>
            </w:r>
          </w:p>
          <w:p w14:paraId="33BA7EC8" w14:textId="6FD5BA20" w:rsidR="00B76040" w:rsidRPr="00B76040" w:rsidRDefault="00B76040" w:rsidP="00B76040">
            <w:pPr>
              <w:spacing w:after="0"/>
              <w:jc w:val="center"/>
              <w:rPr>
                <w:rFonts w:asciiTheme="minorHAnsi" w:hAnsiTheme="minorHAnsi" w:cstheme="minorHAnsi"/>
                <w:sz w:val="20"/>
                <w:szCs w:val="20"/>
              </w:rPr>
            </w:pPr>
            <w:r w:rsidRPr="00DB5309">
              <w:rPr>
                <w:rFonts w:asciiTheme="minorHAnsi" w:hAnsiTheme="minorHAnsi" w:cstheme="minorHAnsi"/>
                <w:sz w:val="20"/>
                <w:szCs w:val="20"/>
              </w:rPr>
              <w:t>M</w:t>
            </w:r>
          </w:p>
        </w:tc>
        <w:tc>
          <w:tcPr>
            <w:tcW w:w="247" w:type="pct"/>
          </w:tcPr>
          <w:p w14:paraId="149E92CE" w14:textId="1D1E33CD" w:rsidR="00B76040" w:rsidRPr="00DB5309" w:rsidRDefault="00B76040" w:rsidP="00B76040">
            <w:pPr>
              <w:spacing w:after="0"/>
              <w:jc w:val="center"/>
              <w:rPr>
                <w:sz w:val="20"/>
                <w:szCs w:val="20"/>
              </w:rPr>
            </w:pPr>
            <w:r>
              <w:rPr>
                <w:sz w:val="20"/>
                <w:szCs w:val="20"/>
              </w:rPr>
              <w:t>20</w:t>
            </w:r>
          </w:p>
          <w:p w14:paraId="21C99BE7" w14:textId="2324AA22" w:rsidR="00B76040" w:rsidRPr="00DB5309" w:rsidRDefault="00B76040" w:rsidP="00B76040">
            <w:pPr>
              <w:spacing w:after="0"/>
              <w:jc w:val="center"/>
              <w:rPr>
                <w:sz w:val="20"/>
                <w:szCs w:val="20"/>
              </w:rPr>
            </w:pPr>
            <w:r>
              <w:rPr>
                <w:sz w:val="20"/>
                <w:szCs w:val="20"/>
              </w:rPr>
              <w:t>10</w:t>
            </w:r>
          </w:p>
          <w:p w14:paraId="04C9F757" w14:textId="7552622C" w:rsidR="00B76040" w:rsidRPr="00DB5309" w:rsidRDefault="00B76040" w:rsidP="00B76040">
            <w:pPr>
              <w:spacing w:after="0"/>
              <w:jc w:val="center"/>
              <w:rPr>
                <w:sz w:val="20"/>
                <w:szCs w:val="20"/>
              </w:rPr>
            </w:pPr>
            <w:r w:rsidRPr="00DB5309">
              <w:rPr>
                <w:sz w:val="20"/>
                <w:szCs w:val="20"/>
              </w:rPr>
              <w:t>0</w:t>
            </w:r>
          </w:p>
        </w:tc>
      </w:tr>
      <w:tr w:rsidR="00B76040" w:rsidRPr="000C1AAA" w14:paraId="6B5F516E" w14:textId="77777777" w:rsidTr="006828E4">
        <w:trPr>
          <w:trHeight w:val="907"/>
        </w:trPr>
        <w:tc>
          <w:tcPr>
            <w:tcW w:w="1386" w:type="pct"/>
            <w:vMerge/>
            <w:shd w:val="clear" w:color="auto" w:fill="auto"/>
            <w:vAlign w:val="center"/>
          </w:tcPr>
          <w:p w14:paraId="2674966C" w14:textId="77777777" w:rsidR="00B76040" w:rsidRPr="000C1AAA" w:rsidRDefault="00B76040" w:rsidP="00E13C6F">
            <w:pPr>
              <w:pStyle w:val="Prrafodelista"/>
              <w:numPr>
                <w:ilvl w:val="0"/>
                <w:numId w:val="1"/>
              </w:numPr>
              <w:spacing w:after="0"/>
              <w:ind w:right="175"/>
              <w:rPr>
                <w:sz w:val="16"/>
                <w:szCs w:val="16"/>
              </w:rPr>
            </w:pPr>
          </w:p>
        </w:tc>
        <w:tc>
          <w:tcPr>
            <w:tcW w:w="1089" w:type="pct"/>
            <w:shd w:val="clear" w:color="auto" w:fill="auto"/>
            <w:vAlign w:val="center"/>
          </w:tcPr>
          <w:p w14:paraId="61BB69B3" w14:textId="78073128" w:rsidR="00B76040" w:rsidRPr="004C2418" w:rsidRDefault="00B76040" w:rsidP="00B76040">
            <w:pPr>
              <w:spacing w:after="0"/>
              <w:ind w:right="175"/>
              <w:rPr>
                <w:sz w:val="20"/>
                <w:szCs w:val="20"/>
              </w:rPr>
            </w:pPr>
            <w:r>
              <w:rPr>
                <w:rFonts w:asciiTheme="minorHAnsi" w:hAnsiTheme="minorHAnsi" w:cstheme="minorHAnsi"/>
                <w:sz w:val="20"/>
                <w:szCs w:val="20"/>
              </w:rPr>
              <w:t xml:space="preserve">1.3 </w:t>
            </w:r>
            <w:r w:rsidRPr="00B76040">
              <w:rPr>
                <w:rFonts w:asciiTheme="minorHAnsi" w:hAnsiTheme="minorHAnsi" w:cstheme="minorHAnsi"/>
                <w:sz w:val="20"/>
                <w:szCs w:val="20"/>
              </w:rPr>
              <w:t>Depura y verifica los componentes software elaborados</w:t>
            </w:r>
          </w:p>
        </w:tc>
        <w:tc>
          <w:tcPr>
            <w:tcW w:w="2030" w:type="pct"/>
            <w:shd w:val="clear" w:color="auto" w:fill="auto"/>
          </w:tcPr>
          <w:p w14:paraId="7921ECA0" w14:textId="0E131B7F" w:rsidR="00B76040"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Depura y verifica los componentes software elaborados</w:t>
            </w:r>
            <w:r>
              <w:rPr>
                <w:sz w:val="20"/>
                <w:szCs w:val="20"/>
              </w:rPr>
              <w:t xml:space="preserve"> entre un 75% y 100%.</w:t>
            </w:r>
          </w:p>
          <w:p w14:paraId="257FA4A5" w14:textId="23B7EA1F" w:rsidR="00B76040" w:rsidRPr="00DB5309"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Depura y verifica los componentes software elaborados</w:t>
            </w:r>
            <w:r>
              <w:rPr>
                <w:sz w:val="20"/>
                <w:szCs w:val="20"/>
              </w:rPr>
              <w:t xml:space="preserve"> entre un 50% y 75%.</w:t>
            </w:r>
          </w:p>
          <w:p w14:paraId="6DD2E844" w14:textId="75BE40E7" w:rsidR="00B76040" w:rsidRPr="00DB5309" w:rsidRDefault="00B76040" w:rsidP="00B76040">
            <w:pPr>
              <w:spacing w:after="0"/>
              <w:jc w:val="both"/>
              <w:rPr>
                <w:sz w:val="20"/>
                <w:szCs w:val="20"/>
              </w:rPr>
            </w:pPr>
            <w:r w:rsidRPr="00DB5309">
              <w:rPr>
                <w:sz w:val="20"/>
                <w:szCs w:val="20"/>
              </w:rPr>
              <w:t>-</w:t>
            </w:r>
            <w:r>
              <w:rPr>
                <w:sz w:val="20"/>
                <w:szCs w:val="20"/>
              </w:rPr>
              <w:t xml:space="preserve"> </w:t>
            </w:r>
            <w:r w:rsidRPr="00B76040">
              <w:rPr>
                <w:rFonts w:asciiTheme="minorHAnsi" w:hAnsiTheme="minorHAnsi" w:cstheme="minorHAnsi"/>
                <w:sz w:val="20"/>
                <w:szCs w:val="20"/>
              </w:rPr>
              <w:t>Depura y verifica los componentes software elaborados</w:t>
            </w:r>
            <w:r>
              <w:rPr>
                <w:sz w:val="20"/>
                <w:szCs w:val="20"/>
              </w:rPr>
              <w:t xml:space="preserve"> por debajo de un 50%.</w:t>
            </w:r>
          </w:p>
        </w:tc>
        <w:tc>
          <w:tcPr>
            <w:tcW w:w="248" w:type="pct"/>
            <w:shd w:val="clear" w:color="auto" w:fill="auto"/>
          </w:tcPr>
          <w:p w14:paraId="147BFA81" w14:textId="77777777"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B</w:t>
            </w:r>
          </w:p>
          <w:p w14:paraId="5646D4EF" w14:textId="77777777" w:rsidR="00B76040" w:rsidRDefault="00B76040" w:rsidP="00B76040">
            <w:pPr>
              <w:pStyle w:val="Default"/>
              <w:spacing w:line="276" w:lineRule="auto"/>
              <w:jc w:val="center"/>
              <w:rPr>
                <w:rFonts w:asciiTheme="minorHAnsi" w:hAnsiTheme="minorHAnsi" w:cstheme="minorHAnsi"/>
                <w:color w:val="auto"/>
                <w:sz w:val="20"/>
                <w:szCs w:val="20"/>
              </w:rPr>
            </w:pPr>
          </w:p>
          <w:p w14:paraId="7345E547" w14:textId="1AF22374"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R</w:t>
            </w:r>
          </w:p>
          <w:p w14:paraId="1EF24FA7" w14:textId="77777777" w:rsidR="00B76040" w:rsidRDefault="00B76040" w:rsidP="00B76040">
            <w:pPr>
              <w:pStyle w:val="Default"/>
              <w:spacing w:line="276" w:lineRule="auto"/>
              <w:jc w:val="center"/>
              <w:rPr>
                <w:rFonts w:asciiTheme="minorHAnsi" w:hAnsiTheme="minorHAnsi" w:cstheme="minorHAnsi"/>
                <w:sz w:val="20"/>
                <w:szCs w:val="20"/>
              </w:rPr>
            </w:pPr>
          </w:p>
          <w:p w14:paraId="4F257CA7" w14:textId="51BB7131"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sz w:val="20"/>
                <w:szCs w:val="20"/>
              </w:rPr>
              <w:t>M</w:t>
            </w:r>
          </w:p>
        </w:tc>
        <w:tc>
          <w:tcPr>
            <w:tcW w:w="247" w:type="pct"/>
          </w:tcPr>
          <w:p w14:paraId="67F09A38" w14:textId="77777777" w:rsidR="00B76040" w:rsidRPr="00DB5309" w:rsidRDefault="00B76040" w:rsidP="00B76040">
            <w:pPr>
              <w:spacing w:after="0"/>
              <w:jc w:val="center"/>
              <w:rPr>
                <w:sz w:val="20"/>
                <w:szCs w:val="20"/>
              </w:rPr>
            </w:pPr>
            <w:r>
              <w:rPr>
                <w:sz w:val="20"/>
                <w:szCs w:val="20"/>
              </w:rPr>
              <w:t>10</w:t>
            </w:r>
          </w:p>
          <w:p w14:paraId="68E5C4CA" w14:textId="77777777" w:rsidR="00B76040" w:rsidRDefault="00B76040" w:rsidP="00B76040">
            <w:pPr>
              <w:spacing w:after="0"/>
              <w:jc w:val="center"/>
              <w:rPr>
                <w:sz w:val="20"/>
                <w:szCs w:val="20"/>
              </w:rPr>
            </w:pPr>
          </w:p>
          <w:p w14:paraId="145934E8" w14:textId="7663ACB6" w:rsidR="00B76040" w:rsidRPr="00DB5309" w:rsidRDefault="00B76040" w:rsidP="00B76040">
            <w:pPr>
              <w:spacing w:after="0"/>
              <w:jc w:val="center"/>
              <w:rPr>
                <w:sz w:val="20"/>
                <w:szCs w:val="20"/>
              </w:rPr>
            </w:pPr>
            <w:r>
              <w:rPr>
                <w:sz w:val="20"/>
                <w:szCs w:val="20"/>
              </w:rPr>
              <w:t>5</w:t>
            </w:r>
          </w:p>
          <w:p w14:paraId="3312B4D2" w14:textId="77777777" w:rsidR="00B76040" w:rsidRDefault="00B76040" w:rsidP="00B76040">
            <w:pPr>
              <w:spacing w:after="0"/>
              <w:jc w:val="center"/>
              <w:rPr>
                <w:sz w:val="20"/>
                <w:szCs w:val="20"/>
              </w:rPr>
            </w:pPr>
          </w:p>
          <w:p w14:paraId="6C2BE78F" w14:textId="50E66DE4" w:rsidR="00B76040" w:rsidRDefault="00B76040" w:rsidP="00B76040">
            <w:pPr>
              <w:spacing w:after="0"/>
              <w:jc w:val="center"/>
              <w:rPr>
                <w:sz w:val="20"/>
                <w:szCs w:val="20"/>
              </w:rPr>
            </w:pPr>
            <w:r w:rsidRPr="00DB5309">
              <w:rPr>
                <w:sz w:val="20"/>
                <w:szCs w:val="20"/>
              </w:rPr>
              <w:t>0</w:t>
            </w:r>
          </w:p>
        </w:tc>
      </w:tr>
      <w:tr w:rsidR="00B76040" w:rsidRPr="000C1AAA" w14:paraId="328FEBEA" w14:textId="77777777" w:rsidTr="006828E4">
        <w:trPr>
          <w:trHeight w:val="865"/>
        </w:trPr>
        <w:tc>
          <w:tcPr>
            <w:tcW w:w="1386" w:type="pct"/>
            <w:vMerge w:val="restart"/>
            <w:shd w:val="clear" w:color="auto" w:fill="auto"/>
            <w:vAlign w:val="center"/>
          </w:tcPr>
          <w:p w14:paraId="52F81C9B" w14:textId="77777777" w:rsidR="00B76040" w:rsidRDefault="00B76040" w:rsidP="00E13C6F">
            <w:pPr>
              <w:pStyle w:val="Prrafodelista"/>
              <w:numPr>
                <w:ilvl w:val="0"/>
                <w:numId w:val="6"/>
              </w:numPr>
              <w:autoSpaceDE w:val="0"/>
              <w:autoSpaceDN w:val="0"/>
              <w:adjustRightInd w:val="0"/>
              <w:spacing w:after="0" w:line="240" w:lineRule="auto"/>
              <w:ind w:left="349"/>
              <w:jc w:val="both"/>
              <w:rPr>
                <w:rFonts w:asciiTheme="minorHAnsi" w:hAnsiTheme="minorHAnsi" w:cstheme="minorHAnsi"/>
                <w:sz w:val="20"/>
                <w:szCs w:val="20"/>
              </w:rPr>
            </w:pPr>
            <w:r w:rsidRPr="00B76040">
              <w:rPr>
                <w:rFonts w:asciiTheme="minorHAnsi" w:hAnsiTheme="minorHAnsi" w:cstheme="minorHAnsi"/>
                <w:sz w:val="20"/>
                <w:szCs w:val="20"/>
              </w:rPr>
              <w:t>Formula estructuras de datos y flujo de control mediante lenguajes de programación orientados a objetos según la funcionalidad del componente software a desarrollar</w:t>
            </w:r>
          </w:p>
          <w:p w14:paraId="136E5761" w14:textId="7777777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853972">
              <w:rPr>
                <w:rFonts w:cs="Calibri"/>
                <w:bCs/>
                <w:sz w:val="20"/>
                <w:szCs w:val="20"/>
              </w:rPr>
              <w:t>Conforme el criterio de evaluación</w:t>
            </w:r>
            <w:r w:rsidRPr="00853972">
              <w:rPr>
                <w:rFonts w:asciiTheme="minorHAnsi" w:hAnsiTheme="minorHAnsi" w:cstheme="minorHAnsi"/>
                <w:sz w:val="20"/>
                <w:szCs w:val="20"/>
              </w:rPr>
              <w:t xml:space="preserve"> CE 1.</w:t>
            </w:r>
            <w:r>
              <w:rPr>
                <w:rFonts w:asciiTheme="minorHAnsi" w:hAnsiTheme="minorHAnsi" w:cstheme="minorHAnsi"/>
                <w:sz w:val="20"/>
                <w:szCs w:val="20"/>
              </w:rPr>
              <w:t>3</w:t>
            </w:r>
          </w:p>
          <w:p w14:paraId="600CF669" w14:textId="36772E8C" w:rsidR="00B76040" w:rsidRPr="002464A0" w:rsidRDefault="00B76040" w:rsidP="00B76040">
            <w:pPr>
              <w:ind w:right="175"/>
              <w:rPr>
                <w:sz w:val="16"/>
                <w:szCs w:val="16"/>
              </w:rPr>
            </w:pPr>
          </w:p>
        </w:tc>
        <w:tc>
          <w:tcPr>
            <w:tcW w:w="1089" w:type="pct"/>
            <w:shd w:val="clear" w:color="auto" w:fill="auto"/>
            <w:vAlign w:val="center"/>
          </w:tcPr>
          <w:p w14:paraId="6C55FF72" w14:textId="2BCE12A0" w:rsidR="00B76040" w:rsidRPr="00B76040" w:rsidRDefault="00B76040" w:rsidP="00B76040">
            <w:pPr>
              <w:autoSpaceDE w:val="0"/>
              <w:autoSpaceDN w:val="0"/>
              <w:adjustRightInd w:val="0"/>
              <w:jc w:val="both"/>
              <w:rPr>
                <w:rFonts w:asciiTheme="minorHAnsi" w:hAnsiTheme="minorHAnsi" w:cstheme="minorHAnsi"/>
                <w:sz w:val="20"/>
                <w:szCs w:val="20"/>
              </w:rPr>
            </w:pPr>
            <w:r w:rsidRPr="00B76040">
              <w:rPr>
                <w:rFonts w:asciiTheme="minorHAnsi" w:hAnsiTheme="minorHAnsi" w:cstheme="minorHAnsi"/>
                <w:sz w:val="20"/>
                <w:szCs w:val="20"/>
              </w:rPr>
              <w:t>2.1 Formula estructuras de datos mediante lenguajes de programación orientados a objetos según la funcionalidad del componente software a desarrollar</w:t>
            </w:r>
          </w:p>
        </w:tc>
        <w:tc>
          <w:tcPr>
            <w:tcW w:w="2030" w:type="pct"/>
            <w:shd w:val="clear" w:color="auto" w:fill="auto"/>
          </w:tcPr>
          <w:p w14:paraId="3A35A86F" w14:textId="63008910" w:rsidR="00B76040" w:rsidRDefault="00B76040" w:rsidP="00B76040">
            <w:pPr>
              <w:spacing w:after="0"/>
              <w:rPr>
                <w:sz w:val="20"/>
                <w:szCs w:val="20"/>
              </w:rPr>
            </w:pPr>
            <w:r>
              <w:rPr>
                <w:sz w:val="20"/>
                <w:szCs w:val="20"/>
              </w:rPr>
              <w:t>-</w:t>
            </w:r>
            <w:r>
              <w:rPr>
                <w:rFonts w:asciiTheme="minorHAnsi" w:hAnsiTheme="minorHAnsi" w:cstheme="minorHAnsi"/>
                <w:sz w:val="20"/>
                <w:szCs w:val="20"/>
              </w:rPr>
              <w:t xml:space="preserve"> </w:t>
            </w:r>
            <w:r w:rsidRPr="00B76040">
              <w:rPr>
                <w:rFonts w:asciiTheme="minorHAnsi" w:hAnsiTheme="minorHAnsi" w:cstheme="minorHAnsi"/>
                <w:sz w:val="20"/>
                <w:szCs w:val="20"/>
              </w:rPr>
              <w:t xml:space="preserve">Formula estructuras de datos mediante lenguajes de programación orientados a objetos </w:t>
            </w:r>
            <w:r>
              <w:rPr>
                <w:rFonts w:asciiTheme="minorHAnsi" w:hAnsiTheme="minorHAnsi" w:cstheme="minorHAnsi"/>
                <w:sz w:val="20"/>
                <w:szCs w:val="20"/>
              </w:rPr>
              <w:t xml:space="preserve">entre un 75% y </w:t>
            </w:r>
            <w:r>
              <w:rPr>
                <w:sz w:val="20"/>
                <w:szCs w:val="20"/>
              </w:rPr>
              <w:t>100%</w:t>
            </w:r>
            <w:r w:rsidRPr="004C2418">
              <w:rPr>
                <w:sz w:val="20"/>
                <w:szCs w:val="20"/>
              </w:rPr>
              <w:t>.</w:t>
            </w:r>
          </w:p>
          <w:p w14:paraId="20A5C972" w14:textId="5DB4F9D0" w:rsidR="00B76040" w:rsidRDefault="00B76040" w:rsidP="00B76040">
            <w:pPr>
              <w:spacing w:after="0"/>
              <w:rPr>
                <w:sz w:val="20"/>
                <w:szCs w:val="20"/>
              </w:rPr>
            </w:pPr>
            <w:r>
              <w:rPr>
                <w:sz w:val="20"/>
                <w:szCs w:val="20"/>
              </w:rPr>
              <w:t>-</w:t>
            </w:r>
            <w:r>
              <w:rPr>
                <w:rFonts w:asciiTheme="minorHAnsi" w:hAnsiTheme="minorHAnsi" w:cstheme="minorHAnsi"/>
                <w:sz w:val="20"/>
                <w:szCs w:val="20"/>
              </w:rPr>
              <w:t xml:space="preserve"> </w:t>
            </w:r>
            <w:r w:rsidRPr="00B76040">
              <w:rPr>
                <w:rFonts w:asciiTheme="minorHAnsi" w:hAnsiTheme="minorHAnsi" w:cstheme="minorHAnsi"/>
                <w:sz w:val="20"/>
                <w:szCs w:val="20"/>
              </w:rPr>
              <w:t xml:space="preserve">Formula estructuras de datos mediante lenguajes de programación orientados a objetos </w:t>
            </w:r>
            <w:r>
              <w:rPr>
                <w:rFonts w:asciiTheme="minorHAnsi" w:hAnsiTheme="minorHAnsi" w:cstheme="minorHAnsi"/>
                <w:sz w:val="20"/>
                <w:szCs w:val="20"/>
              </w:rPr>
              <w:t xml:space="preserve">entre un </w:t>
            </w:r>
            <w:r>
              <w:rPr>
                <w:sz w:val="20"/>
                <w:szCs w:val="20"/>
              </w:rPr>
              <w:t>50% y 75%.</w:t>
            </w:r>
          </w:p>
          <w:p w14:paraId="7BCAAE6A" w14:textId="4EFBC19F" w:rsidR="00B76040" w:rsidRPr="00DB5309" w:rsidRDefault="00B76040" w:rsidP="00B76040">
            <w:pPr>
              <w:spacing w:after="0"/>
              <w:rPr>
                <w:sz w:val="20"/>
                <w:szCs w:val="20"/>
              </w:rPr>
            </w:pPr>
            <w:r>
              <w:rPr>
                <w:sz w:val="20"/>
                <w:szCs w:val="20"/>
              </w:rPr>
              <w:t>-</w:t>
            </w:r>
            <w:r>
              <w:rPr>
                <w:rFonts w:asciiTheme="minorHAnsi" w:hAnsiTheme="minorHAnsi" w:cstheme="minorHAnsi"/>
                <w:sz w:val="20"/>
                <w:szCs w:val="20"/>
              </w:rPr>
              <w:t xml:space="preserve"> </w:t>
            </w:r>
            <w:r w:rsidRPr="00B76040">
              <w:rPr>
                <w:rFonts w:asciiTheme="minorHAnsi" w:hAnsiTheme="minorHAnsi" w:cstheme="minorHAnsi"/>
                <w:sz w:val="20"/>
                <w:szCs w:val="20"/>
              </w:rPr>
              <w:t xml:space="preserve">Formula estructuras de datos mediante lenguajes de programación orientados a objetos </w:t>
            </w:r>
            <w:r>
              <w:rPr>
                <w:rFonts w:asciiTheme="minorHAnsi" w:hAnsiTheme="minorHAnsi" w:cstheme="minorHAnsi"/>
                <w:sz w:val="20"/>
                <w:szCs w:val="20"/>
              </w:rPr>
              <w:t xml:space="preserve">por debajo de un </w:t>
            </w:r>
            <w:r>
              <w:rPr>
                <w:sz w:val="20"/>
                <w:szCs w:val="20"/>
              </w:rPr>
              <w:t>50%</w:t>
            </w:r>
            <w:r w:rsidRPr="004C2418">
              <w:rPr>
                <w:sz w:val="20"/>
                <w:szCs w:val="20"/>
              </w:rPr>
              <w:t>.</w:t>
            </w:r>
          </w:p>
        </w:tc>
        <w:tc>
          <w:tcPr>
            <w:tcW w:w="248" w:type="pct"/>
            <w:shd w:val="clear" w:color="auto" w:fill="auto"/>
          </w:tcPr>
          <w:p w14:paraId="299204C8" w14:textId="77777777"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B</w:t>
            </w:r>
          </w:p>
          <w:p w14:paraId="782E1BCE" w14:textId="77777777" w:rsidR="00B76040" w:rsidRDefault="00B76040" w:rsidP="00B76040">
            <w:pPr>
              <w:pStyle w:val="Default"/>
              <w:spacing w:line="276" w:lineRule="auto"/>
              <w:jc w:val="center"/>
              <w:rPr>
                <w:rFonts w:asciiTheme="minorHAnsi" w:hAnsiTheme="minorHAnsi" w:cstheme="minorHAnsi"/>
                <w:color w:val="auto"/>
                <w:sz w:val="20"/>
                <w:szCs w:val="20"/>
              </w:rPr>
            </w:pPr>
          </w:p>
          <w:p w14:paraId="61CE3243" w14:textId="47F0B3CA"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R</w:t>
            </w:r>
          </w:p>
          <w:p w14:paraId="059425E8" w14:textId="77777777" w:rsidR="00B76040" w:rsidRDefault="00B76040" w:rsidP="00B76040">
            <w:pPr>
              <w:spacing w:after="0" w:line="240" w:lineRule="auto"/>
              <w:jc w:val="center"/>
              <w:rPr>
                <w:rFonts w:asciiTheme="minorHAnsi" w:hAnsiTheme="minorHAnsi" w:cstheme="minorHAnsi"/>
                <w:sz w:val="20"/>
                <w:szCs w:val="20"/>
              </w:rPr>
            </w:pPr>
          </w:p>
          <w:p w14:paraId="3E6B2ABA" w14:textId="1BED9C5C" w:rsidR="00B76040" w:rsidRPr="000C1AAA" w:rsidRDefault="00B76040" w:rsidP="00B76040">
            <w:pPr>
              <w:spacing w:after="0" w:line="240" w:lineRule="auto"/>
              <w:jc w:val="center"/>
              <w:rPr>
                <w:sz w:val="16"/>
                <w:szCs w:val="16"/>
              </w:rPr>
            </w:pPr>
            <w:r w:rsidRPr="00DB5309">
              <w:rPr>
                <w:rFonts w:asciiTheme="minorHAnsi" w:hAnsiTheme="minorHAnsi" w:cstheme="minorHAnsi"/>
                <w:sz w:val="20"/>
                <w:szCs w:val="20"/>
              </w:rPr>
              <w:t>M</w:t>
            </w:r>
          </w:p>
        </w:tc>
        <w:tc>
          <w:tcPr>
            <w:tcW w:w="247" w:type="pct"/>
          </w:tcPr>
          <w:p w14:paraId="3052FB1C" w14:textId="704B725C" w:rsidR="00B76040" w:rsidRPr="00DB5309" w:rsidRDefault="00B76040" w:rsidP="00B76040">
            <w:pPr>
              <w:spacing w:after="0"/>
              <w:jc w:val="center"/>
              <w:rPr>
                <w:sz w:val="20"/>
                <w:szCs w:val="20"/>
              </w:rPr>
            </w:pPr>
            <w:r>
              <w:rPr>
                <w:sz w:val="20"/>
                <w:szCs w:val="20"/>
              </w:rPr>
              <w:t>20</w:t>
            </w:r>
          </w:p>
          <w:p w14:paraId="5FF3EBD5" w14:textId="77777777" w:rsidR="00B76040" w:rsidRDefault="00B76040" w:rsidP="00B76040">
            <w:pPr>
              <w:spacing w:after="0"/>
              <w:jc w:val="center"/>
              <w:rPr>
                <w:sz w:val="20"/>
                <w:szCs w:val="20"/>
              </w:rPr>
            </w:pPr>
          </w:p>
          <w:p w14:paraId="7A783D55" w14:textId="6B3C3BEA" w:rsidR="00B76040" w:rsidRPr="00DB5309" w:rsidRDefault="00B76040" w:rsidP="00B76040">
            <w:pPr>
              <w:spacing w:after="0"/>
              <w:jc w:val="center"/>
              <w:rPr>
                <w:sz w:val="20"/>
                <w:szCs w:val="20"/>
              </w:rPr>
            </w:pPr>
            <w:r>
              <w:rPr>
                <w:sz w:val="20"/>
                <w:szCs w:val="20"/>
              </w:rPr>
              <w:t>10</w:t>
            </w:r>
          </w:p>
          <w:p w14:paraId="615C95B6" w14:textId="77777777" w:rsidR="00B76040" w:rsidRDefault="00B76040" w:rsidP="00B76040">
            <w:pPr>
              <w:spacing w:after="0"/>
              <w:jc w:val="center"/>
              <w:rPr>
                <w:sz w:val="20"/>
                <w:szCs w:val="20"/>
              </w:rPr>
            </w:pPr>
          </w:p>
          <w:p w14:paraId="71D5CFC0" w14:textId="2BAB2FFC" w:rsidR="00B76040" w:rsidRPr="000C1AAA" w:rsidRDefault="00B76040" w:rsidP="00B76040">
            <w:pPr>
              <w:spacing w:after="0"/>
              <w:jc w:val="center"/>
              <w:rPr>
                <w:sz w:val="16"/>
                <w:szCs w:val="16"/>
              </w:rPr>
            </w:pPr>
            <w:r w:rsidRPr="00DB5309">
              <w:rPr>
                <w:sz w:val="20"/>
                <w:szCs w:val="20"/>
              </w:rPr>
              <w:t>0</w:t>
            </w:r>
          </w:p>
        </w:tc>
      </w:tr>
      <w:tr w:rsidR="00B76040" w:rsidRPr="000C1AAA" w14:paraId="69A209AC" w14:textId="77777777" w:rsidTr="006828E4">
        <w:trPr>
          <w:trHeight w:val="865"/>
        </w:trPr>
        <w:tc>
          <w:tcPr>
            <w:tcW w:w="1386" w:type="pct"/>
            <w:vMerge/>
            <w:shd w:val="clear" w:color="auto" w:fill="auto"/>
            <w:vAlign w:val="center"/>
          </w:tcPr>
          <w:p w14:paraId="565A50E4" w14:textId="02803260" w:rsidR="00B76040" w:rsidRPr="005E26E8" w:rsidRDefault="00B76040" w:rsidP="00B76040">
            <w:pPr>
              <w:autoSpaceDE w:val="0"/>
              <w:autoSpaceDN w:val="0"/>
              <w:adjustRightInd w:val="0"/>
              <w:spacing w:line="201" w:lineRule="atLeast"/>
              <w:jc w:val="both"/>
              <w:rPr>
                <w:rFonts w:asciiTheme="minorHAnsi" w:hAnsiTheme="minorHAnsi" w:cstheme="minorHAnsi"/>
                <w:sz w:val="20"/>
                <w:szCs w:val="20"/>
              </w:rPr>
            </w:pPr>
          </w:p>
        </w:tc>
        <w:tc>
          <w:tcPr>
            <w:tcW w:w="1089" w:type="pct"/>
            <w:shd w:val="clear" w:color="auto" w:fill="auto"/>
            <w:vAlign w:val="center"/>
          </w:tcPr>
          <w:p w14:paraId="61DE0F58" w14:textId="509F9745" w:rsidR="00B76040" w:rsidRPr="00B76040" w:rsidRDefault="00B76040" w:rsidP="00B76040">
            <w:pPr>
              <w:autoSpaceDE w:val="0"/>
              <w:autoSpaceDN w:val="0"/>
              <w:adjustRightInd w:val="0"/>
              <w:jc w:val="both"/>
              <w:rPr>
                <w:rFonts w:asciiTheme="minorHAnsi" w:hAnsiTheme="minorHAnsi" w:cstheme="minorHAnsi"/>
                <w:sz w:val="20"/>
                <w:szCs w:val="20"/>
              </w:rPr>
            </w:pPr>
            <w:r w:rsidRPr="00B76040">
              <w:rPr>
                <w:rFonts w:asciiTheme="minorHAnsi" w:hAnsiTheme="minorHAnsi" w:cstheme="minorHAnsi"/>
                <w:sz w:val="20"/>
                <w:szCs w:val="20"/>
              </w:rPr>
              <w:t>2.</w:t>
            </w:r>
            <w:r>
              <w:rPr>
                <w:rFonts w:asciiTheme="minorHAnsi" w:hAnsiTheme="minorHAnsi" w:cstheme="minorHAnsi"/>
                <w:sz w:val="20"/>
                <w:szCs w:val="20"/>
              </w:rPr>
              <w:t>2</w:t>
            </w:r>
            <w:r w:rsidRPr="00B76040">
              <w:rPr>
                <w:rFonts w:asciiTheme="minorHAnsi" w:hAnsiTheme="minorHAnsi" w:cstheme="minorHAnsi"/>
                <w:sz w:val="20"/>
                <w:szCs w:val="20"/>
              </w:rPr>
              <w:t xml:space="preserve"> Formula flujo</w:t>
            </w:r>
            <w:r>
              <w:rPr>
                <w:rFonts w:asciiTheme="minorHAnsi" w:hAnsiTheme="minorHAnsi" w:cstheme="minorHAnsi"/>
                <w:sz w:val="20"/>
                <w:szCs w:val="20"/>
              </w:rPr>
              <w:t>s</w:t>
            </w:r>
            <w:r w:rsidRPr="00B76040">
              <w:rPr>
                <w:rFonts w:asciiTheme="minorHAnsi" w:hAnsiTheme="minorHAnsi" w:cstheme="minorHAnsi"/>
                <w:sz w:val="20"/>
                <w:szCs w:val="20"/>
              </w:rPr>
              <w:t xml:space="preserve"> de control mediante lenguajes de programación orientados a objetos según la funcionalidad del componente software a desarrollar</w:t>
            </w:r>
          </w:p>
        </w:tc>
        <w:tc>
          <w:tcPr>
            <w:tcW w:w="2030" w:type="pct"/>
            <w:shd w:val="clear" w:color="auto" w:fill="auto"/>
          </w:tcPr>
          <w:p w14:paraId="1EFF9EFA" w14:textId="4668338C" w:rsidR="00B76040" w:rsidRDefault="00B76040" w:rsidP="00B76040">
            <w:pPr>
              <w:spacing w:after="0"/>
              <w:jc w:val="both"/>
              <w:rPr>
                <w:sz w:val="20"/>
                <w:szCs w:val="20"/>
              </w:rPr>
            </w:pPr>
            <w:r>
              <w:rPr>
                <w:sz w:val="20"/>
                <w:szCs w:val="20"/>
              </w:rPr>
              <w:t xml:space="preserve">- </w:t>
            </w:r>
            <w:r w:rsidRPr="00B76040">
              <w:rPr>
                <w:rFonts w:asciiTheme="minorHAnsi" w:hAnsiTheme="minorHAnsi" w:cstheme="minorHAnsi"/>
                <w:sz w:val="20"/>
                <w:szCs w:val="20"/>
              </w:rPr>
              <w:t>Formula flujo</w:t>
            </w:r>
            <w:r>
              <w:rPr>
                <w:rFonts w:asciiTheme="minorHAnsi" w:hAnsiTheme="minorHAnsi" w:cstheme="minorHAnsi"/>
                <w:sz w:val="20"/>
                <w:szCs w:val="20"/>
              </w:rPr>
              <w:t>s</w:t>
            </w:r>
            <w:r w:rsidRPr="00B76040">
              <w:rPr>
                <w:rFonts w:asciiTheme="minorHAnsi" w:hAnsiTheme="minorHAnsi" w:cstheme="minorHAnsi"/>
                <w:sz w:val="20"/>
                <w:szCs w:val="20"/>
              </w:rPr>
              <w:t xml:space="preserve"> de control mediante lenguajes de programación orientados a objetos </w:t>
            </w:r>
            <w:r>
              <w:rPr>
                <w:sz w:val="20"/>
                <w:szCs w:val="20"/>
              </w:rPr>
              <w:t>entre un 75% y 100%.</w:t>
            </w:r>
          </w:p>
          <w:p w14:paraId="4F82A7E6" w14:textId="7F27BE8B" w:rsidR="00B76040" w:rsidRDefault="00B76040" w:rsidP="00B76040">
            <w:pPr>
              <w:spacing w:after="0"/>
              <w:jc w:val="both"/>
              <w:rPr>
                <w:sz w:val="20"/>
                <w:szCs w:val="20"/>
              </w:rPr>
            </w:pPr>
            <w:r>
              <w:rPr>
                <w:rFonts w:asciiTheme="minorHAnsi" w:hAnsiTheme="minorHAnsi" w:cstheme="minorHAnsi"/>
                <w:sz w:val="20"/>
                <w:szCs w:val="20"/>
              </w:rPr>
              <w:t xml:space="preserve">- </w:t>
            </w:r>
            <w:r w:rsidRPr="00B76040">
              <w:rPr>
                <w:rFonts w:asciiTheme="minorHAnsi" w:hAnsiTheme="minorHAnsi" w:cstheme="minorHAnsi"/>
                <w:sz w:val="20"/>
                <w:szCs w:val="20"/>
              </w:rPr>
              <w:t>Formula flujo</w:t>
            </w:r>
            <w:r>
              <w:rPr>
                <w:rFonts w:asciiTheme="minorHAnsi" w:hAnsiTheme="minorHAnsi" w:cstheme="minorHAnsi"/>
                <w:sz w:val="20"/>
                <w:szCs w:val="20"/>
              </w:rPr>
              <w:t>s</w:t>
            </w:r>
            <w:r w:rsidRPr="00B76040">
              <w:rPr>
                <w:rFonts w:asciiTheme="minorHAnsi" w:hAnsiTheme="minorHAnsi" w:cstheme="minorHAnsi"/>
                <w:sz w:val="20"/>
                <w:szCs w:val="20"/>
              </w:rPr>
              <w:t xml:space="preserve"> de control mediante lenguajes de programación orientados a objetos </w:t>
            </w:r>
            <w:r>
              <w:rPr>
                <w:sz w:val="20"/>
                <w:szCs w:val="20"/>
              </w:rPr>
              <w:t>entre un 50% y 75%.</w:t>
            </w:r>
          </w:p>
          <w:p w14:paraId="626FFC8B" w14:textId="0AB4FD13" w:rsidR="00B76040" w:rsidRPr="00DB5309" w:rsidRDefault="00B76040" w:rsidP="00B76040">
            <w:pPr>
              <w:spacing w:after="0"/>
              <w:jc w:val="both"/>
              <w:rPr>
                <w:sz w:val="20"/>
                <w:szCs w:val="20"/>
              </w:rPr>
            </w:pPr>
            <w:r>
              <w:rPr>
                <w:rFonts w:asciiTheme="minorHAnsi" w:hAnsiTheme="minorHAnsi" w:cstheme="minorHAnsi"/>
                <w:sz w:val="20"/>
                <w:szCs w:val="20"/>
              </w:rPr>
              <w:t xml:space="preserve">- </w:t>
            </w:r>
            <w:r w:rsidRPr="00B76040">
              <w:rPr>
                <w:rFonts w:asciiTheme="minorHAnsi" w:hAnsiTheme="minorHAnsi" w:cstheme="minorHAnsi"/>
                <w:sz w:val="20"/>
                <w:szCs w:val="20"/>
              </w:rPr>
              <w:t>Formula flujo</w:t>
            </w:r>
            <w:r>
              <w:rPr>
                <w:rFonts w:asciiTheme="minorHAnsi" w:hAnsiTheme="minorHAnsi" w:cstheme="minorHAnsi"/>
                <w:sz w:val="20"/>
                <w:szCs w:val="20"/>
              </w:rPr>
              <w:t>s</w:t>
            </w:r>
            <w:r w:rsidRPr="00B76040">
              <w:rPr>
                <w:rFonts w:asciiTheme="minorHAnsi" w:hAnsiTheme="minorHAnsi" w:cstheme="minorHAnsi"/>
                <w:sz w:val="20"/>
                <w:szCs w:val="20"/>
              </w:rPr>
              <w:t xml:space="preserve"> de control mediante lenguajes de programación orientados a objetos </w:t>
            </w:r>
            <w:r>
              <w:rPr>
                <w:rFonts w:asciiTheme="minorHAnsi" w:hAnsiTheme="minorHAnsi" w:cstheme="minorHAnsi"/>
                <w:sz w:val="20"/>
                <w:szCs w:val="20"/>
              </w:rPr>
              <w:t>por</w:t>
            </w:r>
            <w:r>
              <w:rPr>
                <w:sz w:val="20"/>
                <w:szCs w:val="20"/>
              </w:rPr>
              <w:t xml:space="preserve"> debajo de un 50%</w:t>
            </w:r>
          </w:p>
        </w:tc>
        <w:tc>
          <w:tcPr>
            <w:tcW w:w="248" w:type="pct"/>
            <w:shd w:val="clear" w:color="auto" w:fill="auto"/>
          </w:tcPr>
          <w:p w14:paraId="473D74A6" w14:textId="77777777" w:rsidR="00B76040" w:rsidRPr="00DB5309" w:rsidRDefault="00B76040" w:rsidP="00B76040">
            <w:pPr>
              <w:pStyle w:val="Default"/>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B</w:t>
            </w:r>
          </w:p>
          <w:p w14:paraId="1C88AFA8" w14:textId="77777777" w:rsidR="00B76040" w:rsidRDefault="00B76040" w:rsidP="00B76040">
            <w:pPr>
              <w:pStyle w:val="Default"/>
              <w:jc w:val="center"/>
              <w:rPr>
                <w:rFonts w:asciiTheme="minorHAnsi" w:hAnsiTheme="minorHAnsi" w:cstheme="minorHAnsi"/>
                <w:color w:val="auto"/>
                <w:sz w:val="20"/>
                <w:szCs w:val="20"/>
              </w:rPr>
            </w:pPr>
          </w:p>
          <w:p w14:paraId="49F996EF" w14:textId="76510062" w:rsidR="00B76040" w:rsidRPr="00DB5309" w:rsidRDefault="00B76040" w:rsidP="00B76040">
            <w:pPr>
              <w:pStyle w:val="Default"/>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R</w:t>
            </w:r>
          </w:p>
          <w:p w14:paraId="0DE09974" w14:textId="0B19395F" w:rsidR="00B76040" w:rsidRDefault="00B76040" w:rsidP="00B76040">
            <w:pPr>
              <w:pStyle w:val="Default"/>
              <w:rPr>
                <w:rFonts w:asciiTheme="minorHAnsi" w:hAnsiTheme="minorHAnsi" w:cstheme="minorHAnsi"/>
                <w:color w:val="auto"/>
                <w:sz w:val="20"/>
                <w:szCs w:val="20"/>
              </w:rPr>
            </w:pPr>
          </w:p>
          <w:p w14:paraId="61BA9DCB" w14:textId="77777777" w:rsidR="00B76040" w:rsidRPr="00DB5309" w:rsidRDefault="00B76040" w:rsidP="00B76040">
            <w:pPr>
              <w:pStyle w:val="Default"/>
              <w:rPr>
                <w:rFonts w:asciiTheme="minorHAnsi" w:hAnsiTheme="minorHAnsi" w:cstheme="minorHAnsi"/>
                <w:color w:val="auto"/>
                <w:sz w:val="20"/>
                <w:szCs w:val="20"/>
              </w:rPr>
            </w:pPr>
          </w:p>
          <w:p w14:paraId="6D1E9A15" w14:textId="77409960" w:rsidR="00B76040" w:rsidRPr="000C1AAA" w:rsidRDefault="00B76040" w:rsidP="00B76040">
            <w:pPr>
              <w:spacing w:after="0" w:line="240" w:lineRule="auto"/>
              <w:jc w:val="center"/>
              <w:rPr>
                <w:sz w:val="16"/>
                <w:szCs w:val="16"/>
              </w:rPr>
            </w:pPr>
            <w:r w:rsidRPr="00DB5309">
              <w:rPr>
                <w:rFonts w:asciiTheme="minorHAnsi" w:hAnsiTheme="minorHAnsi" w:cstheme="minorHAnsi"/>
                <w:sz w:val="20"/>
                <w:szCs w:val="20"/>
              </w:rPr>
              <w:t>M</w:t>
            </w:r>
          </w:p>
        </w:tc>
        <w:tc>
          <w:tcPr>
            <w:tcW w:w="247" w:type="pct"/>
          </w:tcPr>
          <w:p w14:paraId="0448F562" w14:textId="35C80FB6" w:rsidR="00B76040" w:rsidRPr="00DB5309" w:rsidRDefault="00B76040" w:rsidP="00B76040">
            <w:pPr>
              <w:spacing w:after="0" w:line="240" w:lineRule="auto"/>
              <w:jc w:val="center"/>
              <w:rPr>
                <w:sz w:val="20"/>
                <w:szCs w:val="20"/>
              </w:rPr>
            </w:pPr>
            <w:r>
              <w:rPr>
                <w:sz w:val="20"/>
                <w:szCs w:val="20"/>
              </w:rPr>
              <w:t>30</w:t>
            </w:r>
          </w:p>
          <w:p w14:paraId="7B19B7B4" w14:textId="77777777" w:rsidR="00B76040" w:rsidRDefault="00B76040" w:rsidP="00B76040">
            <w:pPr>
              <w:spacing w:after="0" w:line="240" w:lineRule="auto"/>
              <w:jc w:val="center"/>
              <w:rPr>
                <w:sz w:val="20"/>
                <w:szCs w:val="20"/>
              </w:rPr>
            </w:pPr>
          </w:p>
          <w:p w14:paraId="4D70D6BB" w14:textId="570F967A" w:rsidR="00B76040" w:rsidRPr="00DB5309" w:rsidRDefault="00B76040" w:rsidP="00B76040">
            <w:pPr>
              <w:spacing w:after="0" w:line="240" w:lineRule="auto"/>
              <w:jc w:val="center"/>
              <w:rPr>
                <w:sz w:val="20"/>
                <w:szCs w:val="20"/>
              </w:rPr>
            </w:pPr>
            <w:r>
              <w:rPr>
                <w:sz w:val="20"/>
                <w:szCs w:val="20"/>
              </w:rPr>
              <w:t>15</w:t>
            </w:r>
          </w:p>
          <w:p w14:paraId="1BE5EBA3" w14:textId="77777777" w:rsidR="00B76040" w:rsidRDefault="00B76040" w:rsidP="00B76040">
            <w:pPr>
              <w:spacing w:after="0" w:line="240" w:lineRule="auto"/>
              <w:jc w:val="center"/>
              <w:rPr>
                <w:sz w:val="20"/>
                <w:szCs w:val="20"/>
              </w:rPr>
            </w:pPr>
          </w:p>
          <w:p w14:paraId="515095BB" w14:textId="77777777" w:rsidR="00B76040" w:rsidRPr="00DB5309" w:rsidRDefault="00B76040" w:rsidP="00B76040">
            <w:pPr>
              <w:spacing w:after="0" w:line="240" w:lineRule="auto"/>
              <w:jc w:val="center"/>
              <w:rPr>
                <w:sz w:val="20"/>
                <w:szCs w:val="20"/>
              </w:rPr>
            </w:pPr>
          </w:p>
          <w:p w14:paraId="2FF51E8E" w14:textId="202BA612" w:rsidR="00B76040" w:rsidRPr="002E02D6" w:rsidRDefault="00B76040" w:rsidP="00B76040">
            <w:pPr>
              <w:spacing w:after="0" w:line="240" w:lineRule="auto"/>
              <w:jc w:val="center"/>
              <w:rPr>
                <w:sz w:val="20"/>
                <w:szCs w:val="20"/>
              </w:rPr>
            </w:pPr>
            <w:r w:rsidRPr="00DB5309">
              <w:rPr>
                <w:sz w:val="20"/>
                <w:szCs w:val="20"/>
              </w:rPr>
              <w:t>0</w:t>
            </w:r>
          </w:p>
        </w:tc>
      </w:tr>
      <w:tr w:rsidR="00B76040" w:rsidRPr="000C1AAA" w14:paraId="0AF692BE" w14:textId="77777777" w:rsidTr="006828E4">
        <w:trPr>
          <w:trHeight w:val="401"/>
        </w:trPr>
        <w:tc>
          <w:tcPr>
            <w:tcW w:w="1386" w:type="pct"/>
            <w:shd w:val="clear" w:color="auto" w:fill="auto"/>
          </w:tcPr>
          <w:p w14:paraId="5049F73B" w14:textId="77777777" w:rsidR="00B76040" w:rsidRPr="000C1AAA" w:rsidRDefault="00B76040" w:rsidP="00B76040">
            <w:pPr>
              <w:pStyle w:val="Prrafodelista"/>
              <w:ind w:left="284" w:right="175"/>
              <w:jc w:val="both"/>
              <w:rPr>
                <w:sz w:val="14"/>
                <w:szCs w:val="14"/>
              </w:rPr>
            </w:pPr>
          </w:p>
        </w:tc>
        <w:tc>
          <w:tcPr>
            <w:tcW w:w="1089" w:type="pct"/>
            <w:shd w:val="clear" w:color="auto" w:fill="auto"/>
            <w:vAlign w:val="center"/>
          </w:tcPr>
          <w:p w14:paraId="409E7BB5" w14:textId="77777777" w:rsidR="00B76040" w:rsidRPr="000C1AAA" w:rsidRDefault="00B76040" w:rsidP="00B76040">
            <w:pPr>
              <w:spacing w:after="0" w:line="240" w:lineRule="auto"/>
              <w:jc w:val="center"/>
              <w:rPr>
                <w:b/>
              </w:rPr>
            </w:pPr>
            <w:r w:rsidRPr="000C1AAA">
              <w:rPr>
                <w:b/>
              </w:rPr>
              <w:t>Valor mínimo exigible:  5</w:t>
            </w:r>
            <w:r>
              <w:rPr>
                <w:b/>
              </w:rPr>
              <w:t>0</w:t>
            </w:r>
          </w:p>
        </w:tc>
        <w:tc>
          <w:tcPr>
            <w:tcW w:w="2278" w:type="pct"/>
            <w:gridSpan w:val="2"/>
            <w:shd w:val="clear" w:color="auto" w:fill="auto"/>
            <w:vAlign w:val="center"/>
          </w:tcPr>
          <w:p w14:paraId="1AFCB077" w14:textId="77777777" w:rsidR="00B76040" w:rsidRPr="000C1AAA" w:rsidRDefault="00B76040" w:rsidP="00B76040">
            <w:pPr>
              <w:spacing w:after="0" w:line="240" w:lineRule="auto"/>
              <w:jc w:val="center"/>
              <w:rPr>
                <w:b/>
              </w:rPr>
            </w:pPr>
            <w:r>
              <w:rPr>
                <w:b/>
              </w:rPr>
              <w:t>Valor máximo: 100</w:t>
            </w:r>
          </w:p>
        </w:tc>
        <w:tc>
          <w:tcPr>
            <w:tcW w:w="247" w:type="pct"/>
          </w:tcPr>
          <w:p w14:paraId="6B0A734F" w14:textId="77777777" w:rsidR="00B76040" w:rsidRPr="000C1AAA" w:rsidRDefault="00B76040" w:rsidP="00B76040">
            <w:pPr>
              <w:spacing w:after="0" w:line="240" w:lineRule="auto"/>
              <w:jc w:val="center"/>
              <w:rPr>
                <w:b/>
              </w:rPr>
            </w:pPr>
          </w:p>
        </w:tc>
      </w:tr>
    </w:tbl>
    <w:p w14:paraId="30682C03" w14:textId="23CAF86C" w:rsidR="00A46822" w:rsidRPr="000C1AAA" w:rsidRDefault="00A46822" w:rsidP="00252E96"/>
    <w:sectPr w:rsidR="00A46822" w:rsidRPr="000C1AAA" w:rsidSect="00252E96">
      <w:pgSz w:w="16838" w:h="11906" w:orient="landscape"/>
      <w:pgMar w:top="768" w:right="1418" w:bottom="284" w:left="1418"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F6C8B" w14:textId="77777777" w:rsidR="009511A4" w:rsidRDefault="009511A4" w:rsidP="00B2297E">
      <w:pPr>
        <w:spacing w:after="0" w:line="240" w:lineRule="auto"/>
      </w:pPr>
      <w:r>
        <w:separator/>
      </w:r>
    </w:p>
  </w:endnote>
  <w:endnote w:type="continuationSeparator" w:id="0">
    <w:p w14:paraId="72D37CEB" w14:textId="77777777" w:rsidR="009511A4" w:rsidRDefault="009511A4" w:rsidP="00B22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9ACAF" w14:textId="77777777" w:rsidR="009511A4" w:rsidRDefault="009511A4" w:rsidP="00B2297E">
      <w:pPr>
        <w:spacing w:after="0" w:line="240" w:lineRule="auto"/>
      </w:pPr>
      <w:r>
        <w:separator/>
      </w:r>
    </w:p>
  </w:footnote>
  <w:footnote w:type="continuationSeparator" w:id="0">
    <w:p w14:paraId="3D64143F" w14:textId="77777777" w:rsidR="009511A4" w:rsidRDefault="009511A4" w:rsidP="00B22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87B2C" w14:textId="3CAC4B44" w:rsidR="00C73430" w:rsidRDefault="00C345B1" w:rsidP="000C1AAA">
    <w:pPr>
      <w:jc w:val="center"/>
    </w:pPr>
    <w:r>
      <w:rPr>
        <w:noProof/>
        <w:lang w:eastAsia="es-ES"/>
      </w:rPr>
      <w:drawing>
        <wp:inline distT="0" distB="0" distL="0" distR="0" wp14:anchorId="1BD0DA89" wp14:editId="573C3AE5">
          <wp:extent cx="5937885" cy="664210"/>
          <wp:effectExtent l="0" t="0" r="571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885" cy="6642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3479"/>
    <w:multiLevelType w:val="hybridMultilevel"/>
    <w:tmpl w:val="ED72C452"/>
    <w:lvl w:ilvl="0" w:tplc="5A82A9F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8513E42"/>
    <w:multiLevelType w:val="hybridMultilevel"/>
    <w:tmpl w:val="4FB42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A028DE"/>
    <w:multiLevelType w:val="hybridMultilevel"/>
    <w:tmpl w:val="B9D81AD2"/>
    <w:lvl w:ilvl="0" w:tplc="A6AA4EC8">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3" w15:restartNumberingAfterBreak="0">
    <w:nsid w:val="2E0B18B2"/>
    <w:multiLevelType w:val="hybridMultilevel"/>
    <w:tmpl w:val="FEB87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D9234E"/>
    <w:multiLevelType w:val="hybridMultilevel"/>
    <w:tmpl w:val="D35A9AF6"/>
    <w:lvl w:ilvl="0" w:tplc="90B01A3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33410C2F"/>
    <w:multiLevelType w:val="hybridMultilevel"/>
    <w:tmpl w:val="52948456"/>
    <w:lvl w:ilvl="0" w:tplc="5DAE2F7E">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3F2C73"/>
    <w:multiLevelType w:val="hybridMultilevel"/>
    <w:tmpl w:val="5A9A56C6"/>
    <w:lvl w:ilvl="0" w:tplc="0C0A0015">
      <w:start w:val="1"/>
      <w:numFmt w:val="upp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7712BD"/>
    <w:multiLevelType w:val="hybridMultilevel"/>
    <w:tmpl w:val="FEB875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5D0ACE"/>
    <w:multiLevelType w:val="hybridMultilevel"/>
    <w:tmpl w:val="23B2A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E98037C"/>
    <w:multiLevelType w:val="multilevel"/>
    <w:tmpl w:val="BA9689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20206A0"/>
    <w:multiLevelType w:val="hybridMultilevel"/>
    <w:tmpl w:val="C040DF6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723656B3"/>
    <w:multiLevelType w:val="hybridMultilevel"/>
    <w:tmpl w:val="8892B9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5"/>
  </w:num>
  <w:num w:numId="4">
    <w:abstractNumId w:val="7"/>
  </w:num>
  <w:num w:numId="5">
    <w:abstractNumId w:val="1"/>
  </w:num>
  <w:num w:numId="6">
    <w:abstractNumId w:val="3"/>
  </w:num>
  <w:num w:numId="7">
    <w:abstractNumId w:val="10"/>
  </w:num>
  <w:num w:numId="8">
    <w:abstractNumId w:val="2"/>
  </w:num>
  <w:num w:numId="9">
    <w:abstractNumId w:val="6"/>
  </w:num>
  <w:num w:numId="10">
    <w:abstractNumId w:val="11"/>
  </w:num>
  <w:num w:numId="11">
    <w:abstractNumId w:val="4"/>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7E"/>
    <w:rsid w:val="000447D6"/>
    <w:rsid w:val="0007728E"/>
    <w:rsid w:val="0007738B"/>
    <w:rsid w:val="00084350"/>
    <w:rsid w:val="00086846"/>
    <w:rsid w:val="00094F8B"/>
    <w:rsid w:val="00095F16"/>
    <w:rsid w:val="000C0044"/>
    <w:rsid w:val="000C1AAA"/>
    <w:rsid w:val="000C2496"/>
    <w:rsid w:val="000C5AA5"/>
    <w:rsid w:val="000F2F75"/>
    <w:rsid w:val="000F3930"/>
    <w:rsid w:val="00130DE7"/>
    <w:rsid w:val="00135D13"/>
    <w:rsid w:val="00140B70"/>
    <w:rsid w:val="001608F6"/>
    <w:rsid w:val="001620C2"/>
    <w:rsid w:val="00176FD1"/>
    <w:rsid w:val="00185373"/>
    <w:rsid w:val="00185524"/>
    <w:rsid w:val="00195F9B"/>
    <w:rsid w:val="00196324"/>
    <w:rsid w:val="001B7295"/>
    <w:rsid w:val="001B76B0"/>
    <w:rsid w:val="001C5A97"/>
    <w:rsid w:val="0020545A"/>
    <w:rsid w:val="00223177"/>
    <w:rsid w:val="0022582E"/>
    <w:rsid w:val="00233176"/>
    <w:rsid w:val="002464A0"/>
    <w:rsid w:val="00252E96"/>
    <w:rsid w:val="002612B7"/>
    <w:rsid w:val="00264991"/>
    <w:rsid w:val="00280490"/>
    <w:rsid w:val="0028640F"/>
    <w:rsid w:val="00286E78"/>
    <w:rsid w:val="002E02D6"/>
    <w:rsid w:val="002E0705"/>
    <w:rsid w:val="002E5C83"/>
    <w:rsid w:val="002F5DB6"/>
    <w:rsid w:val="00320B66"/>
    <w:rsid w:val="003408A0"/>
    <w:rsid w:val="00344083"/>
    <w:rsid w:val="003704AB"/>
    <w:rsid w:val="00381430"/>
    <w:rsid w:val="00392131"/>
    <w:rsid w:val="003A1747"/>
    <w:rsid w:val="003A5491"/>
    <w:rsid w:val="003A734B"/>
    <w:rsid w:val="003B2218"/>
    <w:rsid w:val="003D3CDC"/>
    <w:rsid w:val="003E0BE5"/>
    <w:rsid w:val="003F5BDD"/>
    <w:rsid w:val="003F7940"/>
    <w:rsid w:val="004050BF"/>
    <w:rsid w:val="00410E33"/>
    <w:rsid w:val="004112A7"/>
    <w:rsid w:val="00416539"/>
    <w:rsid w:val="00416B75"/>
    <w:rsid w:val="00422977"/>
    <w:rsid w:val="004341ED"/>
    <w:rsid w:val="00436E63"/>
    <w:rsid w:val="0045042E"/>
    <w:rsid w:val="0045128A"/>
    <w:rsid w:val="004965EF"/>
    <w:rsid w:val="004C2418"/>
    <w:rsid w:val="004D3424"/>
    <w:rsid w:val="004D5CE3"/>
    <w:rsid w:val="004F183D"/>
    <w:rsid w:val="004F1A10"/>
    <w:rsid w:val="0050454A"/>
    <w:rsid w:val="0052391B"/>
    <w:rsid w:val="005242D1"/>
    <w:rsid w:val="005345E8"/>
    <w:rsid w:val="0053546F"/>
    <w:rsid w:val="00555806"/>
    <w:rsid w:val="00567BC8"/>
    <w:rsid w:val="00577609"/>
    <w:rsid w:val="00597C30"/>
    <w:rsid w:val="005A5716"/>
    <w:rsid w:val="005C700F"/>
    <w:rsid w:val="005E1653"/>
    <w:rsid w:val="005E26E8"/>
    <w:rsid w:val="005F37BD"/>
    <w:rsid w:val="005F4942"/>
    <w:rsid w:val="00601DB3"/>
    <w:rsid w:val="00603C86"/>
    <w:rsid w:val="00605199"/>
    <w:rsid w:val="0060743B"/>
    <w:rsid w:val="00615838"/>
    <w:rsid w:val="00616B17"/>
    <w:rsid w:val="00626DCE"/>
    <w:rsid w:val="006365CC"/>
    <w:rsid w:val="00646C50"/>
    <w:rsid w:val="0065766F"/>
    <w:rsid w:val="00671DF7"/>
    <w:rsid w:val="006818D2"/>
    <w:rsid w:val="006828E4"/>
    <w:rsid w:val="00691EB0"/>
    <w:rsid w:val="0069368D"/>
    <w:rsid w:val="00694F71"/>
    <w:rsid w:val="00696EBD"/>
    <w:rsid w:val="006A00FA"/>
    <w:rsid w:val="006A3BA7"/>
    <w:rsid w:val="006B4489"/>
    <w:rsid w:val="006C6F15"/>
    <w:rsid w:val="006E6FF9"/>
    <w:rsid w:val="006E77E2"/>
    <w:rsid w:val="006F4439"/>
    <w:rsid w:val="007024CE"/>
    <w:rsid w:val="00715ADE"/>
    <w:rsid w:val="0072104F"/>
    <w:rsid w:val="007229A7"/>
    <w:rsid w:val="00732D8B"/>
    <w:rsid w:val="00737CC2"/>
    <w:rsid w:val="0078066F"/>
    <w:rsid w:val="0078092B"/>
    <w:rsid w:val="007A328B"/>
    <w:rsid w:val="007B1EB8"/>
    <w:rsid w:val="007B3DBB"/>
    <w:rsid w:val="007F0B29"/>
    <w:rsid w:val="007F408D"/>
    <w:rsid w:val="00802AD3"/>
    <w:rsid w:val="00802C7D"/>
    <w:rsid w:val="00802E0B"/>
    <w:rsid w:val="00826AE0"/>
    <w:rsid w:val="008365EE"/>
    <w:rsid w:val="008415EE"/>
    <w:rsid w:val="008418EF"/>
    <w:rsid w:val="00853972"/>
    <w:rsid w:val="0085771C"/>
    <w:rsid w:val="0085777F"/>
    <w:rsid w:val="008658BC"/>
    <w:rsid w:val="00865BC8"/>
    <w:rsid w:val="0087271D"/>
    <w:rsid w:val="00873436"/>
    <w:rsid w:val="00882711"/>
    <w:rsid w:val="008867F8"/>
    <w:rsid w:val="00892FDD"/>
    <w:rsid w:val="008A3A29"/>
    <w:rsid w:val="008B5538"/>
    <w:rsid w:val="008B5CD5"/>
    <w:rsid w:val="008D186B"/>
    <w:rsid w:val="008D751A"/>
    <w:rsid w:val="008D782C"/>
    <w:rsid w:val="008E0588"/>
    <w:rsid w:val="008E29D2"/>
    <w:rsid w:val="008F203E"/>
    <w:rsid w:val="00916EC4"/>
    <w:rsid w:val="00917B55"/>
    <w:rsid w:val="00922994"/>
    <w:rsid w:val="009506A1"/>
    <w:rsid w:val="009511A4"/>
    <w:rsid w:val="009532BC"/>
    <w:rsid w:val="009A6A1E"/>
    <w:rsid w:val="009C1762"/>
    <w:rsid w:val="009D1895"/>
    <w:rsid w:val="009D596B"/>
    <w:rsid w:val="009E61C3"/>
    <w:rsid w:val="009F4F51"/>
    <w:rsid w:val="00A02766"/>
    <w:rsid w:val="00A1086C"/>
    <w:rsid w:val="00A125B5"/>
    <w:rsid w:val="00A12D3F"/>
    <w:rsid w:val="00A1674F"/>
    <w:rsid w:val="00A24533"/>
    <w:rsid w:val="00A362C0"/>
    <w:rsid w:val="00A37C09"/>
    <w:rsid w:val="00A430AA"/>
    <w:rsid w:val="00A46822"/>
    <w:rsid w:val="00A46B49"/>
    <w:rsid w:val="00A604DC"/>
    <w:rsid w:val="00A61EAF"/>
    <w:rsid w:val="00A71E63"/>
    <w:rsid w:val="00A75C49"/>
    <w:rsid w:val="00AA0AE0"/>
    <w:rsid w:val="00AC1AC3"/>
    <w:rsid w:val="00AC1CF6"/>
    <w:rsid w:val="00AC7CEE"/>
    <w:rsid w:val="00AD2374"/>
    <w:rsid w:val="00AE7450"/>
    <w:rsid w:val="00AF1D42"/>
    <w:rsid w:val="00AF4D48"/>
    <w:rsid w:val="00AF792F"/>
    <w:rsid w:val="00B16DBB"/>
    <w:rsid w:val="00B17192"/>
    <w:rsid w:val="00B2297E"/>
    <w:rsid w:val="00B53A8B"/>
    <w:rsid w:val="00B578DD"/>
    <w:rsid w:val="00B74C23"/>
    <w:rsid w:val="00B76040"/>
    <w:rsid w:val="00B80020"/>
    <w:rsid w:val="00B84A05"/>
    <w:rsid w:val="00BA5F85"/>
    <w:rsid w:val="00BB2BD1"/>
    <w:rsid w:val="00BB6F27"/>
    <w:rsid w:val="00BB7441"/>
    <w:rsid w:val="00BD0B21"/>
    <w:rsid w:val="00BD6BE0"/>
    <w:rsid w:val="00BD7C1F"/>
    <w:rsid w:val="00BE1E51"/>
    <w:rsid w:val="00BE78B4"/>
    <w:rsid w:val="00BF72D0"/>
    <w:rsid w:val="00C176D6"/>
    <w:rsid w:val="00C17AFB"/>
    <w:rsid w:val="00C2608B"/>
    <w:rsid w:val="00C345B1"/>
    <w:rsid w:val="00C34E7D"/>
    <w:rsid w:val="00C53C40"/>
    <w:rsid w:val="00C6476D"/>
    <w:rsid w:val="00C67BE0"/>
    <w:rsid w:val="00C73430"/>
    <w:rsid w:val="00C9364B"/>
    <w:rsid w:val="00CC03E4"/>
    <w:rsid w:val="00CD0F82"/>
    <w:rsid w:val="00CF2164"/>
    <w:rsid w:val="00D07097"/>
    <w:rsid w:val="00D10718"/>
    <w:rsid w:val="00D27B80"/>
    <w:rsid w:val="00D52BD1"/>
    <w:rsid w:val="00D84621"/>
    <w:rsid w:val="00D85CC7"/>
    <w:rsid w:val="00D872F2"/>
    <w:rsid w:val="00D94FA8"/>
    <w:rsid w:val="00DA4BC8"/>
    <w:rsid w:val="00DB5309"/>
    <w:rsid w:val="00DC6E2B"/>
    <w:rsid w:val="00DE063D"/>
    <w:rsid w:val="00DE08AC"/>
    <w:rsid w:val="00E0467A"/>
    <w:rsid w:val="00E103E1"/>
    <w:rsid w:val="00E13C6F"/>
    <w:rsid w:val="00E22C62"/>
    <w:rsid w:val="00E31AF0"/>
    <w:rsid w:val="00E358EE"/>
    <w:rsid w:val="00E40BD8"/>
    <w:rsid w:val="00E42796"/>
    <w:rsid w:val="00EA2B2D"/>
    <w:rsid w:val="00EB0270"/>
    <w:rsid w:val="00F117F0"/>
    <w:rsid w:val="00F211FD"/>
    <w:rsid w:val="00F22F23"/>
    <w:rsid w:val="00F27FB8"/>
    <w:rsid w:val="00F34C33"/>
    <w:rsid w:val="00F546DD"/>
    <w:rsid w:val="00F6220A"/>
    <w:rsid w:val="00F6421A"/>
    <w:rsid w:val="00F726A1"/>
    <w:rsid w:val="00F84339"/>
    <w:rsid w:val="00F903CB"/>
    <w:rsid w:val="00F91BDE"/>
    <w:rsid w:val="00FA6D40"/>
    <w:rsid w:val="00FC6E4D"/>
    <w:rsid w:val="00FD41A5"/>
    <w:rsid w:val="00FE2AA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5A2B9"/>
  <w15:docId w15:val="{ED2332B8-CF48-480B-9468-E5D0F9F9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040"/>
    <w:rPr>
      <w:rFonts w:ascii="Calibri" w:eastAsia="Calibri" w:hAnsi="Calibri" w:cs="Times New Roman"/>
    </w:rPr>
  </w:style>
  <w:style w:type="paragraph" w:styleId="Ttulo1">
    <w:name w:val="heading 1"/>
    <w:basedOn w:val="Normal"/>
    <w:next w:val="Normal"/>
    <w:link w:val="Ttulo1Car"/>
    <w:uiPriority w:val="9"/>
    <w:qFormat/>
    <w:rsid w:val="00BD0B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297E"/>
    <w:pPr>
      <w:ind w:left="720"/>
      <w:contextualSpacing/>
    </w:pPr>
  </w:style>
  <w:style w:type="paragraph" w:styleId="Encabezado">
    <w:name w:val="header"/>
    <w:basedOn w:val="Normal"/>
    <w:link w:val="EncabezadoCar"/>
    <w:uiPriority w:val="99"/>
    <w:unhideWhenUsed/>
    <w:rsid w:val="00B229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297E"/>
    <w:rPr>
      <w:rFonts w:ascii="Calibri" w:eastAsia="Calibri" w:hAnsi="Calibri" w:cs="Times New Roman"/>
    </w:rPr>
  </w:style>
  <w:style w:type="paragraph" w:styleId="Piedepgina">
    <w:name w:val="footer"/>
    <w:basedOn w:val="Normal"/>
    <w:link w:val="PiedepginaCar"/>
    <w:uiPriority w:val="99"/>
    <w:unhideWhenUsed/>
    <w:rsid w:val="00B229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297E"/>
    <w:rPr>
      <w:rFonts w:ascii="Calibri" w:eastAsia="Calibri" w:hAnsi="Calibri" w:cs="Times New Roman"/>
    </w:rPr>
  </w:style>
  <w:style w:type="paragraph" w:styleId="Textodeglobo">
    <w:name w:val="Balloon Text"/>
    <w:basedOn w:val="Normal"/>
    <w:link w:val="TextodegloboCar"/>
    <w:uiPriority w:val="99"/>
    <w:semiHidden/>
    <w:unhideWhenUsed/>
    <w:rsid w:val="00B229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97E"/>
    <w:rPr>
      <w:rFonts w:ascii="Tahoma" w:eastAsia="Calibri" w:hAnsi="Tahoma" w:cs="Tahoma"/>
      <w:sz w:val="16"/>
      <w:szCs w:val="16"/>
    </w:rPr>
  </w:style>
  <w:style w:type="paragraph" w:customStyle="1" w:styleId="Default">
    <w:name w:val="Default"/>
    <w:rsid w:val="00A362C0"/>
    <w:pPr>
      <w:autoSpaceDE w:val="0"/>
      <w:autoSpaceDN w:val="0"/>
      <w:adjustRightInd w:val="0"/>
      <w:spacing w:after="0" w:line="240" w:lineRule="auto"/>
    </w:pPr>
    <w:rPr>
      <w:rFonts w:ascii="Calibri" w:eastAsia="Calibri" w:hAnsi="Calibri" w:cs="Calibri"/>
      <w:color w:val="000000"/>
      <w:sz w:val="24"/>
      <w:szCs w:val="24"/>
    </w:rPr>
  </w:style>
  <w:style w:type="table" w:styleId="Tablaconcuadrcula">
    <w:name w:val="Table Grid"/>
    <w:basedOn w:val="Tablanormal"/>
    <w:uiPriority w:val="59"/>
    <w:rsid w:val="00A46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20">
    <w:name w:val="Pa120"/>
    <w:basedOn w:val="Default"/>
    <w:next w:val="Default"/>
    <w:uiPriority w:val="99"/>
    <w:rsid w:val="000C1AAA"/>
    <w:pPr>
      <w:spacing w:line="201" w:lineRule="atLeast"/>
    </w:pPr>
    <w:rPr>
      <w:rFonts w:ascii="Arial" w:eastAsiaTheme="minorHAnsi" w:hAnsi="Arial" w:cs="Arial"/>
      <w:color w:val="auto"/>
    </w:rPr>
  </w:style>
  <w:style w:type="paragraph" w:styleId="NormalWeb">
    <w:name w:val="Normal (Web)"/>
    <w:basedOn w:val="Normal"/>
    <w:uiPriority w:val="99"/>
    <w:unhideWhenUsed/>
    <w:rsid w:val="000C1AAA"/>
    <w:pPr>
      <w:spacing w:before="100" w:beforeAutospacing="1" w:after="119" w:line="240" w:lineRule="auto"/>
    </w:pPr>
    <w:rPr>
      <w:rFonts w:ascii="Times New Roman" w:eastAsia="Times New Roman" w:hAnsi="Times New Roman"/>
      <w:sz w:val="24"/>
      <w:szCs w:val="24"/>
      <w:lang w:eastAsia="es-ES"/>
    </w:rPr>
  </w:style>
  <w:style w:type="paragraph" w:styleId="Textoindependiente">
    <w:name w:val="Body Text"/>
    <w:basedOn w:val="Normal"/>
    <w:link w:val="TextoindependienteCar"/>
    <w:uiPriority w:val="1"/>
    <w:qFormat/>
    <w:rsid w:val="00A430AA"/>
    <w:pPr>
      <w:widowControl w:val="0"/>
      <w:autoSpaceDE w:val="0"/>
      <w:autoSpaceDN w:val="0"/>
      <w:spacing w:after="0" w:line="240" w:lineRule="auto"/>
    </w:pPr>
    <w:rPr>
      <w:rFonts w:ascii="Arial" w:eastAsia="Arial" w:hAnsi="Arial" w:cs="Arial"/>
      <w:sz w:val="21"/>
      <w:szCs w:val="21"/>
    </w:rPr>
  </w:style>
  <w:style w:type="character" w:customStyle="1" w:styleId="TextoindependienteCar">
    <w:name w:val="Texto independiente Car"/>
    <w:basedOn w:val="Fuentedeprrafopredeter"/>
    <w:link w:val="Textoindependiente"/>
    <w:uiPriority w:val="1"/>
    <w:rsid w:val="00A430AA"/>
    <w:rPr>
      <w:rFonts w:ascii="Arial" w:eastAsia="Arial" w:hAnsi="Arial" w:cs="Arial"/>
      <w:sz w:val="21"/>
      <w:szCs w:val="21"/>
    </w:rPr>
  </w:style>
  <w:style w:type="character" w:styleId="Hipervnculo">
    <w:name w:val="Hyperlink"/>
    <w:basedOn w:val="Fuentedeprrafopredeter"/>
    <w:uiPriority w:val="99"/>
    <w:unhideWhenUsed/>
    <w:rsid w:val="00286E78"/>
    <w:rPr>
      <w:color w:val="0000FF" w:themeColor="hyperlink"/>
      <w:u w:val="single"/>
    </w:rPr>
  </w:style>
  <w:style w:type="character" w:customStyle="1" w:styleId="UnresolvedMention">
    <w:name w:val="Unresolved Mention"/>
    <w:basedOn w:val="Fuentedeprrafopredeter"/>
    <w:uiPriority w:val="99"/>
    <w:semiHidden/>
    <w:unhideWhenUsed/>
    <w:rsid w:val="00286E78"/>
    <w:rPr>
      <w:color w:val="605E5C"/>
      <w:shd w:val="clear" w:color="auto" w:fill="E1DFDD"/>
    </w:rPr>
  </w:style>
  <w:style w:type="character" w:styleId="CdigoHTML">
    <w:name w:val="HTML Code"/>
    <w:basedOn w:val="Fuentedeprrafopredeter"/>
    <w:uiPriority w:val="99"/>
    <w:semiHidden/>
    <w:unhideWhenUsed/>
    <w:rsid w:val="00853972"/>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D0B21"/>
    <w:rPr>
      <w:rFonts w:asciiTheme="majorHAnsi" w:eastAsiaTheme="majorEastAsia" w:hAnsiTheme="majorHAnsi" w:cstheme="majorBidi"/>
      <w:color w:val="365F91" w:themeColor="accent1" w:themeShade="BF"/>
      <w:sz w:val="32"/>
      <w:szCs w:val="32"/>
    </w:rPr>
  </w:style>
  <w:style w:type="character" w:styleId="Hipervnculovisitado">
    <w:name w:val="FollowedHyperlink"/>
    <w:basedOn w:val="Fuentedeprrafopredeter"/>
    <w:uiPriority w:val="99"/>
    <w:semiHidden/>
    <w:unhideWhenUsed/>
    <w:rsid w:val="00BD0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490378">
      <w:bodyDiv w:val="1"/>
      <w:marLeft w:val="0"/>
      <w:marRight w:val="0"/>
      <w:marTop w:val="0"/>
      <w:marBottom w:val="0"/>
      <w:divBdr>
        <w:top w:val="none" w:sz="0" w:space="0" w:color="auto"/>
        <w:left w:val="none" w:sz="0" w:space="0" w:color="auto"/>
        <w:bottom w:val="none" w:sz="0" w:space="0" w:color="auto"/>
        <w:right w:val="none" w:sz="0" w:space="0" w:color="auto"/>
      </w:divBdr>
      <w:divsChild>
        <w:div w:id="784350327">
          <w:marLeft w:val="0"/>
          <w:marRight w:val="0"/>
          <w:marTop w:val="0"/>
          <w:marBottom w:val="0"/>
          <w:divBdr>
            <w:top w:val="none" w:sz="0" w:space="0" w:color="auto"/>
            <w:left w:val="none" w:sz="0" w:space="0" w:color="auto"/>
            <w:bottom w:val="none" w:sz="0" w:space="0" w:color="auto"/>
            <w:right w:val="none" w:sz="0" w:space="0" w:color="auto"/>
          </w:divBdr>
          <w:divsChild>
            <w:div w:id="1892299650">
              <w:marLeft w:val="0"/>
              <w:marRight w:val="0"/>
              <w:marTop w:val="0"/>
              <w:marBottom w:val="0"/>
              <w:divBdr>
                <w:top w:val="none" w:sz="0" w:space="0" w:color="auto"/>
                <w:left w:val="none" w:sz="0" w:space="0" w:color="auto"/>
                <w:bottom w:val="none" w:sz="0" w:space="0" w:color="auto"/>
                <w:right w:val="none" w:sz="0" w:space="0" w:color="auto"/>
              </w:divBdr>
            </w:div>
            <w:div w:id="160970516">
              <w:marLeft w:val="0"/>
              <w:marRight w:val="0"/>
              <w:marTop w:val="0"/>
              <w:marBottom w:val="0"/>
              <w:divBdr>
                <w:top w:val="none" w:sz="0" w:space="0" w:color="auto"/>
                <w:left w:val="none" w:sz="0" w:space="0" w:color="auto"/>
                <w:bottom w:val="none" w:sz="0" w:space="0" w:color="auto"/>
                <w:right w:val="none" w:sz="0" w:space="0" w:color="auto"/>
              </w:divBdr>
            </w:div>
            <w:div w:id="159464267">
              <w:marLeft w:val="0"/>
              <w:marRight w:val="0"/>
              <w:marTop w:val="0"/>
              <w:marBottom w:val="0"/>
              <w:divBdr>
                <w:top w:val="none" w:sz="0" w:space="0" w:color="auto"/>
                <w:left w:val="none" w:sz="0" w:space="0" w:color="auto"/>
                <w:bottom w:val="none" w:sz="0" w:space="0" w:color="auto"/>
                <w:right w:val="none" w:sz="0" w:space="0" w:color="auto"/>
              </w:divBdr>
            </w:div>
            <w:div w:id="1186942297">
              <w:marLeft w:val="0"/>
              <w:marRight w:val="0"/>
              <w:marTop w:val="0"/>
              <w:marBottom w:val="0"/>
              <w:divBdr>
                <w:top w:val="none" w:sz="0" w:space="0" w:color="auto"/>
                <w:left w:val="none" w:sz="0" w:space="0" w:color="auto"/>
                <w:bottom w:val="none" w:sz="0" w:space="0" w:color="auto"/>
                <w:right w:val="none" w:sz="0" w:space="0" w:color="auto"/>
              </w:divBdr>
            </w:div>
            <w:div w:id="1989094022">
              <w:marLeft w:val="0"/>
              <w:marRight w:val="0"/>
              <w:marTop w:val="0"/>
              <w:marBottom w:val="0"/>
              <w:divBdr>
                <w:top w:val="none" w:sz="0" w:space="0" w:color="auto"/>
                <w:left w:val="none" w:sz="0" w:space="0" w:color="auto"/>
                <w:bottom w:val="none" w:sz="0" w:space="0" w:color="auto"/>
                <w:right w:val="none" w:sz="0" w:space="0" w:color="auto"/>
              </w:divBdr>
            </w:div>
            <w:div w:id="1520317168">
              <w:marLeft w:val="0"/>
              <w:marRight w:val="0"/>
              <w:marTop w:val="0"/>
              <w:marBottom w:val="0"/>
              <w:divBdr>
                <w:top w:val="none" w:sz="0" w:space="0" w:color="auto"/>
                <w:left w:val="none" w:sz="0" w:space="0" w:color="auto"/>
                <w:bottom w:val="none" w:sz="0" w:space="0" w:color="auto"/>
                <w:right w:val="none" w:sz="0" w:space="0" w:color="auto"/>
              </w:divBdr>
            </w:div>
            <w:div w:id="1194490944">
              <w:marLeft w:val="0"/>
              <w:marRight w:val="0"/>
              <w:marTop w:val="0"/>
              <w:marBottom w:val="0"/>
              <w:divBdr>
                <w:top w:val="none" w:sz="0" w:space="0" w:color="auto"/>
                <w:left w:val="none" w:sz="0" w:space="0" w:color="auto"/>
                <w:bottom w:val="none" w:sz="0" w:space="0" w:color="auto"/>
                <w:right w:val="none" w:sz="0" w:space="0" w:color="auto"/>
              </w:divBdr>
            </w:div>
            <w:div w:id="1279870623">
              <w:marLeft w:val="0"/>
              <w:marRight w:val="0"/>
              <w:marTop w:val="0"/>
              <w:marBottom w:val="0"/>
              <w:divBdr>
                <w:top w:val="none" w:sz="0" w:space="0" w:color="auto"/>
                <w:left w:val="none" w:sz="0" w:space="0" w:color="auto"/>
                <w:bottom w:val="none" w:sz="0" w:space="0" w:color="auto"/>
                <w:right w:val="none" w:sz="0" w:space="0" w:color="auto"/>
              </w:divBdr>
            </w:div>
            <w:div w:id="1655522532">
              <w:marLeft w:val="0"/>
              <w:marRight w:val="0"/>
              <w:marTop w:val="0"/>
              <w:marBottom w:val="0"/>
              <w:divBdr>
                <w:top w:val="none" w:sz="0" w:space="0" w:color="auto"/>
                <w:left w:val="none" w:sz="0" w:space="0" w:color="auto"/>
                <w:bottom w:val="none" w:sz="0" w:space="0" w:color="auto"/>
                <w:right w:val="none" w:sz="0" w:space="0" w:color="auto"/>
              </w:divBdr>
            </w:div>
            <w:div w:id="183402410">
              <w:marLeft w:val="0"/>
              <w:marRight w:val="0"/>
              <w:marTop w:val="0"/>
              <w:marBottom w:val="0"/>
              <w:divBdr>
                <w:top w:val="none" w:sz="0" w:space="0" w:color="auto"/>
                <w:left w:val="none" w:sz="0" w:space="0" w:color="auto"/>
                <w:bottom w:val="none" w:sz="0" w:space="0" w:color="auto"/>
                <w:right w:val="none" w:sz="0" w:space="0" w:color="auto"/>
              </w:divBdr>
            </w:div>
            <w:div w:id="1214077616">
              <w:marLeft w:val="0"/>
              <w:marRight w:val="0"/>
              <w:marTop w:val="0"/>
              <w:marBottom w:val="0"/>
              <w:divBdr>
                <w:top w:val="none" w:sz="0" w:space="0" w:color="auto"/>
                <w:left w:val="none" w:sz="0" w:space="0" w:color="auto"/>
                <w:bottom w:val="none" w:sz="0" w:space="0" w:color="auto"/>
                <w:right w:val="none" w:sz="0" w:space="0" w:color="auto"/>
              </w:divBdr>
            </w:div>
            <w:div w:id="11906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9287">
      <w:bodyDiv w:val="1"/>
      <w:marLeft w:val="0"/>
      <w:marRight w:val="0"/>
      <w:marTop w:val="0"/>
      <w:marBottom w:val="0"/>
      <w:divBdr>
        <w:top w:val="none" w:sz="0" w:space="0" w:color="auto"/>
        <w:left w:val="none" w:sz="0" w:space="0" w:color="auto"/>
        <w:bottom w:val="none" w:sz="0" w:space="0" w:color="auto"/>
        <w:right w:val="none" w:sz="0" w:space="0" w:color="auto"/>
      </w:divBdr>
      <w:divsChild>
        <w:div w:id="1081099020">
          <w:marLeft w:val="0"/>
          <w:marRight w:val="0"/>
          <w:marTop w:val="0"/>
          <w:marBottom w:val="0"/>
          <w:divBdr>
            <w:top w:val="none" w:sz="0" w:space="0" w:color="auto"/>
            <w:left w:val="none" w:sz="0" w:space="0" w:color="auto"/>
            <w:bottom w:val="none" w:sz="0" w:space="0" w:color="auto"/>
            <w:right w:val="none" w:sz="0" w:space="0" w:color="auto"/>
          </w:divBdr>
        </w:div>
        <w:div w:id="1067917246">
          <w:marLeft w:val="0"/>
          <w:marRight w:val="0"/>
          <w:marTop w:val="0"/>
          <w:marBottom w:val="0"/>
          <w:divBdr>
            <w:top w:val="none" w:sz="0" w:space="0" w:color="auto"/>
            <w:left w:val="none" w:sz="0" w:space="0" w:color="auto"/>
            <w:bottom w:val="none" w:sz="0" w:space="0" w:color="auto"/>
            <w:right w:val="none" w:sz="0" w:space="0" w:color="auto"/>
          </w:divBdr>
        </w:div>
        <w:div w:id="1560902901">
          <w:marLeft w:val="0"/>
          <w:marRight w:val="0"/>
          <w:marTop w:val="0"/>
          <w:marBottom w:val="0"/>
          <w:divBdr>
            <w:top w:val="none" w:sz="0" w:space="0" w:color="auto"/>
            <w:left w:val="none" w:sz="0" w:space="0" w:color="auto"/>
            <w:bottom w:val="none" w:sz="0" w:space="0" w:color="auto"/>
            <w:right w:val="none" w:sz="0" w:space="0" w:color="auto"/>
          </w:divBdr>
        </w:div>
        <w:div w:id="1742603145">
          <w:marLeft w:val="0"/>
          <w:marRight w:val="0"/>
          <w:marTop w:val="0"/>
          <w:marBottom w:val="0"/>
          <w:divBdr>
            <w:top w:val="none" w:sz="0" w:space="0" w:color="auto"/>
            <w:left w:val="none" w:sz="0" w:space="0" w:color="auto"/>
            <w:bottom w:val="none" w:sz="0" w:space="0" w:color="auto"/>
            <w:right w:val="none" w:sz="0" w:space="0" w:color="auto"/>
          </w:divBdr>
        </w:div>
        <w:div w:id="636112391">
          <w:marLeft w:val="0"/>
          <w:marRight w:val="0"/>
          <w:marTop w:val="0"/>
          <w:marBottom w:val="0"/>
          <w:divBdr>
            <w:top w:val="none" w:sz="0" w:space="0" w:color="auto"/>
            <w:left w:val="none" w:sz="0" w:space="0" w:color="auto"/>
            <w:bottom w:val="none" w:sz="0" w:space="0" w:color="auto"/>
            <w:right w:val="none" w:sz="0" w:space="0" w:color="auto"/>
          </w:divBdr>
        </w:div>
        <w:div w:id="1918400958">
          <w:marLeft w:val="0"/>
          <w:marRight w:val="0"/>
          <w:marTop w:val="0"/>
          <w:marBottom w:val="0"/>
          <w:divBdr>
            <w:top w:val="none" w:sz="0" w:space="0" w:color="auto"/>
            <w:left w:val="none" w:sz="0" w:space="0" w:color="auto"/>
            <w:bottom w:val="none" w:sz="0" w:space="0" w:color="auto"/>
            <w:right w:val="none" w:sz="0" w:space="0" w:color="auto"/>
          </w:divBdr>
        </w:div>
        <w:div w:id="642924727">
          <w:marLeft w:val="0"/>
          <w:marRight w:val="0"/>
          <w:marTop w:val="0"/>
          <w:marBottom w:val="0"/>
          <w:divBdr>
            <w:top w:val="none" w:sz="0" w:space="0" w:color="auto"/>
            <w:left w:val="none" w:sz="0" w:space="0" w:color="auto"/>
            <w:bottom w:val="none" w:sz="0" w:space="0" w:color="auto"/>
            <w:right w:val="none" w:sz="0" w:space="0" w:color="auto"/>
          </w:divBdr>
        </w:div>
        <w:div w:id="1497308560">
          <w:marLeft w:val="0"/>
          <w:marRight w:val="0"/>
          <w:marTop w:val="0"/>
          <w:marBottom w:val="0"/>
          <w:divBdr>
            <w:top w:val="none" w:sz="0" w:space="0" w:color="auto"/>
            <w:left w:val="none" w:sz="0" w:space="0" w:color="auto"/>
            <w:bottom w:val="none" w:sz="0" w:space="0" w:color="auto"/>
            <w:right w:val="none" w:sz="0" w:space="0" w:color="auto"/>
          </w:divBdr>
        </w:div>
        <w:div w:id="702023557">
          <w:marLeft w:val="0"/>
          <w:marRight w:val="0"/>
          <w:marTop w:val="0"/>
          <w:marBottom w:val="0"/>
          <w:divBdr>
            <w:top w:val="none" w:sz="0" w:space="0" w:color="auto"/>
            <w:left w:val="none" w:sz="0" w:space="0" w:color="auto"/>
            <w:bottom w:val="none" w:sz="0" w:space="0" w:color="auto"/>
            <w:right w:val="none" w:sz="0" w:space="0" w:color="auto"/>
          </w:divBdr>
        </w:div>
        <w:div w:id="1953659624">
          <w:marLeft w:val="0"/>
          <w:marRight w:val="0"/>
          <w:marTop w:val="0"/>
          <w:marBottom w:val="0"/>
          <w:divBdr>
            <w:top w:val="none" w:sz="0" w:space="0" w:color="auto"/>
            <w:left w:val="none" w:sz="0" w:space="0" w:color="auto"/>
            <w:bottom w:val="none" w:sz="0" w:space="0" w:color="auto"/>
            <w:right w:val="none" w:sz="0" w:space="0" w:color="auto"/>
          </w:divBdr>
        </w:div>
        <w:div w:id="1047727333">
          <w:marLeft w:val="0"/>
          <w:marRight w:val="0"/>
          <w:marTop w:val="0"/>
          <w:marBottom w:val="0"/>
          <w:divBdr>
            <w:top w:val="none" w:sz="0" w:space="0" w:color="auto"/>
            <w:left w:val="none" w:sz="0" w:space="0" w:color="auto"/>
            <w:bottom w:val="none" w:sz="0" w:space="0" w:color="auto"/>
            <w:right w:val="none" w:sz="0" w:space="0" w:color="auto"/>
          </w:divBdr>
        </w:div>
        <w:div w:id="1088623156">
          <w:marLeft w:val="0"/>
          <w:marRight w:val="0"/>
          <w:marTop w:val="0"/>
          <w:marBottom w:val="0"/>
          <w:divBdr>
            <w:top w:val="none" w:sz="0" w:space="0" w:color="auto"/>
            <w:left w:val="none" w:sz="0" w:space="0" w:color="auto"/>
            <w:bottom w:val="none" w:sz="0" w:space="0" w:color="auto"/>
            <w:right w:val="none" w:sz="0" w:space="0" w:color="auto"/>
          </w:divBdr>
        </w:div>
        <w:div w:id="1721394186">
          <w:marLeft w:val="0"/>
          <w:marRight w:val="0"/>
          <w:marTop w:val="0"/>
          <w:marBottom w:val="0"/>
          <w:divBdr>
            <w:top w:val="none" w:sz="0" w:space="0" w:color="auto"/>
            <w:left w:val="none" w:sz="0" w:space="0" w:color="auto"/>
            <w:bottom w:val="none" w:sz="0" w:space="0" w:color="auto"/>
            <w:right w:val="none" w:sz="0" w:space="0" w:color="auto"/>
          </w:divBdr>
        </w:div>
        <w:div w:id="1751459148">
          <w:marLeft w:val="0"/>
          <w:marRight w:val="0"/>
          <w:marTop w:val="0"/>
          <w:marBottom w:val="0"/>
          <w:divBdr>
            <w:top w:val="none" w:sz="0" w:space="0" w:color="auto"/>
            <w:left w:val="none" w:sz="0" w:space="0" w:color="auto"/>
            <w:bottom w:val="none" w:sz="0" w:space="0" w:color="auto"/>
            <w:right w:val="none" w:sz="0" w:space="0" w:color="auto"/>
          </w:divBdr>
        </w:div>
        <w:div w:id="1822231187">
          <w:marLeft w:val="0"/>
          <w:marRight w:val="0"/>
          <w:marTop w:val="0"/>
          <w:marBottom w:val="0"/>
          <w:divBdr>
            <w:top w:val="none" w:sz="0" w:space="0" w:color="auto"/>
            <w:left w:val="none" w:sz="0" w:space="0" w:color="auto"/>
            <w:bottom w:val="none" w:sz="0" w:space="0" w:color="auto"/>
            <w:right w:val="none" w:sz="0" w:space="0" w:color="auto"/>
          </w:divBdr>
        </w:div>
        <w:div w:id="834804451">
          <w:marLeft w:val="0"/>
          <w:marRight w:val="0"/>
          <w:marTop w:val="0"/>
          <w:marBottom w:val="0"/>
          <w:divBdr>
            <w:top w:val="none" w:sz="0" w:space="0" w:color="auto"/>
            <w:left w:val="none" w:sz="0" w:space="0" w:color="auto"/>
            <w:bottom w:val="none" w:sz="0" w:space="0" w:color="auto"/>
            <w:right w:val="none" w:sz="0" w:space="0" w:color="auto"/>
          </w:divBdr>
        </w:div>
        <w:div w:id="307126571">
          <w:marLeft w:val="0"/>
          <w:marRight w:val="0"/>
          <w:marTop w:val="0"/>
          <w:marBottom w:val="0"/>
          <w:divBdr>
            <w:top w:val="none" w:sz="0" w:space="0" w:color="auto"/>
            <w:left w:val="none" w:sz="0" w:space="0" w:color="auto"/>
            <w:bottom w:val="none" w:sz="0" w:space="0" w:color="auto"/>
            <w:right w:val="none" w:sz="0" w:space="0" w:color="auto"/>
          </w:divBdr>
        </w:div>
        <w:div w:id="1513834153">
          <w:marLeft w:val="0"/>
          <w:marRight w:val="0"/>
          <w:marTop w:val="0"/>
          <w:marBottom w:val="0"/>
          <w:divBdr>
            <w:top w:val="none" w:sz="0" w:space="0" w:color="auto"/>
            <w:left w:val="none" w:sz="0" w:space="0" w:color="auto"/>
            <w:bottom w:val="none" w:sz="0" w:space="0" w:color="auto"/>
            <w:right w:val="none" w:sz="0" w:space="0" w:color="auto"/>
          </w:divBdr>
        </w:div>
        <w:div w:id="1763993013">
          <w:marLeft w:val="0"/>
          <w:marRight w:val="0"/>
          <w:marTop w:val="0"/>
          <w:marBottom w:val="0"/>
          <w:divBdr>
            <w:top w:val="none" w:sz="0" w:space="0" w:color="auto"/>
            <w:left w:val="none" w:sz="0" w:space="0" w:color="auto"/>
            <w:bottom w:val="none" w:sz="0" w:space="0" w:color="auto"/>
            <w:right w:val="none" w:sz="0" w:space="0" w:color="auto"/>
          </w:divBdr>
        </w:div>
        <w:div w:id="126240673">
          <w:marLeft w:val="0"/>
          <w:marRight w:val="0"/>
          <w:marTop w:val="0"/>
          <w:marBottom w:val="0"/>
          <w:divBdr>
            <w:top w:val="none" w:sz="0" w:space="0" w:color="auto"/>
            <w:left w:val="none" w:sz="0" w:space="0" w:color="auto"/>
            <w:bottom w:val="none" w:sz="0" w:space="0" w:color="auto"/>
            <w:right w:val="none" w:sz="0" w:space="0" w:color="auto"/>
          </w:divBdr>
        </w:div>
        <w:div w:id="2012416385">
          <w:marLeft w:val="0"/>
          <w:marRight w:val="0"/>
          <w:marTop w:val="0"/>
          <w:marBottom w:val="0"/>
          <w:divBdr>
            <w:top w:val="none" w:sz="0" w:space="0" w:color="auto"/>
            <w:left w:val="none" w:sz="0" w:space="0" w:color="auto"/>
            <w:bottom w:val="none" w:sz="0" w:space="0" w:color="auto"/>
            <w:right w:val="none" w:sz="0" w:space="0" w:color="auto"/>
          </w:divBdr>
        </w:div>
        <w:div w:id="831801442">
          <w:marLeft w:val="0"/>
          <w:marRight w:val="0"/>
          <w:marTop w:val="0"/>
          <w:marBottom w:val="0"/>
          <w:divBdr>
            <w:top w:val="none" w:sz="0" w:space="0" w:color="auto"/>
            <w:left w:val="none" w:sz="0" w:space="0" w:color="auto"/>
            <w:bottom w:val="none" w:sz="0" w:space="0" w:color="auto"/>
            <w:right w:val="none" w:sz="0" w:space="0" w:color="auto"/>
          </w:divBdr>
        </w:div>
        <w:div w:id="1819179441">
          <w:marLeft w:val="0"/>
          <w:marRight w:val="0"/>
          <w:marTop w:val="0"/>
          <w:marBottom w:val="0"/>
          <w:divBdr>
            <w:top w:val="none" w:sz="0" w:space="0" w:color="auto"/>
            <w:left w:val="none" w:sz="0" w:space="0" w:color="auto"/>
            <w:bottom w:val="none" w:sz="0" w:space="0" w:color="auto"/>
            <w:right w:val="none" w:sz="0" w:space="0" w:color="auto"/>
          </w:divBdr>
        </w:div>
        <w:div w:id="782456034">
          <w:marLeft w:val="0"/>
          <w:marRight w:val="0"/>
          <w:marTop w:val="0"/>
          <w:marBottom w:val="0"/>
          <w:divBdr>
            <w:top w:val="none" w:sz="0" w:space="0" w:color="auto"/>
            <w:left w:val="none" w:sz="0" w:space="0" w:color="auto"/>
            <w:bottom w:val="none" w:sz="0" w:space="0" w:color="auto"/>
            <w:right w:val="none" w:sz="0" w:space="0" w:color="auto"/>
          </w:divBdr>
        </w:div>
        <w:div w:id="5446847">
          <w:marLeft w:val="0"/>
          <w:marRight w:val="0"/>
          <w:marTop w:val="0"/>
          <w:marBottom w:val="0"/>
          <w:divBdr>
            <w:top w:val="none" w:sz="0" w:space="0" w:color="auto"/>
            <w:left w:val="none" w:sz="0" w:space="0" w:color="auto"/>
            <w:bottom w:val="none" w:sz="0" w:space="0" w:color="auto"/>
            <w:right w:val="none" w:sz="0" w:space="0" w:color="auto"/>
          </w:divBdr>
        </w:div>
        <w:div w:id="1358432826">
          <w:marLeft w:val="0"/>
          <w:marRight w:val="0"/>
          <w:marTop w:val="0"/>
          <w:marBottom w:val="0"/>
          <w:divBdr>
            <w:top w:val="none" w:sz="0" w:space="0" w:color="auto"/>
            <w:left w:val="none" w:sz="0" w:space="0" w:color="auto"/>
            <w:bottom w:val="none" w:sz="0" w:space="0" w:color="auto"/>
            <w:right w:val="none" w:sz="0" w:space="0" w:color="auto"/>
          </w:divBdr>
        </w:div>
        <w:div w:id="1349452546">
          <w:marLeft w:val="0"/>
          <w:marRight w:val="0"/>
          <w:marTop w:val="0"/>
          <w:marBottom w:val="0"/>
          <w:divBdr>
            <w:top w:val="none" w:sz="0" w:space="0" w:color="auto"/>
            <w:left w:val="none" w:sz="0" w:space="0" w:color="auto"/>
            <w:bottom w:val="none" w:sz="0" w:space="0" w:color="auto"/>
            <w:right w:val="none" w:sz="0" w:space="0" w:color="auto"/>
          </w:divBdr>
        </w:div>
        <w:div w:id="1733891576">
          <w:marLeft w:val="0"/>
          <w:marRight w:val="0"/>
          <w:marTop w:val="0"/>
          <w:marBottom w:val="0"/>
          <w:divBdr>
            <w:top w:val="none" w:sz="0" w:space="0" w:color="auto"/>
            <w:left w:val="none" w:sz="0" w:space="0" w:color="auto"/>
            <w:bottom w:val="none" w:sz="0" w:space="0" w:color="auto"/>
            <w:right w:val="none" w:sz="0" w:space="0" w:color="auto"/>
          </w:divBdr>
        </w:div>
        <w:div w:id="1660159948">
          <w:marLeft w:val="0"/>
          <w:marRight w:val="0"/>
          <w:marTop w:val="0"/>
          <w:marBottom w:val="0"/>
          <w:divBdr>
            <w:top w:val="none" w:sz="0" w:space="0" w:color="auto"/>
            <w:left w:val="none" w:sz="0" w:space="0" w:color="auto"/>
            <w:bottom w:val="none" w:sz="0" w:space="0" w:color="auto"/>
            <w:right w:val="none" w:sz="0" w:space="0" w:color="auto"/>
          </w:divBdr>
        </w:div>
        <w:div w:id="637762118">
          <w:marLeft w:val="0"/>
          <w:marRight w:val="0"/>
          <w:marTop w:val="0"/>
          <w:marBottom w:val="0"/>
          <w:divBdr>
            <w:top w:val="none" w:sz="0" w:space="0" w:color="auto"/>
            <w:left w:val="none" w:sz="0" w:space="0" w:color="auto"/>
            <w:bottom w:val="none" w:sz="0" w:space="0" w:color="auto"/>
            <w:right w:val="none" w:sz="0" w:space="0" w:color="auto"/>
          </w:divBdr>
        </w:div>
        <w:div w:id="109663869">
          <w:marLeft w:val="0"/>
          <w:marRight w:val="0"/>
          <w:marTop w:val="0"/>
          <w:marBottom w:val="0"/>
          <w:divBdr>
            <w:top w:val="none" w:sz="0" w:space="0" w:color="auto"/>
            <w:left w:val="none" w:sz="0" w:space="0" w:color="auto"/>
            <w:bottom w:val="none" w:sz="0" w:space="0" w:color="auto"/>
            <w:right w:val="none" w:sz="0" w:space="0" w:color="auto"/>
          </w:divBdr>
        </w:div>
        <w:div w:id="671301365">
          <w:marLeft w:val="0"/>
          <w:marRight w:val="0"/>
          <w:marTop w:val="0"/>
          <w:marBottom w:val="0"/>
          <w:divBdr>
            <w:top w:val="none" w:sz="0" w:space="0" w:color="auto"/>
            <w:left w:val="none" w:sz="0" w:space="0" w:color="auto"/>
            <w:bottom w:val="none" w:sz="0" w:space="0" w:color="auto"/>
            <w:right w:val="none" w:sz="0" w:space="0" w:color="auto"/>
          </w:divBdr>
        </w:div>
      </w:divsChild>
    </w:div>
    <w:div w:id="16504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B01F1-E716-449B-86F6-9191CF37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2255</Words>
  <Characters>12406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A3-002</cp:lastModifiedBy>
  <cp:revision>2</cp:revision>
  <dcterms:created xsi:type="dcterms:W3CDTF">2023-08-25T19:16:00Z</dcterms:created>
  <dcterms:modified xsi:type="dcterms:W3CDTF">2023-08-25T19:16:00Z</dcterms:modified>
</cp:coreProperties>
</file>