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229B37E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702A46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4AD535F" w:rsidR="000C1AAA" w:rsidRPr="00601DB3" w:rsidRDefault="00702A46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707A1DE2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02A4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2BF785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702A46">
              <w:rPr>
                <w:rFonts w:ascii="Calibri" w:hAnsi="Calibri"/>
                <w:b/>
                <w:sz w:val="20"/>
                <w:szCs w:val="20"/>
              </w:rPr>
              <w:t>framework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Hlk147442801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47FAE402" w14:textId="3C312D06" w:rsidR="00824DA5" w:rsidRDefault="004B521D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componente utilizando el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framework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angular y visual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studio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code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como IDE </w:t>
            </w:r>
            <w:r w:rsidR="00702A46">
              <w:rPr>
                <w:rFonts w:asciiTheme="minorHAnsi" w:hAnsiTheme="minorHAnsi" w:cstheme="minorHAnsi"/>
                <w:bCs/>
                <w:sz w:val="20"/>
                <w:szCs w:val="20"/>
              </w:rPr>
              <w:t>para la que un usuario registrado pueda adjuntar un archivo-imagen para completar su perfil.</w:t>
            </w:r>
          </w:p>
          <w:p w14:paraId="5DED616B" w14:textId="3A8B4DCB" w:rsidR="00702A46" w:rsidRDefault="00702A4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Hay que tener en cuenta la estructura creada en la prueba evaluable E</w:t>
            </w:r>
            <w:r w:rsidR="00273FC1"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A8FDBC3" w14:textId="207F9791" w:rsidR="00702A46" w:rsidRDefault="00702A4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Tiene que contener un formulario para la inserción de datos.</w:t>
            </w:r>
          </w:p>
          <w:p w14:paraId="6DD18006" w14:textId="77777777" w:rsidR="00080F76" w:rsidRDefault="00080F7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bookmarkEnd w:id="0"/>
          <w:p w14:paraId="11A0D1EB" w14:textId="77777777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D0A21B7" w14:textId="76A91D1A" w:rsidR="00682D51" w:rsidRDefault="00682D5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HTML:</w:t>
            </w:r>
          </w:p>
          <w:p w14:paraId="0D89A296" w14:textId="77777777" w:rsidR="00682D51" w:rsidRPr="00682D51" w:rsidRDefault="00682D51" w:rsidP="00682D51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682D51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682D51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class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682D51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"input-group mb-3"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742EFD7A" w14:textId="77777777" w:rsidR="00682D51" w:rsidRPr="00682D51" w:rsidRDefault="00682D51" w:rsidP="00682D51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&lt;</w:t>
            </w:r>
            <w:r w:rsidRPr="00682D51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label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682D51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for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682D51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"input group-text"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682D51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for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682D51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"inputGroupFile02"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&gt;Imagen de </w:t>
            </w:r>
            <w:proofErr w:type="spellStart"/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perfil</w:t>
            </w:r>
            <w:proofErr w:type="spellEnd"/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682D51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682D51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682D51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"file"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682D51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class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682D51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"form-control"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682D51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id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682D51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"inputGroupFile02"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682D51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label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9BF18DF" w14:textId="77777777" w:rsidR="00682D51" w:rsidRPr="00682D51" w:rsidRDefault="00682D51" w:rsidP="00682D51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&lt;/</w:t>
            </w:r>
            <w:r w:rsidRPr="00682D51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div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A102CB6" w14:textId="0F2AE224" w:rsidR="00682D51" w:rsidRPr="00682D51" w:rsidRDefault="00682D5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82D5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CSS:</w:t>
            </w:r>
          </w:p>
          <w:p w14:paraId="04C8DE33" w14:textId="77777777" w:rsidR="00682D51" w:rsidRPr="00682D51" w:rsidRDefault="00682D51" w:rsidP="00682D51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682D51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*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</w:p>
          <w:p w14:paraId="2900F3AA" w14:textId="77777777" w:rsidR="00682D51" w:rsidRPr="00682D51" w:rsidRDefault="00682D51" w:rsidP="00682D51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width:</w:t>
            </w:r>
            <w:r w:rsidRPr="00682D51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27em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24908FE2" w14:textId="77777777" w:rsidR="00682D51" w:rsidRPr="00682D51" w:rsidRDefault="00682D51" w:rsidP="00682D51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font-size: </w:t>
            </w:r>
            <w:r w:rsidRPr="00682D51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13px</w:t>
            </w: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58ECA3BF" w14:textId="77777777" w:rsidR="00682D51" w:rsidRPr="00682D51" w:rsidRDefault="00682D51" w:rsidP="00682D51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682D51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361C8E65" w14:textId="77777777" w:rsidR="00682D51" w:rsidRPr="00682D51" w:rsidRDefault="00682D5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u w:val="single"/>
              </w:rPr>
            </w:pPr>
          </w:p>
          <w:p w14:paraId="3F4ECEF9" w14:textId="77777777" w:rsidR="00682D51" w:rsidRDefault="00682D5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47D4A09" w14:textId="5734AF33" w:rsidR="00682D51" w:rsidRPr="007F408D" w:rsidRDefault="00682D5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76943A" wp14:editId="5D2E6063">
                  <wp:extent cx="4387850" cy="5791200"/>
                  <wp:effectExtent l="0" t="0" r="0" b="0"/>
                  <wp:docPr id="427309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0" cy="57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4DABBC2F" w14:textId="2139D579" w:rsidR="00253A43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Especificar las características de los protocolos estándares del mercado para poder utilizar servicios web en la aplicación a desarrollar</w:t>
            </w:r>
          </w:p>
          <w:p w14:paraId="0EC90934" w14:textId="118C5EEF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702A4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78D61D01" w:rsidR="00781DA7" w:rsidRPr="00F903CB" w:rsidRDefault="00702A46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02ED0902" w:rsidR="00781DA7" w:rsidRPr="00781DA7" w:rsidRDefault="00702A46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02A46" w:rsidRPr="00F903CB" w14:paraId="50A53B5E" w14:textId="77777777" w:rsidTr="00702A46">
        <w:trPr>
          <w:trHeight w:val="405"/>
        </w:trPr>
        <w:tc>
          <w:tcPr>
            <w:tcW w:w="3969" w:type="dxa"/>
            <w:gridSpan w:val="3"/>
            <w:vMerge w:val="restart"/>
            <w:vAlign w:val="center"/>
          </w:tcPr>
          <w:p w14:paraId="0099935D" w14:textId="77777777" w:rsid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37917134" w14:textId="3D4A5CBD" w:rsidR="00702A46" w:rsidRPr="00702A46" w:rsidRDefault="00702A46" w:rsidP="00702A46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529" w:type="dxa"/>
            <w:gridSpan w:val="4"/>
            <w:vAlign w:val="center"/>
          </w:tcPr>
          <w:p w14:paraId="61B0A48A" w14:textId="4EF05FB1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</w:p>
        </w:tc>
      </w:tr>
      <w:tr w:rsidR="00702A46" w:rsidRPr="00F903CB" w14:paraId="266AF89E" w14:textId="77777777" w:rsidTr="00B76040">
        <w:trPr>
          <w:trHeight w:val="405"/>
        </w:trPr>
        <w:tc>
          <w:tcPr>
            <w:tcW w:w="3969" w:type="dxa"/>
            <w:gridSpan w:val="3"/>
            <w:vMerge/>
            <w:vAlign w:val="center"/>
          </w:tcPr>
          <w:p w14:paraId="28FF1B33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DC33F94" w14:textId="52D59B3F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E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</w:p>
        </w:tc>
      </w:tr>
      <w:tr w:rsidR="00702A46" w:rsidRPr="00F903CB" w14:paraId="280C7E8C" w14:textId="77777777" w:rsidTr="00B76040">
        <w:trPr>
          <w:trHeight w:val="405"/>
        </w:trPr>
        <w:tc>
          <w:tcPr>
            <w:tcW w:w="3969" w:type="dxa"/>
            <w:gridSpan w:val="3"/>
            <w:vMerge/>
            <w:vAlign w:val="center"/>
          </w:tcPr>
          <w:p w14:paraId="70D095CB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0D0F8921" w14:textId="449A430D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2.3 Documenta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75E19A1F" w14:textId="77777777" w:rsidR="00702A46" w:rsidRPr="00702A46" w:rsidRDefault="00702A46" w:rsidP="00702A46">
      <w:pPr>
        <w:pStyle w:val="NormalWeb"/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1.- El alumno de forma individual deberá realizar:</w:t>
      </w:r>
    </w:p>
    <w:p w14:paraId="6AE28494" w14:textId="25C71659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Un componente </w:t>
      </w:r>
      <w:r w:rsidR="004B521D">
        <w:rPr>
          <w:rFonts w:asciiTheme="minorHAnsi" w:hAnsiTheme="minorHAnsi" w:cstheme="minorHAnsi"/>
          <w:bCs/>
          <w:sz w:val="22"/>
          <w:szCs w:val="22"/>
        </w:rPr>
        <w:t xml:space="preserve">utilizando el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framework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02A46">
        <w:rPr>
          <w:rFonts w:asciiTheme="minorHAnsi" w:hAnsiTheme="minorHAnsi" w:cstheme="minorHAnsi"/>
          <w:bCs/>
          <w:sz w:val="22"/>
          <w:szCs w:val="22"/>
        </w:rPr>
        <w:t>angular</w:t>
      </w:r>
      <w:r w:rsidR="004B521D">
        <w:rPr>
          <w:rFonts w:asciiTheme="minorHAnsi" w:hAnsiTheme="minorHAnsi" w:cstheme="minorHAnsi"/>
          <w:bCs/>
          <w:sz w:val="22"/>
          <w:szCs w:val="22"/>
        </w:rPr>
        <w:t xml:space="preserve"> y visual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studio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code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como IDE</w:t>
      </w:r>
      <w:r w:rsidRPr="00702A46">
        <w:rPr>
          <w:rFonts w:asciiTheme="minorHAnsi" w:hAnsiTheme="minorHAnsi" w:cstheme="minorHAnsi"/>
          <w:bCs/>
          <w:sz w:val="22"/>
          <w:szCs w:val="22"/>
        </w:rPr>
        <w:t xml:space="preserve"> para la que un usuario registrado pueda adjuntar un archivo-imagen para completar su perfil.</w:t>
      </w:r>
    </w:p>
    <w:p w14:paraId="0F052292" w14:textId="77777777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Hay que tener en cuenta la estructura creada en la prueba evaluable E2.</w:t>
      </w:r>
    </w:p>
    <w:p w14:paraId="530BF7CE" w14:textId="77777777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Tiene que contener un formulario para la inserción de datos.</w:t>
      </w:r>
    </w:p>
    <w:p w14:paraId="0D2E7F98" w14:textId="77777777" w:rsidR="00702A46" w:rsidRPr="00702A46" w:rsidRDefault="00702A46" w:rsidP="00702A46">
      <w:pPr>
        <w:pStyle w:val="NormalWeb"/>
        <w:spacing w:after="0"/>
        <w:rPr>
          <w:rFonts w:asciiTheme="minorHAnsi" w:hAnsiTheme="minorHAnsi" w:cstheme="minorHAnsi"/>
          <w:bCs/>
          <w:sz w:val="22"/>
          <w:szCs w:val="22"/>
        </w:rPr>
      </w:pPr>
    </w:p>
    <w:p w14:paraId="4BE190F5" w14:textId="77777777" w:rsidR="00702A46" w:rsidRPr="00702A46" w:rsidRDefault="00702A46" w:rsidP="00702A4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Adjuntar los códigos creados a este archivo y convertir este documento en </w:t>
      </w:r>
      <w:proofErr w:type="spellStart"/>
      <w:r w:rsidRPr="00702A46">
        <w:rPr>
          <w:rFonts w:asciiTheme="minorHAnsi" w:hAnsiTheme="minorHAnsi" w:cstheme="minorHAnsi"/>
          <w:bCs/>
          <w:sz w:val="22"/>
          <w:szCs w:val="22"/>
        </w:rPr>
        <w:t>pdf</w:t>
      </w:r>
      <w:proofErr w:type="spellEnd"/>
      <w:r w:rsidRPr="00702A46">
        <w:rPr>
          <w:rFonts w:asciiTheme="minorHAnsi" w:hAnsiTheme="minorHAnsi" w:cstheme="minorHAnsi"/>
          <w:bCs/>
          <w:sz w:val="22"/>
          <w:szCs w:val="22"/>
        </w:rPr>
        <w:t xml:space="preserve">. Enviar o Subir a </w:t>
      </w:r>
      <w:proofErr w:type="spellStart"/>
      <w:r w:rsidRPr="00702A46">
        <w:rPr>
          <w:rFonts w:asciiTheme="minorHAnsi" w:hAnsiTheme="minorHAnsi" w:cstheme="minorHAnsi"/>
          <w:bCs/>
          <w:sz w:val="22"/>
          <w:szCs w:val="22"/>
        </w:rPr>
        <w:t>Github</w:t>
      </w:r>
      <w:proofErr w:type="spellEnd"/>
      <w:r w:rsidRPr="00702A46">
        <w:rPr>
          <w:rFonts w:asciiTheme="minorHAnsi" w:hAnsiTheme="minorHAnsi" w:cstheme="minorHAnsi"/>
          <w:bCs/>
          <w:sz w:val="22"/>
          <w:szCs w:val="22"/>
        </w:rPr>
        <w:t>.</w:t>
      </w:r>
    </w:p>
    <w:p w14:paraId="2782DD53" w14:textId="77777777" w:rsidR="00702A46" w:rsidRPr="00702A46" w:rsidRDefault="00702A46" w:rsidP="00702A4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La práctica se realizará de manera individual. </w:t>
      </w:r>
    </w:p>
    <w:p w14:paraId="77A51F16" w14:textId="41C0B53A" w:rsidR="00A430AA" w:rsidRDefault="00A430AA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Pr="00682D51" w:rsidRDefault="00B16DBB" w:rsidP="00BD0B21">
      <w:pPr>
        <w:pStyle w:val="Ttulo1"/>
        <w:rPr>
          <w:lang w:val="en-US"/>
        </w:rPr>
      </w:pPr>
      <w:bookmarkStart w:id="1" w:name="_Ejemplo:"/>
      <w:bookmarkEnd w:id="1"/>
      <w:proofErr w:type="spellStart"/>
      <w:r w:rsidRPr="00682D51">
        <w:rPr>
          <w:lang w:val="en-US"/>
        </w:rPr>
        <w:lastRenderedPageBreak/>
        <w:t>Ejemplo</w:t>
      </w:r>
      <w:proofErr w:type="spellEnd"/>
      <w:r w:rsidRPr="00682D51">
        <w:rPr>
          <w:lang w:val="en-US"/>
        </w:rPr>
        <w:t>:</w:t>
      </w:r>
    </w:p>
    <w:p w14:paraId="252A8E4E" w14:textId="5F161E0A" w:rsidR="00D94FA8" w:rsidRPr="00682D51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  <w:lang w:val="en-US"/>
        </w:rPr>
      </w:pPr>
    </w:p>
    <w:p w14:paraId="4AF28DE4" w14:textId="2031B86B" w:rsidR="00B16DBB" w:rsidRPr="00682D51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</w:p>
    <w:p w14:paraId="4EE98F24" w14:textId="77777777" w:rsidR="00B16DBB" w:rsidRPr="00682D51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</w:p>
    <w:p w14:paraId="377D9B92" w14:textId="77777777" w:rsidR="00702A46" w:rsidRPr="00682D51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682D51">
        <w:rPr>
          <w:rFonts w:asciiTheme="minorHAnsi" w:hAnsiTheme="minorHAnsi" w:cstheme="minorHAnsi"/>
          <w:sz w:val="24"/>
          <w:szCs w:val="24"/>
          <w:lang w:val="en-US"/>
        </w:rPr>
        <w:t>&lt;div class="input-group mb-3"&gt;</w:t>
      </w:r>
    </w:p>
    <w:p w14:paraId="68C5F652" w14:textId="77777777" w:rsidR="00702A46" w:rsidRPr="00682D51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682D51">
        <w:rPr>
          <w:rFonts w:asciiTheme="minorHAnsi" w:hAnsiTheme="minorHAnsi" w:cstheme="minorHAnsi"/>
          <w:sz w:val="24"/>
          <w:szCs w:val="24"/>
          <w:lang w:val="en-US"/>
        </w:rPr>
        <w:t xml:space="preserve">  &lt;input type="file" class="form-control" id="inputGroupFile02"&gt;</w:t>
      </w:r>
    </w:p>
    <w:p w14:paraId="0D87902B" w14:textId="77777777" w:rsidR="00702A46" w:rsidRPr="00682D51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682D51">
        <w:rPr>
          <w:rFonts w:asciiTheme="minorHAnsi" w:hAnsiTheme="minorHAnsi" w:cstheme="minorHAnsi"/>
          <w:sz w:val="24"/>
          <w:szCs w:val="24"/>
          <w:lang w:val="en-US"/>
        </w:rPr>
        <w:t xml:space="preserve">  &lt;label class="input-group-text" for="inputGroupFile02"&gt;Upload&lt;/label&gt;</w:t>
      </w:r>
    </w:p>
    <w:p w14:paraId="6A37555A" w14:textId="24B27613" w:rsidR="00824DA5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div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&gt;</w:t>
      </w: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34B895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8468B0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02A46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87E0B7D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Especificar las características de los protocolos estándares del mercado para poder utilizar servicios web en la aplicación a desarrollar</w:t>
            </w:r>
          </w:p>
          <w:p w14:paraId="668B6B30" w14:textId="77777777" w:rsidR="00702A46" w:rsidRPr="00253A43" w:rsidRDefault="00702A46" w:rsidP="00702A46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068107E4" w14:textId="024E3D61" w:rsidR="00702A46" w:rsidRPr="00781DA7" w:rsidRDefault="00702A46" w:rsidP="00702A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D9BF3CC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</w:p>
        </w:tc>
        <w:tc>
          <w:tcPr>
            <w:tcW w:w="2030" w:type="pct"/>
            <w:shd w:val="clear" w:color="auto" w:fill="auto"/>
          </w:tcPr>
          <w:p w14:paraId="05B7F095" w14:textId="3AB5F20A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5F6ACE2C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20C5127C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702A46" w:rsidRPr="00781DA7" w:rsidRDefault="00702A46" w:rsidP="00702A4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702A46" w:rsidRPr="00781DA7" w:rsidRDefault="00702A46" w:rsidP="00702A4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2E67877" w:rsidR="00702A46" w:rsidRPr="00781DA7" w:rsidRDefault="008468B0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3ACC53D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5C3AB575" w:rsidR="00702A46" w:rsidRPr="00781DA7" w:rsidRDefault="008468B0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C0305EC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32E4870B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4A544D5E" w14:textId="7A9FD678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6CA2FC74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36EBCABD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0D924734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AEA0F64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3EE923BC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7C7CE87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225604B3" w14:textId="77777777" w:rsidTr="00702A46">
        <w:trPr>
          <w:trHeight w:val="30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41D71BD" w14:textId="77777777" w:rsid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5E72D286" w14:textId="78A110BC" w:rsidR="00702A46" w:rsidRPr="00702A46" w:rsidRDefault="00702A46" w:rsidP="00702A46">
            <w:pPr>
              <w:spacing w:after="0"/>
              <w:ind w:left="360" w:right="175"/>
              <w:rPr>
                <w:sz w:val="20"/>
                <w:szCs w:val="20"/>
              </w:rPr>
            </w:pPr>
            <w:r w:rsidRPr="00702A46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6035750" w14:textId="560BFB86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2AC64FA0" w14:textId="60E20BDE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14E97283" w14:textId="40C19D48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793982D5" w14:textId="2F290490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605F3A9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D614F11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923339E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67FF25C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E5D1F70" w14:textId="2581BBF1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D13E497" w14:textId="3D7A258A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F355F1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D8E582A" w14:textId="7CED2246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2A46">
              <w:rPr>
                <w:sz w:val="20"/>
                <w:szCs w:val="20"/>
              </w:rPr>
              <w:t>0</w:t>
            </w:r>
          </w:p>
          <w:p w14:paraId="18D91682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58BE17B" w14:textId="5B412522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04A80D82" w14:textId="77777777" w:rsidTr="00B76040">
        <w:trPr>
          <w:trHeight w:val="305"/>
        </w:trPr>
        <w:tc>
          <w:tcPr>
            <w:tcW w:w="1386" w:type="pct"/>
            <w:vMerge/>
            <w:shd w:val="clear" w:color="auto" w:fill="auto"/>
            <w:vAlign w:val="center"/>
          </w:tcPr>
          <w:p w14:paraId="477030B5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36096D31" w14:textId="5B1BC15B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E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62E4E55E" w14:textId="63E730A2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02402A47" w14:textId="025B2BA6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22AEB7AF" w14:textId="017E6F49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6238053D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A2DEE79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F224E5A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224CDF5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3C987F9" w14:textId="28FDDBD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DE7848C" w14:textId="35BE4342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02A46">
              <w:rPr>
                <w:sz w:val="20"/>
                <w:szCs w:val="20"/>
              </w:rPr>
              <w:t>0</w:t>
            </w:r>
          </w:p>
          <w:p w14:paraId="25D4C69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ED3D051" w14:textId="761D6CB6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4EEBB37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572154E" w14:textId="4351397E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299B927A" w14:textId="77777777" w:rsidTr="00B76040">
        <w:trPr>
          <w:trHeight w:val="305"/>
        </w:trPr>
        <w:tc>
          <w:tcPr>
            <w:tcW w:w="1386" w:type="pct"/>
            <w:vMerge/>
            <w:shd w:val="clear" w:color="auto" w:fill="auto"/>
            <w:vAlign w:val="center"/>
          </w:tcPr>
          <w:p w14:paraId="3E1AE23C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865DF81" w14:textId="089AAC8A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2.3 Documenta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44F5315B" w14:textId="4A7B2623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0D735A29" w14:textId="47C83FCF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673C2B2E" w14:textId="7C788DE5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D3222BC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76B5918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C45BC8B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A5EFDA1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518351" w14:textId="2935013A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17CCBBC" w14:textId="7BE901A2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2A46">
              <w:rPr>
                <w:sz w:val="20"/>
                <w:szCs w:val="20"/>
              </w:rPr>
              <w:t>0</w:t>
            </w:r>
          </w:p>
          <w:p w14:paraId="5BA0D7F1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4892113" w14:textId="5C4D0723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5BC6BEA7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4277AB6" w14:textId="728CE3F5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702A46" w:rsidRPr="000C1AAA" w:rsidRDefault="00702A46" w:rsidP="00702A4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6BAD" w14:textId="77777777" w:rsidR="00A64E54" w:rsidRDefault="00A64E54" w:rsidP="00B2297E">
      <w:pPr>
        <w:spacing w:after="0" w:line="240" w:lineRule="auto"/>
      </w:pPr>
      <w:r>
        <w:separator/>
      </w:r>
    </w:p>
  </w:endnote>
  <w:endnote w:type="continuationSeparator" w:id="0">
    <w:p w14:paraId="1DFEF106" w14:textId="77777777" w:rsidR="00A64E54" w:rsidRDefault="00A64E54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AC7C" w14:textId="77777777" w:rsidR="00A64E54" w:rsidRDefault="00A64E54" w:rsidP="00B2297E">
      <w:pPr>
        <w:spacing w:after="0" w:line="240" w:lineRule="auto"/>
      </w:pPr>
      <w:r>
        <w:separator/>
      </w:r>
    </w:p>
  </w:footnote>
  <w:footnote w:type="continuationSeparator" w:id="0">
    <w:p w14:paraId="0A79ECE4" w14:textId="77777777" w:rsidR="00A64E54" w:rsidRDefault="00A64E54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02F"/>
    <w:multiLevelType w:val="hybridMultilevel"/>
    <w:tmpl w:val="B0EE2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5666">
    <w:abstractNumId w:val="5"/>
  </w:num>
  <w:num w:numId="2" w16cid:durableId="815606485">
    <w:abstractNumId w:val="6"/>
  </w:num>
  <w:num w:numId="3" w16cid:durableId="1068112339">
    <w:abstractNumId w:val="1"/>
  </w:num>
  <w:num w:numId="4" w16cid:durableId="1601176448">
    <w:abstractNumId w:val="2"/>
  </w:num>
  <w:num w:numId="5" w16cid:durableId="1638607167">
    <w:abstractNumId w:val="8"/>
  </w:num>
  <w:num w:numId="6" w16cid:durableId="796685204">
    <w:abstractNumId w:val="4"/>
  </w:num>
  <w:num w:numId="7" w16cid:durableId="901601318">
    <w:abstractNumId w:val="7"/>
  </w:num>
  <w:num w:numId="8" w16cid:durableId="2102406987">
    <w:abstractNumId w:val="3"/>
  </w:num>
  <w:num w:numId="9" w16cid:durableId="8994420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73FC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965EF"/>
    <w:rsid w:val="004B521D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82D51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02A46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468B0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64E54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46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Javier Díaz Machado</cp:lastModifiedBy>
  <cp:revision>2</cp:revision>
  <dcterms:created xsi:type="dcterms:W3CDTF">2023-10-06T21:30:00Z</dcterms:created>
  <dcterms:modified xsi:type="dcterms:W3CDTF">2023-10-06T21:30:00Z</dcterms:modified>
</cp:coreProperties>
</file>